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2A" w:rsidRPr="00AD3E2A" w:rsidRDefault="00AD3E2A" w:rsidP="00782055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C41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57F1" w:rsidRPr="00782055" w:rsidRDefault="007A0F23" w:rsidP="007820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AF0501">
        <w:rPr>
          <w:rFonts w:ascii="Times New Roman" w:hAnsi="Times New Roman" w:cs="Times New Roman"/>
          <w:b/>
          <w:sz w:val="24"/>
          <w:szCs w:val="24"/>
        </w:rPr>
        <w:t>NR XVIII /</w:t>
      </w:r>
      <w:r w:rsidR="002C41B7">
        <w:rPr>
          <w:rFonts w:ascii="Times New Roman" w:hAnsi="Times New Roman" w:cs="Times New Roman"/>
          <w:b/>
          <w:sz w:val="24"/>
          <w:szCs w:val="24"/>
        </w:rPr>
        <w:t>110</w:t>
      </w:r>
      <w:r w:rsidR="00AF050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807F7">
        <w:rPr>
          <w:rFonts w:ascii="Times New Roman" w:hAnsi="Times New Roman" w:cs="Times New Roman"/>
          <w:b/>
          <w:sz w:val="24"/>
          <w:szCs w:val="24"/>
        </w:rPr>
        <w:t>2016</w:t>
      </w:r>
    </w:p>
    <w:p w:rsidR="00A91731" w:rsidRPr="00782055" w:rsidRDefault="00AB55A1" w:rsidP="007820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MIASTA I GMINY KOSÓW LACKI</w:t>
      </w:r>
    </w:p>
    <w:p w:rsidR="00A91731" w:rsidRPr="00782055" w:rsidRDefault="00AB55A1" w:rsidP="007820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F0501">
        <w:rPr>
          <w:rFonts w:ascii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>WRZEŚNIA 2016 r.</w:t>
      </w:r>
    </w:p>
    <w:p w:rsidR="00A91731" w:rsidRPr="00DF2DEB" w:rsidRDefault="00A91731">
      <w:pPr>
        <w:rPr>
          <w:rFonts w:ascii="Times New Roman" w:hAnsi="Times New Roman" w:cs="Times New Roman"/>
          <w:sz w:val="24"/>
          <w:szCs w:val="24"/>
        </w:rPr>
      </w:pPr>
    </w:p>
    <w:p w:rsidR="00A91731" w:rsidRPr="00DF2DEB" w:rsidRDefault="00A91731" w:rsidP="00DF2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EB">
        <w:rPr>
          <w:rFonts w:ascii="Times New Roman" w:hAnsi="Times New Roman" w:cs="Times New Roman"/>
          <w:b/>
          <w:sz w:val="24"/>
          <w:szCs w:val="24"/>
        </w:rPr>
        <w:t xml:space="preserve">w sprawie ustalenia wysokości ekwiwalentu pieniężnego za udział w działaniach ratowniczych lub szkoleniach pożarniczych członków </w:t>
      </w:r>
      <w:r w:rsidR="00120BFF" w:rsidRPr="00DF2DEB">
        <w:rPr>
          <w:rFonts w:ascii="Times New Roman" w:hAnsi="Times New Roman" w:cs="Times New Roman"/>
          <w:b/>
          <w:sz w:val="24"/>
          <w:szCs w:val="24"/>
        </w:rPr>
        <w:t xml:space="preserve">Ochotniczych Straży Pożarnych </w:t>
      </w:r>
    </w:p>
    <w:p w:rsidR="00120BFF" w:rsidRPr="00DF2DEB" w:rsidRDefault="00120BFF">
      <w:pPr>
        <w:rPr>
          <w:rFonts w:ascii="Times New Roman" w:hAnsi="Times New Roman" w:cs="Times New Roman"/>
          <w:b/>
          <w:sz w:val="24"/>
          <w:szCs w:val="24"/>
        </w:rPr>
      </w:pPr>
    </w:p>
    <w:p w:rsidR="00120BFF" w:rsidRPr="00C80D90" w:rsidRDefault="00DE1A72" w:rsidP="00AD3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art.18 ust. 2 pkt.15 ustawy z dnia 8 marca 1990 r. o samorządzie </w:t>
      </w:r>
      <w:r w:rsidR="00AD3E2A">
        <w:rPr>
          <w:rFonts w:ascii="Times New Roman" w:hAnsi="Times New Roman" w:cs="Times New Roman"/>
          <w:sz w:val="24"/>
          <w:szCs w:val="24"/>
        </w:rPr>
        <w:t>gminnym                   (D</w:t>
      </w:r>
      <w:r>
        <w:rPr>
          <w:rFonts w:ascii="Times New Roman" w:hAnsi="Times New Roman" w:cs="Times New Roman"/>
          <w:sz w:val="24"/>
          <w:szCs w:val="24"/>
        </w:rPr>
        <w:t>z.</w:t>
      </w:r>
      <w:r w:rsidR="00AD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AD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2016</w:t>
      </w:r>
      <w:r w:rsidR="00AD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D3E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AD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446)</w:t>
      </w:r>
      <w:r w:rsidR="00353C0B">
        <w:rPr>
          <w:rFonts w:ascii="Times New Roman" w:hAnsi="Times New Roman" w:cs="Times New Roman"/>
          <w:sz w:val="24"/>
          <w:szCs w:val="24"/>
        </w:rPr>
        <w:t xml:space="preserve">  oraz</w:t>
      </w:r>
      <w:r w:rsidR="00120BFF" w:rsidRPr="00DF2DEB">
        <w:rPr>
          <w:rFonts w:ascii="Times New Roman" w:hAnsi="Times New Roman" w:cs="Times New Roman"/>
          <w:sz w:val="24"/>
          <w:szCs w:val="24"/>
        </w:rPr>
        <w:t xml:space="preserve"> art. 28 ust. 1 i 2 ustawy z dnia 24 sierpnia 1991 r. o ochronie przeciwpożarowej (</w:t>
      </w:r>
      <w:r w:rsidR="00DF2DEB" w:rsidRPr="00DF2DEB">
        <w:rPr>
          <w:rFonts w:ascii="Times New Roman" w:hAnsi="Times New Roman" w:cs="Times New Roman"/>
          <w:sz w:val="24"/>
          <w:szCs w:val="24"/>
        </w:rPr>
        <w:t xml:space="preserve"> D</w:t>
      </w:r>
      <w:r w:rsidR="00120BFF" w:rsidRPr="00DF2DEB">
        <w:rPr>
          <w:rFonts w:ascii="Times New Roman" w:hAnsi="Times New Roman" w:cs="Times New Roman"/>
          <w:sz w:val="24"/>
          <w:szCs w:val="24"/>
        </w:rPr>
        <w:t xml:space="preserve">z. U. z 2016 r. </w:t>
      </w:r>
      <w:r w:rsidR="00C80D90">
        <w:rPr>
          <w:rFonts w:ascii="Times New Roman" w:hAnsi="Times New Roman" w:cs="Times New Roman"/>
          <w:sz w:val="24"/>
          <w:szCs w:val="24"/>
        </w:rPr>
        <w:t xml:space="preserve">poz. 191) </w:t>
      </w:r>
      <w:r w:rsidR="00DF2DEB" w:rsidRPr="00DF2DEB">
        <w:rPr>
          <w:rFonts w:ascii="Times New Roman" w:hAnsi="Times New Roman" w:cs="Times New Roman"/>
          <w:sz w:val="24"/>
          <w:szCs w:val="24"/>
        </w:rPr>
        <w:t xml:space="preserve"> </w:t>
      </w:r>
      <w:r w:rsidR="00DF2DEB" w:rsidRPr="00C80D90">
        <w:rPr>
          <w:rFonts w:ascii="Times New Roman" w:hAnsi="Times New Roman" w:cs="Times New Roman"/>
          <w:sz w:val="24"/>
          <w:szCs w:val="24"/>
        </w:rPr>
        <w:t xml:space="preserve">Rada </w:t>
      </w:r>
      <w:r w:rsidR="00AB55A1" w:rsidRPr="00C80D90">
        <w:rPr>
          <w:rFonts w:ascii="Times New Roman" w:hAnsi="Times New Roman" w:cs="Times New Roman"/>
          <w:sz w:val="24"/>
          <w:szCs w:val="24"/>
        </w:rPr>
        <w:t xml:space="preserve">Miasta i </w:t>
      </w:r>
      <w:r w:rsidR="00DF2DEB" w:rsidRPr="00C80D90">
        <w:rPr>
          <w:rFonts w:ascii="Times New Roman" w:hAnsi="Times New Roman" w:cs="Times New Roman"/>
          <w:sz w:val="24"/>
          <w:szCs w:val="24"/>
        </w:rPr>
        <w:t xml:space="preserve">Gminy </w:t>
      </w:r>
      <w:r w:rsidR="00AB55A1" w:rsidRPr="00C80D90">
        <w:rPr>
          <w:rFonts w:ascii="Times New Roman" w:hAnsi="Times New Roman" w:cs="Times New Roman"/>
          <w:sz w:val="24"/>
          <w:szCs w:val="24"/>
        </w:rPr>
        <w:t xml:space="preserve">Kosów Lacki </w:t>
      </w:r>
      <w:r w:rsidR="00DF2DEB" w:rsidRPr="00C80D90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AD3E2A" w:rsidRDefault="00DF2DEB" w:rsidP="00AD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B">
        <w:rPr>
          <w:rFonts w:ascii="Times New Roman" w:hAnsi="Times New Roman" w:cs="Times New Roman"/>
          <w:b/>
          <w:sz w:val="24"/>
          <w:szCs w:val="24"/>
        </w:rPr>
        <w:t>§</w:t>
      </w:r>
      <w:r w:rsidR="002A571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F2DEB">
        <w:rPr>
          <w:rFonts w:ascii="Times New Roman" w:hAnsi="Times New Roman" w:cs="Times New Roman"/>
          <w:b/>
          <w:sz w:val="24"/>
          <w:szCs w:val="24"/>
        </w:rPr>
        <w:t>.</w:t>
      </w:r>
    </w:p>
    <w:p w:rsidR="00DF2DEB" w:rsidRDefault="00DF2DEB" w:rsidP="00DF2DE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EB">
        <w:rPr>
          <w:rFonts w:ascii="Times New Roman" w:hAnsi="Times New Roman" w:cs="Times New Roman"/>
          <w:sz w:val="24"/>
          <w:szCs w:val="24"/>
        </w:rPr>
        <w:t>Ustala się wysokość ekwiwalentu dl</w:t>
      </w:r>
      <w:r>
        <w:rPr>
          <w:rFonts w:ascii="Times New Roman" w:hAnsi="Times New Roman" w:cs="Times New Roman"/>
          <w:sz w:val="24"/>
          <w:szCs w:val="24"/>
        </w:rPr>
        <w:t>a członków Ochotniczych Straży P</w:t>
      </w:r>
      <w:r w:rsidRPr="00DF2DEB">
        <w:rPr>
          <w:rFonts w:ascii="Times New Roman" w:hAnsi="Times New Roman" w:cs="Times New Roman"/>
          <w:sz w:val="24"/>
          <w:szCs w:val="24"/>
        </w:rPr>
        <w:t>ożarnych:</w:t>
      </w:r>
    </w:p>
    <w:p w:rsidR="00DF2DEB" w:rsidRDefault="00944082" w:rsidP="0078205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F2DEB">
        <w:rPr>
          <w:rFonts w:ascii="Times New Roman" w:hAnsi="Times New Roman" w:cs="Times New Roman"/>
          <w:sz w:val="24"/>
          <w:szCs w:val="24"/>
        </w:rPr>
        <w:t xml:space="preserve">a udział w działaniach ratowniczych </w:t>
      </w:r>
      <w:r w:rsidR="00460337" w:rsidRPr="00944082">
        <w:rPr>
          <w:rFonts w:ascii="Times New Roman" w:hAnsi="Times New Roman" w:cs="Times New Roman"/>
          <w:sz w:val="24"/>
          <w:szCs w:val="24"/>
        </w:rPr>
        <w:t>polegających na czynnościach podjętych w celu ochrony życia, zdrowia, mienia lub środowiska, a także likwidacji przyczyn powstania pożaru, wystąpienia</w:t>
      </w:r>
      <w:r w:rsidR="00460337" w:rsidRPr="00782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337" w:rsidRPr="00944082">
        <w:rPr>
          <w:rFonts w:ascii="Times New Roman" w:hAnsi="Times New Roman" w:cs="Times New Roman"/>
          <w:sz w:val="24"/>
          <w:szCs w:val="24"/>
        </w:rPr>
        <w:t>klęski żywiołowej</w:t>
      </w:r>
      <w:r w:rsidR="00460337">
        <w:rPr>
          <w:rFonts w:ascii="Times New Roman" w:hAnsi="Times New Roman" w:cs="Times New Roman"/>
          <w:sz w:val="24"/>
          <w:szCs w:val="24"/>
        </w:rPr>
        <w:t xml:space="preserve"> - </w:t>
      </w:r>
      <w:r w:rsidR="00DF2DEB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53C0B">
        <w:rPr>
          <w:rFonts w:ascii="Times New Roman" w:hAnsi="Times New Roman" w:cs="Times New Roman"/>
          <w:b/>
          <w:sz w:val="24"/>
          <w:szCs w:val="24"/>
        </w:rPr>
        <w:t xml:space="preserve"> 20 zł</w:t>
      </w:r>
      <w:r w:rsidR="00F26A12">
        <w:rPr>
          <w:rFonts w:ascii="Times New Roman" w:hAnsi="Times New Roman" w:cs="Times New Roman"/>
          <w:sz w:val="24"/>
          <w:szCs w:val="24"/>
        </w:rPr>
        <w:t>, za każdą godzinę udziału w działaniu ratowniczym.</w:t>
      </w:r>
    </w:p>
    <w:p w:rsidR="00F26A12" w:rsidRDefault="00944082" w:rsidP="0078205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26A12">
        <w:rPr>
          <w:rFonts w:ascii="Times New Roman" w:hAnsi="Times New Roman" w:cs="Times New Roman"/>
          <w:sz w:val="24"/>
          <w:szCs w:val="24"/>
        </w:rPr>
        <w:t xml:space="preserve">a udział w </w:t>
      </w:r>
      <w:r w:rsidR="00F26A12" w:rsidRPr="00782055">
        <w:rPr>
          <w:rFonts w:ascii="Times New Roman" w:hAnsi="Times New Roman" w:cs="Times New Roman"/>
          <w:sz w:val="24"/>
          <w:szCs w:val="24"/>
        </w:rPr>
        <w:t>działaniach ratowniczych</w:t>
      </w:r>
      <w:r w:rsidR="00460337" w:rsidRPr="00782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337" w:rsidRPr="00944082">
        <w:rPr>
          <w:rFonts w:ascii="Times New Roman" w:hAnsi="Times New Roman" w:cs="Times New Roman"/>
          <w:sz w:val="24"/>
          <w:szCs w:val="24"/>
        </w:rPr>
        <w:t xml:space="preserve">polegających na czynnościach podjętych w celu likwidacji przyczyn </w:t>
      </w:r>
      <w:r w:rsidR="00782055" w:rsidRPr="00944082">
        <w:rPr>
          <w:rFonts w:ascii="Times New Roman" w:hAnsi="Times New Roman" w:cs="Times New Roman"/>
          <w:sz w:val="24"/>
          <w:szCs w:val="24"/>
        </w:rPr>
        <w:t>innego miejscowego zagrożenia tj. zdarzenia wynikającego z rozwoju cywilizacyjnego i naturalnych praw przyrody niebędącego pożarem ani klęską żywiołową, stanowiącego zagrożenie dla życia, zdrowia, mienia lub środowiska, któremu zapobieżenie lub którego usunięcie skutków nie wymaga zastosowania nadzwyczajnych środków</w:t>
      </w:r>
      <w:r w:rsidR="00782055">
        <w:rPr>
          <w:rFonts w:ascii="Times New Roman" w:hAnsi="Times New Roman" w:cs="Times New Roman"/>
          <w:sz w:val="24"/>
          <w:szCs w:val="24"/>
        </w:rPr>
        <w:t xml:space="preserve"> -</w:t>
      </w:r>
      <w:r w:rsidR="00460337">
        <w:rPr>
          <w:rFonts w:ascii="Times New Roman" w:hAnsi="Times New Roman" w:cs="Times New Roman"/>
          <w:sz w:val="24"/>
          <w:szCs w:val="24"/>
        </w:rPr>
        <w:t xml:space="preserve"> </w:t>
      </w:r>
      <w:r w:rsidR="00F26A12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53C0B" w:rsidRPr="00353C0B">
        <w:rPr>
          <w:rFonts w:ascii="Times New Roman" w:hAnsi="Times New Roman" w:cs="Times New Roman"/>
          <w:b/>
          <w:sz w:val="24"/>
          <w:szCs w:val="24"/>
        </w:rPr>
        <w:t>10</w:t>
      </w:r>
      <w:r w:rsidR="00353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C0B" w:rsidRPr="00353C0B">
        <w:rPr>
          <w:rFonts w:ascii="Times New Roman" w:hAnsi="Times New Roman" w:cs="Times New Roman"/>
          <w:b/>
          <w:sz w:val="24"/>
          <w:szCs w:val="24"/>
        </w:rPr>
        <w:t>zł</w:t>
      </w:r>
      <w:r w:rsidR="00353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A12">
        <w:rPr>
          <w:rFonts w:ascii="Times New Roman" w:hAnsi="Times New Roman" w:cs="Times New Roman"/>
          <w:sz w:val="24"/>
          <w:szCs w:val="24"/>
        </w:rPr>
        <w:t xml:space="preserve"> </w:t>
      </w:r>
      <w:r w:rsidR="00353C0B">
        <w:rPr>
          <w:rFonts w:ascii="Times New Roman" w:hAnsi="Times New Roman" w:cs="Times New Roman"/>
          <w:sz w:val="24"/>
          <w:szCs w:val="24"/>
        </w:rPr>
        <w:t xml:space="preserve"> </w:t>
      </w:r>
      <w:r w:rsidR="00F26A12">
        <w:rPr>
          <w:rFonts w:ascii="Times New Roman" w:hAnsi="Times New Roman" w:cs="Times New Roman"/>
          <w:sz w:val="24"/>
          <w:szCs w:val="24"/>
        </w:rPr>
        <w:t>, za każdą godzinę udziału w działaniu ratowniczym.</w:t>
      </w:r>
    </w:p>
    <w:p w:rsidR="00F26A12" w:rsidRDefault="00944082" w:rsidP="0078205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26A12">
        <w:rPr>
          <w:rFonts w:ascii="Times New Roman" w:hAnsi="Times New Roman" w:cs="Times New Roman"/>
          <w:sz w:val="24"/>
          <w:szCs w:val="24"/>
        </w:rPr>
        <w:t xml:space="preserve">a udział w szkoleniu pożarniczym w wysokości </w:t>
      </w:r>
      <w:r w:rsidR="00AD3E2A">
        <w:rPr>
          <w:rFonts w:ascii="Times New Roman" w:hAnsi="Times New Roman" w:cs="Times New Roman"/>
          <w:b/>
          <w:sz w:val="24"/>
          <w:szCs w:val="24"/>
        </w:rPr>
        <w:t>6 zł</w:t>
      </w:r>
      <w:r w:rsidR="00F26A12">
        <w:rPr>
          <w:rFonts w:ascii="Times New Roman" w:hAnsi="Times New Roman" w:cs="Times New Roman"/>
          <w:sz w:val="24"/>
          <w:szCs w:val="24"/>
        </w:rPr>
        <w:t xml:space="preserve"> </w:t>
      </w:r>
      <w:r w:rsidR="00AD3E2A">
        <w:rPr>
          <w:rFonts w:ascii="Times New Roman" w:hAnsi="Times New Roman" w:cs="Times New Roman"/>
          <w:sz w:val="24"/>
          <w:szCs w:val="24"/>
        </w:rPr>
        <w:t xml:space="preserve"> </w:t>
      </w:r>
      <w:r w:rsidR="00F26A12">
        <w:rPr>
          <w:rFonts w:ascii="Times New Roman" w:hAnsi="Times New Roman" w:cs="Times New Roman"/>
          <w:sz w:val="24"/>
          <w:szCs w:val="24"/>
        </w:rPr>
        <w:t>, za każdą godzinę udziału w szkoleniu pożarniczym.</w:t>
      </w:r>
    </w:p>
    <w:p w:rsidR="00AD3E2A" w:rsidRDefault="00460337" w:rsidP="00AD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B">
        <w:rPr>
          <w:rFonts w:ascii="Times New Roman" w:hAnsi="Times New Roman" w:cs="Times New Roman"/>
          <w:b/>
          <w:sz w:val="24"/>
          <w:szCs w:val="24"/>
        </w:rPr>
        <w:t>§</w:t>
      </w:r>
      <w:r w:rsidR="002A571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F2DEB">
        <w:rPr>
          <w:rFonts w:ascii="Times New Roman" w:hAnsi="Times New Roman" w:cs="Times New Roman"/>
          <w:b/>
          <w:sz w:val="24"/>
          <w:szCs w:val="24"/>
        </w:rPr>
        <w:t>.</w:t>
      </w:r>
    </w:p>
    <w:p w:rsidR="00460337" w:rsidRDefault="00460337" w:rsidP="0046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337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AD3E2A">
        <w:rPr>
          <w:rFonts w:ascii="Times New Roman" w:hAnsi="Times New Roman" w:cs="Times New Roman"/>
          <w:sz w:val="24"/>
          <w:szCs w:val="24"/>
        </w:rPr>
        <w:t>III/21/2015</w:t>
      </w:r>
      <w:r>
        <w:rPr>
          <w:rFonts w:ascii="Times New Roman" w:hAnsi="Times New Roman" w:cs="Times New Roman"/>
          <w:sz w:val="24"/>
          <w:szCs w:val="24"/>
        </w:rPr>
        <w:t xml:space="preserve"> Rady </w:t>
      </w:r>
      <w:r w:rsidR="00AD3E2A">
        <w:rPr>
          <w:rFonts w:ascii="Times New Roman" w:hAnsi="Times New Roman" w:cs="Times New Roman"/>
          <w:sz w:val="24"/>
          <w:szCs w:val="24"/>
        </w:rPr>
        <w:t xml:space="preserve">Miasta i Gminy Kosów Lacki </w:t>
      </w:r>
      <w:r w:rsidRPr="00460337">
        <w:rPr>
          <w:rFonts w:ascii="Times New Roman" w:hAnsi="Times New Roman" w:cs="Times New Roman"/>
          <w:sz w:val="24"/>
          <w:szCs w:val="24"/>
        </w:rPr>
        <w:t xml:space="preserve"> z dnia </w:t>
      </w:r>
      <w:r w:rsidR="00AD3E2A">
        <w:rPr>
          <w:rFonts w:ascii="Times New Roman" w:hAnsi="Times New Roman" w:cs="Times New Roman"/>
          <w:sz w:val="24"/>
          <w:szCs w:val="24"/>
        </w:rPr>
        <w:t xml:space="preserve">25 lutego 2015roku </w:t>
      </w:r>
      <w:r w:rsidRPr="00460337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AD3E2A">
        <w:rPr>
          <w:rFonts w:ascii="Times New Roman" w:hAnsi="Times New Roman" w:cs="Times New Roman"/>
          <w:sz w:val="24"/>
          <w:szCs w:val="24"/>
        </w:rPr>
        <w:t xml:space="preserve">ustalenia wysokości </w:t>
      </w:r>
      <w:r w:rsidRPr="00460337">
        <w:rPr>
          <w:rFonts w:ascii="Times New Roman" w:hAnsi="Times New Roman" w:cs="Times New Roman"/>
          <w:sz w:val="24"/>
          <w:szCs w:val="24"/>
        </w:rPr>
        <w:t xml:space="preserve">ekwiwalentu </w:t>
      </w:r>
      <w:r w:rsidR="00AD3E2A">
        <w:rPr>
          <w:rFonts w:ascii="Times New Roman" w:hAnsi="Times New Roman" w:cs="Times New Roman"/>
          <w:sz w:val="24"/>
          <w:szCs w:val="24"/>
        </w:rPr>
        <w:t xml:space="preserve">pieniężnego </w:t>
      </w:r>
      <w:r w:rsidRPr="00460337">
        <w:rPr>
          <w:rFonts w:ascii="Times New Roman" w:hAnsi="Times New Roman" w:cs="Times New Roman"/>
          <w:sz w:val="24"/>
          <w:szCs w:val="24"/>
        </w:rPr>
        <w:t xml:space="preserve">dla </w:t>
      </w:r>
      <w:r w:rsidR="00AD3E2A">
        <w:rPr>
          <w:rFonts w:ascii="Times New Roman" w:hAnsi="Times New Roman" w:cs="Times New Roman"/>
          <w:sz w:val="24"/>
          <w:szCs w:val="24"/>
        </w:rPr>
        <w:t>członków Ochotniczych Straży Pożarnych</w:t>
      </w:r>
      <w:r w:rsidRPr="00460337">
        <w:rPr>
          <w:rFonts w:ascii="Times New Roman" w:hAnsi="Times New Roman" w:cs="Times New Roman"/>
          <w:sz w:val="24"/>
          <w:szCs w:val="24"/>
        </w:rPr>
        <w:t xml:space="preserve"> za </w:t>
      </w:r>
      <w:r w:rsidR="00AD3E2A">
        <w:rPr>
          <w:rFonts w:ascii="Times New Roman" w:hAnsi="Times New Roman" w:cs="Times New Roman"/>
          <w:sz w:val="24"/>
          <w:szCs w:val="24"/>
        </w:rPr>
        <w:t xml:space="preserve"> udział</w:t>
      </w:r>
      <w:r w:rsidRPr="00460337">
        <w:rPr>
          <w:rFonts w:ascii="Times New Roman" w:hAnsi="Times New Roman" w:cs="Times New Roman"/>
          <w:sz w:val="24"/>
          <w:szCs w:val="24"/>
        </w:rPr>
        <w:t xml:space="preserve"> w działaniach ratowniczych </w:t>
      </w:r>
      <w:r w:rsidR="00AD3E2A">
        <w:rPr>
          <w:rFonts w:ascii="Times New Roman" w:hAnsi="Times New Roman" w:cs="Times New Roman"/>
          <w:sz w:val="24"/>
          <w:szCs w:val="24"/>
        </w:rPr>
        <w:t>oraz</w:t>
      </w:r>
      <w:r w:rsidR="00375157">
        <w:rPr>
          <w:rFonts w:ascii="Times New Roman" w:hAnsi="Times New Roman" w:cs="Times New Roman"/>
          <w:sz w:val="24"/>
          <w:szCs w:val="24"/>
        </w:rPr>
        <w:t xml:space="preserve"> szkoleniach pożarniczych( Dz. Urz. Woj. </w:t>
      </w:r>
      <w:proofErr w:type="spellStart"/>
      <w:r w:rsidR="00375157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375157">
        <w:rPr>
          <w:rFonts w:ascii="Times New Roman" w:hAnsi="Times New Roman" w:cs="Times New Roman"/>
          <w:sz w:val="24"/>
          <w:szCs w:val="24"/>
        </w:rPr>
        <w:t>. z 2015r. poz.2772).</w:t>
      </w:r>
    </w:p>
    <w:p w:rsidR="00AD3E2A" w:rsidRDefault="00460337" w:rsidP="00AD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B">
        <w:rPr>
          <w:rFonts w:ascii="Times New Roman" w:hAnsi="Times New Roman" w:cs="Times New Roman"/>
          <w:b/>
          <w:sz w:val="24"/>
          <w:szCs w:val="24"/>
        </w:rPr>
        <w:t>§</w:t>
      </w:r>
      <w:r w:rsidR="002A5716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0337" w:rsidRDefault="00AD3E2A" w:rsidP="0046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</w:t>
      </w:r>
      <w:r w:rsidR="00460337" w:rsidRPr="00460337">
        <w:rPr>
          <w:rFonts w:ascii="Times New Roman" w:hAnsi="Times New Roman" w:cs="Times New Roman"/>
          <w:sz w:val="24"/>
          <w:szCs w:val="24"/>
        </w:rPr>
        <w:t xml:space="preserve">chwały powierza się </w:t>
      </w:r>
      <w:r>
        <w:rPr>
          <w:rFonts w:ascii="Times New Roman" w:hAnsi="Times New Roman" w:cs="Times New Roman"/>
          <w:sz w:val="24"/>
          <w:szCs w:val="24"/>
        </w:rPr>
        <w:t>Burmistrzowi Miasta i Gminy Kosów Lacki.</w:t>
      </w:r>
    </w:p>
    <w:p w:rsidR="00AD3E2A" w:rsidRDefault="00460337" w:rsidP="00AD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EB">
        <w:rPr>
          <w:rFonts w:ascii="Times New Roman" w:hAnsi="Times New Roman" w:cs="Times New Roman"/>
          <w:b/>
          <w:sz w:val="24"/>
          <w:szCs w:val="24"/>
        </w:rPr>
        <w:t>§</w:t>
      </w:r>
      <w:r w:rsidR="002A5716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0337" w:rsidRDefault="00460337" w:rsidP="00460337">
      <w:pPr>
        <w:jc w:val="both"/>
        <w:rPr>
          <w:rFonts w:ascii="Times New Roman" w:hAnsi="Times New Roman" w:cs="Times New Roman"/>
          <w:sz w:val="24"/>
          <w:szCs w:val="24"/>
        </w:rPr>
      </w:pPr>
      <w:r w:rsidRPr="00460337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:rsidR="002C41B7" w:rsidRPr="002C41B7" w:rsidRDefault="002C41B7" w:rsidP="002C41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Pr="002C41B7">
        <w:rPr>
          <w:rFonts w:ascii="Times New Roman" w:hAnsi="Times New Roman" w:cs="Times New Roman"/>
          <w:i/>
          <w:sz w:val="24"/>
          <w:szCs w:val="24"/>
        </w:rPr>
        <w:t xml:space="preserve">Przewodniczący </w:t>
      </w:r>
    </w:p>
    <w:p w:rsidR="002C41B7" w:rsidRDefault="002C41B7" w:rsidP="002C41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Pr="002C41B7">
        <w:rPr>
          <w:rFonts w:ascii="Times New Roman" w:hAnsi="Times New Roman" w:cs="Times New Roman"/>
          <w:i/>
          <w:sz w:val="24"/>
          <w:szCs w:val="24"/>
        </w:rPr>
        <w:t>Rady Miasta i Gminy</w:t>
      </w:r>
    </w:p>
    <w:p w:rsidR="002C41B7" w:rsidRPr="002C41B7" w:rsidRDefault="002C41B7" w:rsidP="002C41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C41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41B7" w:rsidRPr="002C41B7" w:rsidRDefault="002C41B7" w:rsidP="002C41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Pr="002C41B7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proofErr w:type="spellStart"/>
      <w:r w:rsidRPr="002C41B7">
        <w:rPr>
          <w:rFonts w:ascii="Times New Roman" w:hAnsi="Times New Roman" w:cs="Times New Roman"/>
          <w:i/>
          <w:sz w:val="24"/>
          <w:szCs w:val="24"/>
        </w:rPr>
        <w:t>Kuziak</w:t>
      </w:r>
      <w:proofErr w:type="spellEnd"/>
    </w:p>
    <w:p w:rsidR="00F807F7" w:rsidRPr="002C41B7" w:rsidRDefault="00F807F7" w:rsidP="002C41B7">
      <w:pPr>
        <w:pStyle w:val="Bezodstpw"/>
        <w:rPr>
          <w:rFonts w:ascii="Times New Roman" w:eastAsia="Calibri" w:hAnsi="Times New Roman" w:cs="Times New Roman"/>
          <w:i/>
          <w:sz w:val="24"/>
          <w:szCs w:val="24"/>
        </w:rPr>
      </w:pPr>
      <w:r w:rsidRPr="002C41B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F807F7" w:rsidRPr="00F807F7" w:rsidRDefault="00F807F7" w:rsidP="00AD3E2A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D3E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2DEB" w:rsidRPr="00DF2DEB" w:rsidRDefault="00DF2DEB">
      <w:pPr>
        <w:rPr>
          <w:rFonts w:ascii="Times New Roman" w:hAnsi="Times New Roman" w:cs="Times New Roman"/>
          <w:sz w:val="24"/>
          <w:szCs w:val="24"/>
        </w:rPr>
      </w:pPr>
    </w:p>
    <w:sectPr w:rsidR="00DF2DEB" w:rsidRPr="00DF2DEB" w:rsidSect="00782055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05D2D"/>
    <w:multiLevelType w:val="hybridMultilevel"/>
    <w:tmpl w:val="30467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31"/>
    <w:rsid w:val="00120BFF"/>
    <w:rsid w:val="002A5716"/>
    <w:rsid w:val="002C41B7"/>
    <w:rsid w:val="002E57F1"/>
    <w:rsid w:val="00353C0B"/>
    <w:rsid w:val="00375157"/>
    <w:rsid w:val="00460337"/>
    <w:rsid w:val="00782055"/>
    <w:rsid w:val="007A0F23"/>
    <w:rsid w:val="00944082"/>
    <w:rsid w:val="00A91731"/>
    <w:rsid w:val="00AB55A1"/>
    <w:rsid w:val="00AD3E2A"/>
    <w:rsid w:val="00AF0501"/>
    <w:rsid w:val="00B97070"/>
    <w:rsid w:val="00C80D90"/>
    <w:rsid w:val="00DE1A72"/>
    <w:rsid w:val="00DF2DEB"/>
    <w:rsid w:val="00EE2106"/>
    <w:rsid w:val="00F26A12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A1FA3-A074-4A7D-A862-3D01BEFF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DEB"/>
    <w:pPr>
      <w:ind w:left="720"/>
      <w:contextualSpacing/>
    </w:pPr>
  </w:style>
  <w:style w:type="paragraph" w:styleId="Bezodstpw">
    <w:name w:val="No Spacing"/>
    <w:uiPriority w:val="1"/>
    <w:qFormat/>
    <w:rsid w:val="007820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Wasilewska</dc:creator>
  <cp:lastModifiedBy>UMiG</cp:lastModifiedBy>
  <cp:revision>12</cp:revision>
  <cp:lastPrinted>2016-09-21T10:04:00Z</cp:lastPrinted>
  <dcterms:created xsi:type="dcterms:W3CDTF">2016-09-19T08:26:00Z</dcterms:created>
  <dcterms:modified xsi:type="dcterms:W3CDTF">2016-10-03T07:31:00Z</dcterms:modified>
</cp:coreProperties>
</file>