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BA" w:rsidRPr="001C0852" w:rsidRDefault="00D772E9" w:rsidP="00D772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08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A5B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02EB" w:rsidRPr="0071383A" w:rsidRDefault="00A902EB" w:rsidP="0071383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383A">
        <w:rPr>
          <w:rFonts w:ascii="Times New Roman" w:hAnsi="Times New Roman" w:cs="Times New Roman"/>
          <w:b/>
        </w:rPr>
        <w:t xml:space="preserve">UCHWAŁA Nr  </w:t>
      </w:r>
      <w:r w:rsidR="006A2876">
        <w:rPr>
          <w:rFonts w:ascii="Times New Roman" w:hAnsi="Times New Roman" w:cs="Times New Roman"/>
          <w:b/>
        </w:rPr>
        <w:t>XIX</w:t>
      </w:r>
      <w:r w:rsidR="008A5B72">
        <w:rPr>
          <w:rFonts w:ascii="Times New Roman" w:hAnsi="Times New Roman" w:cs="Times New Roman"/>
          <w:b/>
        </w:rPr>
        <w:t xml:space="preserve"> </w:t>
      </w:r>
      <w:r w:rsidRPr="0071383A">
        <w:rPr>
          <w:rFonts w:ascii="Times New Roman" w:hAnsi="Times New Roman" w:cs="Times New Roman"/>
          <w:b/>
        </w:rPr>
        <w:t>/</w:t>
      </w:r>
      <w:r w:rsidR="008A5B72">
        <w:rPr>
          <w:rFonts w:ascii="Times New Roman" w:hAnsi="Times New Roman" w:cs="Times New Roman"/>
          <w:b/>
        </w:rPr>
        <w:t>116</w:t>
      </w:r>
      <w:r w:rsidRPr="0071383A">
        <w:rPr>
          <w:rFonts w:ascii="Times New Roman" w:hAnsi="Times New Roman" w:cs="Times New Roman"/>
          <w:b/>
        </w:rPr>
        <w:t>/</w:t>
      </w:r>
      <w:r w:rsidR="008A5B72">
        <w:rPr>
          <w:rFonts w:ascii="Times New Roman" w:hAnsi="Times New Roman" w:cs="Times New Roman"/>
          <w:b/>
        </w:rPr>
        <w:t xml:space="preserve"> </w:t>
      </w:r>
      <w:r w:rsidRPr="0071383A">
        <w:rPr>
          <w:rFonts w:ascii="Times New Roman" w:hAnsi="Times New Roman" w:cs="Times New Roman"/>
          <w:b/>
        </w:rPr>
        <w:t>2016</w:t>
      </w:r>
    </w:p>
    <w:p w:rsidR="00A902EB" w:rsidRPr="0071383A" w:rsidRDefault="00A902EB" w:rsidP="0071383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383A">
        <w:rPr>
          <w:rFonts w:ascii="Times New Roman" w:hAnsi="Times New Roman" w:cs="Times New Roman"/>
          <w:b/>
        </w:rPr>
        <w:t>RADY MIASTA I GMINY KOSÓW LACKI</w:t>
      </w:r>
    </w:p>
    <w:p w:rsidR="00A902EB" w:rsidRDefault="00A902EB" w:rsidP="0071383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71383A">
        <w:rPr>
          <w:rFonts w:ascii="Times New Roman" w:hAnsi="Times New Roman" w:cs="Times New Roman"/>
          <w:b/>
        </w:rPr>
        <w:t xml:space="preserve">Z DNIA </w:t>
      </w:r>
      <w:r w:rsidR="002E7EE9">
        <w:rPr>
          <w:rFonts w:ascii="Times New Roman" w:hAnsi="Times New Roman" w:cs="Times New Roman"/>
          <w:b/>
        </w:rPr>
        <w:t xml:space="preserve">21 </w:t>
      </w:r>
      <w:r w:rsidR="006A2876">
        <w:rPr>
          <w:rFonts w:ascii="Times New Roman" w:hAnsi="Times New Roman" w:cs="Times New Roman"/>
          <w:b/>
        </w:rPr>
        <w:t>LISTOPADA</w:t>
      </w:r>
      <w:r w:rsidR="001C0852" w:rsidRPr="0071383A">
        <w:rPr>
          <w:rFonts w:ascii="Times New Roman" w:hAnsi="Times New Roman" w:cs="Times New Roman"/>
          <w:b/>
        </w:rPr>
        <w:t xml:space="preserve"> </w:t>
      </w:r>
      <w:r w:rsidRPr="0071383A">
        <w:rPr>
          <w:rFonts w:ascii="Times New Roman" w:hAnsi="Times New Roman" w:cs="Times New Roman"/>
          <w:b/>
        </w:rPr>
        <w:t>2016r.</w:t>
      </w:r>
    </w:p>
    <w:p w:rsidR="0071383A" w:rsidRPr="0071383A" w:rsidRDefault="0071383A" w:rsidP="0071383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902EB" w:rsidRDefault="00A902EB">
      <w:pPr>
        <w:rPr>
          <w:rFonts w:ascii="Times New Roman" w:hAnsi="Times New Roman" w:cs="Times New Roman"/>
          <w:b/>
          <w:sz w:val="24"/>
          <w:szCs w:val="24"/>
        </w:rPr>
      </w:pPr>
      <w:r w:rsidRPr="001C085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C6EFE">
        <w:rPr>
          <w:rFonts w:ascii="Times New Roman" w:hAnsi="Times New Roman" w:cs="Times New Roman"/>
          <w:b/>
          <w:sz w:val="24"/>
          <w:szCs w:val="24"/>
        </w:rPr>
        <w:t>wspólnej obsługi administracyjnej, finansowej i organizacyjnej  jednost</w:t>
      </w:r>
      <w:r w:rsidR="00D0591D">
        <w:rPr>
          <w:rFonts w:ascii="Times New Roman" w:hAnsi="Times New Roman" w:cs="Times New Roman"/>
          <w:b/>
          <w:sz w:val="24"/>
          <w:szCs w:val="24"/>
        </w:rPr>
        <w:t>ek organizacyjnych G</w:t>
      </w:r>
      <w:r w:rsidR="00945166">
        <w:rPr>
          <w:rFonts w:ascii="Times New Roman" w:hAnsi="Times New Roman" w:cs="Times New Roman"/>
          <w:b/>
          <w:sz w:val="24"/>
          <w:szCs w:val="24"/>
        </w:rPr>
        <w:t>miny Kosów L</w:t>
      </w:r>
      <w:r w:rsidR="003C6EFE">
        <w:rPr>
          <w:rFonts w:ascii="Times New Roman" w:hAnsi="Times New Roman" w:cs="Times New Roman"/>
          <w:b/>
          <w:sz w:val="24"/>
          <w:szCs w:val="24"/>
        </w:rPr>
        <w:t>acki</w:t>
      </w:r>
    </w:p>
    <w:p w:rsidR="0071383A" w:rsidRPr="001C0852" w:rsidRDefault="0071383A" w:rsidP="001876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B5" w:rsidRDefault="00A902EB" w:rsidP="001876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</w:t>
      </w:r>
      <w:r w:rsidR="00945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10 a, </w:t>
      </w:r>
      <w:r w:rsidR="00E57CB5">
        <w:rPr>
          <w:rFonts w:ascii="Times New Roman" w:hAnsi="Times New Roman" w:cs="Times New Roman"/>
          <w:sz w:val="24"/>
          <w:szCs w:val="24"/>
        </w:rPr>
        <w:t xml:space="preserve"> art. 10 b </w:t>
      </w:r>
      <w:r w:rsidR="000C0B1A">
        <w:rPr>
          <w:rFonts w:ascii="Times New Roman" w:hAnsi="Times New Roman" w:cs="Times New Roman"/>
          <w:sz w:val="24"/>
          <w:szCs w:val="24"/>
        </w:rPr>
        <w:t>ust.2,</w:t>
      </w:r>
      <w:r w:rsidR="00E57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18 ust.2 pkt 9 lit. h ustawy z dnia </w:t>
      </w:r>
      <w:r w:rsidR="00E57CB5">
        <w:rPr>
          <w:rFonts w:ascii="Times New Roman" w:hAnsi="Times New Roman" w:cs="Times New Roman"/>
          <w:sz w:val="24"/>
          <w:szCs w:val="24"/>
        </w:rPr>
        <w:t>8 marca 1990</w:t>
      </w:r>
      <w:r w:rsidR="00945166">
        <w:rPr>
          <w:rFonts w:ascii="Times New Roman" w:hAnsi="Times New Roman" w:cs="Times New Roman"/>
          <w:sz w:val="24"/>
          <w:szCs w:val="24"/>
        </w:rPr>
        <w:t xml:space="preserve"> </w:t>
      </w:r>
      <w:r w:rsidR="00E57CB5">
        <w:rPr>
          <w:rFonts w:ascii="Times New Roman" w:hAnsi="Times New Roman" w:cs="Times New Roman"/>
          <w:sz w:val="24"/>
          <w:szCs w:val="24"/>
        </w:rPr>
        <w:t>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CB5">
        <w:rPr>
          <w:rFonts w:ascii="Times New Roman" w:hAnsi="Times New Roman" w:cs="Times New Roman"/>
          <w:sz w:val="24"/>
          <w:szCs w:val="24"/>
        </w:rPr>
        <w:t>( Dz.U z 2016 r. poz.446</w:t>
      </w:r>
      <w:r w:rsidR="00176C85">
        <w:rPr>
          <w:rFonts w:ascii="Times New Roman" w:hAnsi="Times New Roman" w:cs="Times New Roman"/>
          <w:sz w:val="24"/>
          <w:szCs w:val="24"/>
        </w:rPr>
        <w:t xml:space="preserve"> z późn.zm</w:t>
      </w:r>
      <w:r w:rsidR="00945166">
        <w:rPr>
          <w:rFonts w:ascii="Times New Roman" w:hAnsi="Times New Roman" w:cs="Times New Roman"/>
          <w:sz w:val="24"/>
          <w:szCs w:val="24"/>
        </w:rPr>
        <w:t>.)</w:t>
      </w:r>
      <w:r w:rsidR="00E57CB5">
        <w:rPr>
          <w:rFonts w:ascii="Times New Roman" w:hAnsi="Times New Roman" w:cs="Times New Roman"/>
          <w:sz w:val="24"/>
          <w:szCs w:val="24"/>
        </w:rPr>
        <w:t xml:space="preserve"> </w:t>
      </w:r>
      <w:r w:rsidR="00945166">
        <w:rPr>
          <w:rFonts w:ascii="Times New Roman" w:hAnsi="Times New Roman" w:cs="Times New Roman"/>
          <w:sz w:val="24"/>
          <w:szCs w:val="24"/>
        </w:rPr>
        <w:t xml:space="preserve"> </w:t>
      </w:r>
      <w:r w:rsidR="001362F2">
        <w:rPr>
          <w:rFonts w:ascii="Times New Roman" w:hAnsi="Times New Roman" w:cs="Times New Roman"/>
          <w:sz w:val="24"/>
          <w:szCs w:val="24"/>
        </w:rPr>
        <w:t xml:space="preserve"> </w:t>
      </w:r>
      <w:r w:rsidR="000C0B1A">
        <w:rPr>
          <w:rFonts w:ascii="Times New Roman" w:hAnsi="Times New Roman" w:cs="Times New Roman"/>
          <w:sz w:val="24"/>
          <w:szCs w:val="24"/>
        </w:rPr>
        <w:t>w związku  z art.48 ust.1 ustawy z dnia 25 czerwca 2015r.o zmianie ustawy o samorządzie gminnym oraz niektórych innych ustaw (Dz. U. z 2015r.</w:t>
      </w:r>
      <w:r w:rsidR="007257ED">
        <w:rPr>
          <w:rFonts w:ascii="Times New Roman" w:hAnsi="Times New Roman" w:cs="Times New Roman"/>
          <w:sz w:val="24"/>
          <w:szCs w:val="24"/>
        </w:rPr>
        <w:t xml:space="preserve"> </w:t>
      </w:r>
      <w:r w:rsidR="000C0B1A">
        <w:rPr>
          <w:rFonts w:ascii="Times New Roman" w:hAnsi="Times New Roman" w:cs="Times New Roman"/>
          <w:sz w:val="24"/>
          <w:szCs w:val="24"/>
        </w:rPr>
        <w:t>poz.1045)</w:t>
      </w:r>
      <w:r w:rsidR="00E57CB5">
        <w:rPr>
          <w:rFonts w:ascii="Times New Roman" w:hAnsi="Times New Roman" w:cs="Times New Roman"/>
          <w:sz w:val="24"/>
          <w:szCs w:val="24"/>
        </w:rPr>
        <w:t xml:space="preserve"> Rada Miasta i Gminy Kosów Lacki uchwala, co następuje:</w:t>
      </w:r>
    </w:p>
    <w:p w:rsidR="00E57CB5" w:rsidRPr="00D0591D" w:rsidRDefault="00E57CB5" w:rsidP="0018761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91D">
        <w:rPr>
          <w:rFonts w:ascii="Times New Roman" w:hAnsi="Times New Roman" w:cs="Times New Roman"/>
          <w:color w:val="000000" w:themeColor="text1"/>
          <w:sz w:val="24"/>
          <w:szCs w:val="24"/>
        </w:rPr>
        <w:t>§1</w:t>
      </w:r>
    </w:p>
    <w:p w:rsidR="00E27156" w:rsidRDefault="00E27156" w:rsidP="0018761D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591D">
        <w:rPr>
          <w:rFonts w:ascii="Times New Roman" w:hAnsi="Times New Roman" w:cs="Times New Roman"/>
          <w:sz w:val="24"/>
          <w:szCs w:val="24"/>
        </w:rPr>
        <w:t>Z dniem 1 stycznia 2017 roku Gmina Kosów Lacki zapewni wspólną obsługę administracyjną, finansową i organizacyjną jednostkom</w:t>
      </w:r>
      <w:r w:rsidR="003A007C">
        <w:rPr>
          <w:rFonts w:ascii="Times New Roman" w:hAnsi="Times New Roman" w:cs="Times New Roman"/>
          <w:sz w:val="24"/>
          <w:szCs w:val="24"/>
        </w:rPr>
        <w:t xml:space="preserve"> organizacyjnym gminy określonym</w:t>
      </w:r>
      <w:r w:rsidR="00D0591D">
        <w:rPr>
          <w:rFonts w:ascii="Times New Roman" w:hAnsi="Times New Roman" w:cs="Times New Roman"/>
          <w:sz w:val="24"/>
          <w:szCs w:val="24"/>
        </w:rPr>
        <w:t xml:space="preserve">   w </w:t>
      </w:r>
      <w:r w:rsidR="00D0591D" w:rsidRPr="00D0591D">
        <w:rPr>
          <w:rFonts w:ascii="Times New Roman" w:hAnsi="Times New Roman" w:cs="Times New Roman"/>
          <w:sz w:val="24"/>
          <w:szCs w:val="24"/>
        </w:rPr>
        <w:t>§2</w:t>
      </w:r>
      <w:r w:rsidR="00D0591D">
        <w:rPr>
          <w:rFonts w:ascii="Times New Roman" w:hAnsi="Times New Roman" w:cs="Times New Roman"/>
          <w:sz w:val="24"/>
          <w:szCs w:val="24"/>
        </w:rPr>
        <w:t>.</w:t>
      </w:r>
    </w:p>
    <w:p w:rsidR="00A902EB" w:rsidRDefault="00E27156" w:rsidP="0018761D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591D">
        <w:rPr>
          <w:rFonts w:ascii="Times New Roman" w:hAnsi="Times New Roman" w:cs="Times New Roman"/>
          <w:sz w:val="24"/>
          <w:szCs w:val="24"/>
        </w:rPr>
        <w:t xml:space="preserve"> Jednostka organizacyjna gminy- Zespół Obsługi Szkół w Kosowie Lackim z dniem                                1 stycznia 2017 roku będzie  działać pod nazwą Centrum Usług Wspólnych w Kosowie Lackim, jako jednostka  obsługująca w 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918">
        <w:rPr>
          <w:rFonts w:ascii="Times New Roman" w:hAnsi="Times New Roman" w:cs="Times New Roman"/>
          <w:sz w:val="24"/>
          <w:szCs w:val="24"/>
        </w:rPr>
        <w:t>art.10 b ust.2 pkt</w:t>
      </w:r>
      <w:r>
        <w:rPr>
          <w:rFonts w:ascii="Times New Roman" w:hAnsi="Times New Roman" w:cs="Times New Roman"/>
          <w:sz w:val="24"/>
          <w:szCs w:val="24"/>
        </w:rPr>
        <w:t xml:space="preserve"> 1 ustawy o samorządzie gminnym</w:t>
      </w:r>
      <w:r w:rsidR="00D05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 jednostek organizacyjnych określonych w </w:t>
      </w:r>
      <w:r w:rsidRPr="00E27156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918" w:rsidRDefault="00CF1918" w:rsidP="00187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CF1918" w:rsidRDefault="000C0B1A" w:rsidP="00187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17EC6">
        <w:rPr>
          <w:rFonts w:ascii="Times New Roman" w:hAnsi="Times New Roman" w:cs="Times New Roman"/>
          <w:sz w:val="24"/>
          <w:szCs w:val="24"/>
        </w:rPr>
        <w:t>ednostkami obsługiwanymi</w:t>
      </w:r>
      <w:r w:rsidR="00986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Centrum </w:t>
      </w:r>
      <w:r w:rsidR="00D0591D">
        <w:rPr>
          <w:rFonts w:ascii="Times New Roman" w:hAnsi="Times New Roman" w:cs="Times New Roman"/>
          <w:sz w:val="24"/>
          <w:szCs w:val="24"/>
        </w:rPr>
        <w:t>Usług Wspólnych</w:t>
      </w:r>
      <w:r>
        <w:rPr>
          <w:rFonts w:ascii="Times New Roman" w:hAnsi="Times New Roman" w:cs="Times New Roman"/>
          <w:sz w:val="24"/>
          <w:szCs w:val="24"/>
        </w:rPr>
        <w:t xml:space="preserve"> są:</w:t>
      </w:r>
      <w:r w:rsidR="00986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37" w:rsidRDefault="00986C37" w:rsidP="00187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Gminne Przedszkole w Kosowie Lackim</w:t>
      </w:r>
      <w:r w:rsidR="001362F2">
        <w:rPr>
          <w:rFonts w:ascii="Times New Roman" w:hAnsi="Times New Roman" w:cs="Times New Roman"/>
          <w:sz w:val="24"/>
          <w:szCs w:val="24"/>
        </w:rPr>
        <w:t>;</w:t>
      </w:r>
    </w:p>
    <w:p w:rsidR="00986C37" w:rsidRDefault="00986C37" w:rsidP="00187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Publiczna Szkoła Podstawowa im. Stefana Kardynała Wyszyńskiego w Kosowie Lacki</w:t>
      </w:r>
      <w:r w:rsidR="001429CA">
        <w:rPr>
          <w:rFonts w:ascii="Times New Roman" w:hAnsi="Times New Roman" w:cs="Times New Roman"/>
          <w:sz w:val="24"/>
          <w:szCs w:val="24"/>
        </w:rPr>
        <w:t>m</w:t>
      </w:r>
      <w:r w:rsidR="001362F2">
        <w:rPr>
          <w:rFonts w:ascii="Times New Roman" w:hAnsi="Times New Roman" w:cs="Times New Roman"/>
          <w:sz w:val="24"/>
          <w:szCs w:val="24"/>
        </w:rPr>
        <w:t>;</w:t>
      </w:r>
    </w:p>
    <w:p w:rsidR="00986C37" w:rsidRDefault="00986C37" w:rsidP="00187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Publiczne Gimnazjum im. Aleksandra  Kamińskiego w </w:t>
      </w:r>
      <w:r w:rsidR="00497E3C">
        <w:rPr>
          <w:rFonts w:ascii="Times New Roman" w:hAnsi="Times New Roman" w:cs="Times New Roman"/>
          <w:sz w:val="24"/>
          <w:szCs w:val="24"/>
        </w:rPr>
        <w:t>Kosowie Lackim</w:t>
      </w:r>
      <w:r w:rsidR="001362F2">
        <w:rPr>
          <w:rFonts w:ascii="Times New Roman" w:hAnsi="Times New Roman" w:cs="Times New Roman"/>
          <w:sz w:val="24"/>
          <w:szCs w:val="24"/>
        </w:rPr>
        <w:t>;</w:t>
      </w:r>
    </w:p>
    <w:p w:rsidR="00986C37" w:rsidRDefault="00986C37" w:rsidP="00187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Zespół Szkół w Kosowie Lackim</w:t>
      </w:r>
      <w:r w:rsidR="002A7614">
        <w:rPr>
          <w:rFonts w:ascii="Times New Roman" w:hAnsi="Times New Roman" w:cs="Times New Roman"/>
          <w:sz w:val="24"/>
          <w:szCs w:val="24"/>
        </w:rPr>
        <w:t>;</w:t>
      </w:r>
    </w:p>
    <w:p w:rsidR="004026C4" w:rsidRDefault="004026C4" w:rsidP="00187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Miejsko-Gminny Ośrodek Pomocy Społecznej w Kosowie Lackim</w:t>
      </w:r>
      <w:r w:rsidR="002A7614">
        <w:rPr>
          <w:rFonts w:ascii="Times New Roman" w:hAnsi="Times New Roman" w:cs="Times New Roman"/>
          <w:sz w:val="24"/>
          <w:szCs w:val="24"/>
        </w:rPr>
        <w:t>.</w:t>
      </w:r>
    </w:p>
    <w:p w:rsidR="0056447F" w:rsidRPr="00945166" w:rsidRDefault="00945166" w:rsidP="0018761D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§3</w:t>
      </w:r>
    </w:p>
    <w:p w:rsidR="0056447F" w:rsidRPr="0056447F" w:rsidRDefault="0056447F" w:rsidP="001876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47F">
        <w:rPr>
          <w:rFonts w:ascii="Times New Roman" w:hAnsi="Times New Roman" w:cs="Times New Roman"/>
          <w:sz w:val="24"/>
          <w:szCs w:val="24"/>
        </w:rPr>
        <w:t xml:space="preserve">Centrum </w:t>
      </w:r>
      <w:r w:rsidR="00D0591D">
        <w:rPr>
          <w:rFonts w:ascii="Times New Roman" w:hAnsi="Times New Roman" w:cs="Times New Roman"/>
          <w:sz w:val="24"/>
          <w:szCs w:val="24"/>
        </w:rPr>
        <w:t xml:space="preserve">Usług Wspólnych </w:t>
      </w:r>
      <w:r w:rsidRPr="0056447F">
        <w:rPr>
          <w:rFonts w:ascii="Times New Roman" w:hAnsi="Times New Roman" w:cs="Times New Roman"/>
          <w:sz w:val="24"/>
          <w:szCs w:val="24"/>
        </w:rPr>
        <w:t>zapewnia jednostkom obsługiwanym wspólną obsługę administracyjną, finansową i organizacyjną polegającą w szczególności na:</w:t>
      </w:r>
    </w:p>
    <w:p w:rsidR="0056447F" w:rsidRPr="0056447F" w:rsidRDefault="0056447F" w:rsidP="001876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47F">
        <w:rPr>
          <w:rFonts w:ascii="Times New Roman" w:hAnsi="Times New Roman" w:cs="Times New Roman"/>
          <w:sz w:val="24"/>
          <w:szCs w:val="24"/>
        </w:rPr>
        <w:lastRenderedPageBreak/>
        <w:t>1) prowadzeniu spraw  płacowych pracowników jednostek obsługiwanych,</w:t>
      </w:r>
    </w:p>
    <w:p w:rsidR="0056447F" w:rsidRPr="0056447F" w:rsidRDefault="0056447F" w:rsidP="001876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47F">
        <w:rPr>
          <w:rFonts w:ascii="Times New Roman" w:hAnsi="Times New Roman" w:cs="Times New Roman"/>
          <w:sz w:val="24"/>
          <w:szCs w:val="24"/>
        </w:rPr>
        <w:t>2) prowadzeniu rachunkowości jednostek obsługiwanych,</w:t>
      </w:r>
    </w:p>
    <w:p w:rsidR="0056447F" w:rsidRPr="0056447F" w:rsidRDefault="0056447F" w:rsidP="001876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47F">
        <w:rPr>
          <w:rFonts w:ascii="Times New Roman" w:hAnsi="Times New Roman" w:cs="Times New Roman"/>
          <w:sz w:val="24"/>
          <w:szCs w:val="24"/>
        </w:rPr>
        <w:t>3) sprawozdawczości finansowej, budżetowej i statystycznej jednostek obsługiwanych,</w:t>
      </w:r>
    </w:p>
    <w:p w:rsidR="0056447F" w:rsidRPr="0056447F" w:rsidRDefault="0056447F" w:rsidP="0018761D">
      <w:p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6447F">
        <w:rPr>
          <w:rFonts w:ascii="Times New Roman" w:hAnsi="Times New Roman" w:cs="Times New Roman"/>
          <w:sz w:val="24"/>
          <w:szCs w:val="24"/>
        </w:rPr>
        <w:t>4) prowadzeniu spraw związanych z zamówieniami publicznymi w jednostkach obsługiwanych,</w:t>
      </w:r>
    </w:p>
    <w:p w:rsidR="0056447F" w:rsidRPr="0056447F" w:rsidRDefault="0056447F" w:rsidP="00187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447F">
        <w:rPr>
          <w:rFonts w:ascii="Times New Roman" w:hAnsi="Times New Roman" w:cs="Times New Roman"/>
          <w:sz w:val="24"/>
          <w:szCs w:val="24"/>
        </w:rPr>
        <w:t>5) prowadzeniu rozliczeń z Urzędem Skarbowym, ZUS i innymi instytucjami finansowymi.</w:t>
      </w:r>
    </w:p>
    <w:p w:rsidR="00D772E9" w:rsidRDefault="00945166" w:rsidP="00187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D772E9" w:rsidRDefault="00D772E9" w:rsidP="001876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</w:t>
      </w:r>
      <w:r w:rsidR="00BD188F">
        <w:rPr>
          <w:rFonts w:ascii="Times New Roman" w:hAnsi="Times New Roman" w:cs="Times New Roman"/>
          <w:sz w:val="24"/>
          <w:szCs w:val="24"/>
        </w:rPr>
        <w:t>um</w:t>
      </w:r>
      <w:r w:rsidR="00D0591D">
        <w:rPr>
          <w:rFonts w:ascii="Times New Roman" w:hAnsi="Times New Roman" w:cs="Times New Roman"/>
          <w:sz w:val="24"/>
          <w:szCs w:val="24"/>
        </w:rPr>
        <w:t xml:space="preserve"> Usług Wspólnych</w:t>
      </w:r>
      <w:r w:rsidR="00BD188F">
        <w:rPr>
          <w:rFonts w:ascii="Times New Roman" w:hAnsi="Times New Roman" w:cs="Times New Roman"/>
          <w:sz w:val="24"/>
          <w:szCs w:val="24"/>
        </w:rPr>
        <w:t xml:space="preserve"> </w:t>
      </w:r>
      <w:r w:rsidR="000C0B1A">
        <w:rPr>
          <w:rFonts w:ascii="Times New Roman" w:hAnsi="Times New Roman" w:cs="Times New Roman"/>
          <w:sz w:val="24"/>
          <w:szCs w:val="24"/>
        </w:rPr>
        <w:t xml:space="preserve">  </w:t>
      </w:r>
      <w:r w:rsidR="00BD188F">
        <w:rPr>
          <w:rFonts w:ascii="Times New Roman" w:hAnsi="Times New Roman" w:cs="Times New Roman"/>
          <w:sz w:val="24"/>
          <w:szCs w:val="24"/>
        </w:rPr>
        <w:t>nadaje się  S</w:t>
      </w:r>
      <w:r>
        <w:rPr>
          <w:rFonts w:ascii="Times New Roman" w:hAnsi="Times New Roman" w:cs="Times New Roman"/>
          <w:sz w:val="24"/>
          <w:szCs w:val="24"/>
        </w:rPr>
        <w:t xml:space="preserve">tatut w brzmieniu określonym w </w:t>
      </w:r>
      <w:r w:rsidR="000C0B1A">
        <w:rPr>
          <w:rFonts w:ascii="Times New Roman" w:hAnsi="Times New Roman" w:cs="Times New Roman"/>
          <w:sz w:val="24"/>
          <w:szCs w:val="24"/>
        </w:rPr>
        <w:t>załączniku do uchwały, w którym</w:t>
      </w:r>
      <w:r>
        <w:rPr>
          <w:rFonts w:ascii="Times New Roman" w:hAnsi="Times New Roman" w:cs="Times New Roman"/>
          <w:sz w:val="24"/>
          <w:szCs w:val="24"/>
        </w:rPr>
        <w:t xml:space="preserve"> określa się zakres obowiązków powierzonych jednostce obsługującej </w:t>
      </w:r>
      <w:r w:rsidR="000C0B1A">
        <w:rPr>
          <w:rFonts w:ascii="Times New Roman" w:hAnsi="Times New Roman" w:cs="Times New Roman"/>
          <w:sz w:val="24"/>
          <w:szCs w:val="24"/>
        </w:rPr>
        <w:t xml:space="preserve"> </w:t>
      </w:r>
      <w:r w:rsidR="009F553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ramach wspólnej obsługi.</w:t>
      </w:r>
    </w:p>
    <w:p w:rsidR="00D772E9" w:rsidRDefault="00945166" w:rsidP="00187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D772E9" w:rsidRDefault="00D772E9" w:rsidP="00187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 uchwały po</w:t>
      </w:r>
      <w:r w:rsidR="00BD188F">
        <w:rPr>
          <w:rFonts w:ascii="Times New Roman" w:hAnsi="Times New Roman" w:cs="Times New Roman"/>
          <w:sz w:val="24"/>
          <w:szCs w:val="24"/>
        </w:rPr>
        <w:t xml:space="preserve">wierza </w:t>
      </w:r>
      <w:r w:rsidR="00B373D1">
        <w:rPr>
          <w:rFonts w:ascii="Times New Roman" w:hAnsi="Times New Roman" w:cs="Times New Roman"/>
          <w:sz w:val="24"/>
          <w:szCs w:val="24"/>
        </w:rPr>
        <w:t xml:space="preserve"> się </w:t>
      </w:r>
      <w:r w:rsidR="000C0B1A">
        <w:rPr>
          <w:rFonts w:ascii="Times New Roman" w:hAnsi="Times New Roman" w:cs="Times New Roman"/>
          <w:sz w:val="24"/>
          <w:szCs w:val="24"/>
        </w:rPr>
        <w:t>Burmistrzowi Miasta i Gminy Kosów Lacki.</w:t>
      </w:r>
    </w:p>
    <w:p w:rsidR="00D772E9" w:rsidRDefault="00945166" w:rsidP="00187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D772E9" w:rsidRDefault="00D772E9" w:rsidP="00187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772E9" w:rsidRDefault="00D772E9" w:rsidP="00187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5B72" w:rsidRPr="008A5B72" w:rsidRDefault="008A5B72" w:rsidP="008A5B72">
      <w:pPr>
        <w:pStyle w:val="Bezodstpw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A5B72">
        <w:rPr>
          <w:rFonts w:ascii="Times New Roman" w:hAnsi="Times New Roman" w:cs="Times New Roman"/>
          <w:b/>
          <w:i/>
          <w:sz w:val="24"/>
          <w:szCs w:val="24"/>
        </w:rPr>
        <w:t>Przewodniczący</w:t>
      </w:r>
    </w:p>
    <w:p w:rsidR="008A5B72" w:rsidRDefault="008A5B72" w:rsidP="008A5B72">
      <w:pPr>
        <w:pStyle w:val="Bezodstpw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8A5B72">
        <w:rPr>
          <w:rFonts w:ascii="Times New Roman" w:hAnsi="Times New Roman" w:cs="Times New Roman"/>
          <w:b/>
          <w:i/>
          <w:sz w:val="24"/>
          <w:szCs w:val="24"/>
        </w:rPr>
        <w:t xml:space="preserve"> Rady Miasta i Gminy</w:t>
      </w:r>
    </w:p>
    <w:p w:rsidR="008A5B72" w:rsidRPr="008A5B72" w:rsidRDefault="008A5B72" w:rsidP="008A5B72">
      <w:pPr>
        <w:pStyle w:val="Bezodstpw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8A5B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E4CF1" w:rsidRPr="008A5B72" w:rsidRDefault="008A5B72" w:rsidP="008A5B72">
      <w:pPr>
        <w:pStyle w:val="Bezodstpw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A5B72">
        <w:rPr>
          <w:rFonts w:ascii="Times New Roman" w:hAnsi="Times New Roman" w:cs="Times New Roman"/>
          <w:b/>
          <w:i/>
          <w:sz w:val="24"/>
          <w:szCs w:val="24"/>
        </w:rPr>
        <w:t xml:space="preserve">Stanisław </w:t>
      </w:r>
      <w:proofErr w:type="spellStart"/>
      <w:r w:rsidRPr="008A5B72">
        <w:rPr>
          <w:rFonts w:ascii="Times New Roman" w:hAnsi="Times New Roman" w:cs="Times New Roman"/>
          <w:b/>
          <w:i/>
          <w:sz w:val="24"/>
          <w:szCs w:val="24"/>
        </w:rPr>
        <w:t>Kuziak</w:t>
      </w:r>
      <w:proofErr w:type="spellEnd"/>
    </w:p>
    <w:p w:rsidR="00EE4CF1" w:rsidRDefault="00EE4CF1" w:rsidP="00187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CF1" w:rsidRDefault="00EE4CF1" w:rsidP="00187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CF1" w:rsidRDefault="00EE4CF1" w:rsidP="00187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CF1" w:rsidRDefault="00EE4CF1" w:rsidP="00187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CF1" w:rsidRDefault="00EE4CF1" w:rsidP="00187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CF1" w:rsidRDefault="00EE4CF1">
      <w:pPr>
        <w:rPr>
          <w:rFonts w:ascii="Times New Roman" w:hAnsi="Times New Roman" w:cs="Times New Roman"/>
          <w:sz w:val="24"/>
          <w:szCs w:val="24"/>
        </w:rPr>
      </w:pPr>
    </w:p>
    <w:p w:rsidR="00EE4CF1" w:rsidRDefault="00EE4CF1">
      <w:pPr>
        <w:rPr>
          <w:rFonts w:ascii="Times New Roman" w:hAnsi="Times New Roman" w:cs="Times New Roman"/>
          <w:sz w:val="24"/>
          <w:szCs w:val="24"/>
        </w:rPr>
      </w:pPr>
    </w:p>
    <w:p w:rsidR="00EE4CF1" w:rsidRDefault="00EE4CF1">
      <w:pPr>
        <w:rPr>
          <w:rFonts w:ascii="Times New Roman" w:hAnsi="Times New Roman" w:cs="Times New Roman"/>
          <w:sz w:val="24"/>
          <w:szCs w:val="24"/>
        </w:rPr>
      </w:pPr>
    </w:p>
    <w:p w:rsidR="00EE4CF1" w:rsidRDefault="00EE4CF1">
      <w:pPr>
        <w:rPr>
          <w:rFonts w:ascii="Times New Roman" w:hAnsi="Times New Roman" w:cs="Times New Roman"/>
          <w:sz w:val="24"/>
          <w:szCs w:val="24"/>
        </w:rPr>
      </w:pPr>
    </w:p>
    <w:p w:rsidR="0056447F" w:rsidRDefault="001362F2" w:rsidP="00305E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A5B72" w:rsidRDefault="0056447F" w:rsidP="008A5B7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A5B7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A5B72" w:rsidRDefault="008A5B72" w:rsidP="008A5B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5B72" w:rsidRDefault="008A5B72" w:rsidP="008A5B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3B08" w:rsidRPr="00C70933" w:rsidRDefault="008A5B72" w:rsidP="00C709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</w:t>
      </w:r>
      <w:r w:rsidR="00C70933">
        <w:t xml:space="preserve">     </w:t>
      </w:r>
      <w:r w:rsidR="00493B08" w:rsidRPr="00C70933">
        <w:rPr>
          <w:rFonts w:ascii="Times New Roman" w:hAnsi="Times New Roman" w:cs="Times New Roman"/>
          <w:sz w:val="24"/>
          <w:szCs w:val="24"/>
        </w:rPr>
        <w:t>Załącznik do uchwały Nr   XIX/</w:t>
      </w:r>
      <w:r w:rsidRPr="00C70933">
        <w:rPr>
          <w:rFonts w:ascii="Times New Roman" w:hAnsi="Times New Roman" w:cs="Times New Roman"/>
          <w:sz w:val="24"/>
          <w:szCs w:val="24"/>
        </w:rPr>
        <w:t>116</w:t>
      </w:r>
      <w:r w:rsidR="00493B08" w:rsidRPr="00C70933">
        <w:rPr>
          <w:rFonts w:ascii="Times New Roman" w:hAnsi="Times New Roman" w:cs="Times New Roman"/>
          <w:sz w:val="24"/>
          <w:szCs w:val="24"/>
        </w:rPr>
        <w:t>/2016</w:t>
      </w:r>
    </w:p>
    <w:p w:rsidR="00493B08" w:rsidRPr="00C70933" w:rsidRDefault="00493B08" w:rsidP="00C709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0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A5B72" w:rsidRPr="00C709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0933">
        <w:rPr>
          <w:rFonts w:ascii="Times New Roman" w:hAnsi="Times New Roman" w:cs="Times New Roman"/>
          <w:sz w:val="24"/>
          <w:szCs w:val="24"/>
        </w:rPr>
        <w:t xml:space="preserve">Rady Miasta i Gminy Kosów Lacki </w:t>
      </w:r>
    </w:p>
    <w:p w:rsidR="00493B08" w:rsidRDefault="00493B08" w:rsidP="00C709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093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B32A7" w:rsidRPr="00C70933">
        <w:rPr>
          <w:rFonts w:ascii="Times New Roman" w:hAnsi="Times New Roman" w:cs="Times New Roman"/>
          <w:sz w:val="24"/>
          <w:szCs w:val="24"/>
        </w:rPr>
        <w:t xml:space="preserve"> </w:t>
      </w:r>
      <w:r w:rsidRPr="00C70933">
        <w:rPr>
          <w:rFonts w:ascii="Times New Roman" w:hAnsi="Times New Roman" w:cs="Times New Roman"/>
          <w:sz w:val="24"/>
          <w:szCs w:val="24"/>
        </w:rPr>
        <w:t xml:space="preserve"> </w:t>
      </w:r>
      <w:r w:rsidR="002B32A7" w:rsidRPr="00C70933">
        <w:rPr>
          <w:rFonts w:ascii="Times New Roman" w:hAnsi="Times New Roman" w:cs="Times New Roman"/>
          <w:sz w:val="24"/>
          <w:szCs w:val="24"/>
        </w:rPr>
        <w:t xml:space="preserve"> </w:t>
      </w:r>
      <w:r w:rsidR="008A5B72" w:rsidRPr="00C709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09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32A7" w:rsidRPr="00C70933">
        <w:rPr>
          <w:rFonts w:ascii="Times New Roman" w:hAnsi="Times New Roman" w:cs="Times New Roman"/>
          <w:sz w:val="24"/>
          <w:szCs w:val="24"/>
        </w:rPr>
        <w:t xml:space="preserve">z </w:t>
      </w:r>
      <w:r w:rsidRPr="00C70933">
        <w:rPr>
          <w:rFonts w:ascii="Times New Roman" w:hAnsi="Times New Roman" w:cs="Times New Roman"/>
          <w:sz w:val="24"/>
          <w:szCs w:val="24"/>
        </w:rPr>
        <w:t xml:space="preserve">dnia </w:t>
      </w:r>
      <w:r w:rsidR="002E7EE9" w:rsidRPr="00C70933">
        <w:rPr>
          <w:rFonts w:ascii="Times New Roman" w:hAnsi="Times New Roman" w:cs="Times New Roman"/>
          <w:sz w:val="24"/>
          <w:szCs w:val="24"/>
        </w:rPr>
        <w:t xml:space="preserve">21 listopada </w:t>
      </w:r>
      <w:r w:rsidRPr="00C70933">
        <w:rPr>
          <w:rFonts w:ascii="Times New Roman" w:hAnsi="Times New Roman" w:cs="Times New Roman"/>
          <w:sz w:val="24"/>
          <w:szCs w:val="24"/>
        </w:rPr>
        <w:t>2016r.</w:t>
      </w:r>
    </w:p>
    <w:p w:rsidR="00C70933" w:rsidRPr="00C70933" w:rsidRDefault="00C70933" w:rsidP="00C709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3B08" w:rsidRPr="00967945" w:rsidRDefault="00493B08" w:rsidP="0049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493B08" w:rsidRPr="00967945" w:rsidRDefault="00493B08" w:rsidP="0049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CENTRUM USŁUG WSPÓLNYCH W KOSOWIE LACKIM</w:t>
      </w:r>
    </w:p>
    <w:p w:rsidR="00493B08" w:rsidRPr="00967945" w:rsidRDefault="00493B08" w:rsidP="0049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Rozdział  I</w:t>
      </w:r>
    </w:p>
    <w:p w:rsidR="00493B08" w:rsidRPr="00967945" w:rsidRDefault="00493B08" w:rsidP="00493B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945">
        <w:rPr>
          <w:rFonts w:ascii="Times New Roman" w:hAnsi="Times New Roman" w:cs="Times New Roman"/>
          <w:b/>
          <w:i/>
          <w:sz w:val="24"/>
          <w:szCs w:val="24"/>
        </w:rPr>
        <w:t>Postanowienia ogólne</w:t>
      </w:r>
    </w:p>
    <w:p w:rsidR="00493B08" w:rsidRPr="00493B08" w:rsidRDefault="00493B08" w:rsidP="00414B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1</w:t>
      </w:r>
    </w:p>
    <w:p w:rsidR="00493B08" w:rsidRPr="00493B08" w:rsidRDefault="00493B08" w:rsidP="00414BC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1. Centrum Usług Wspólnych w Kosowie Lackim  zwane dalej „Centrum” jest jednostką organizacyjną  Gminy Kosów Lacki działającą w formie  jednostki budżetowej.</w:t>
      </w:r>
    </w:p>
    <w:p w:rsidR="00493B08" w:rsidRPr="00493B08" w:rsidRDefault="00493B08" w:rsidP="00414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2. Siedzibą Centrum jest miejscowość Kosów Lacki. </w:t>
      </w:r>
    </w:p>
    <w:p w:rsidR="00493B08" w:rsidRPr="00493B08" w:rsidRDefault="00493B08" w:rsidP="00414B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2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Centrum  działa  w szczególności na podstawie:</w:t>
      </w:r>
    </w:p>
    <w:p w:rsidR="00493B08" w:rsidRPr="00493B08" w:rsidRDefault="00493B08" w:rsidP="00493B0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1) Ustawy z dnia 8 marca 1990 r. o samorządzie gminnym (Dz. U. z 2016r.poz.446</w:t>
      </w:r>
      <w:r>
        <w:rPr>
          <w:rFonts w:ascii="Times New Roman" w:hAnsi="Times New Roman" w:cs="Times New Roman"/>
          <w:sz w:val="24"/>
          <w:szCs w:val="24"/>
        </w:rPr>
        <w:t xml:space="preserve"> z  późn.zm</w:t>
      </w:r>
      <w:r w:rsidRPr="00493B08">
        <w:rPr>
          <w:rFonts w:ascii="Times New Roman" w:hAnsi="Times New Roman" w:cs="Times New Roman"/>
          <w:sz w:val="24"/>
          <w:szCs w:val="24"/>
        </w:rPr>
        <w:t>).</w:t>
      </w:r>
    </w:p>
    <w:p w:rsidR="00493B08" w:rsidRPr="00493B08" w:rsidRDefault="00493B08" w:rsidP="00493B0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2) Ustawy z dnia  27 sierpnia 2009 r. o finansach publicznych (Dz.U z 2013r.poz.885 z   późn.zm.). 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3) Ustawy z dnia 29 września  1994 r. o rachunkowości (Dz.U. z 2013r.poz.330 z późn.zm.).</w:t>
      </w:r>
    </w:p>
    <w:p w:rsidR="00493B08" w:rsidRPr="00493B08" w:rsidRDefault="00493B08" w:rsidP="00493B08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4) Ustawy  z dnia  21 listopada 2008 r. o pracownikach samorządowych (Dz. U. z 2016r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3B08">
        <w:rPr>
          <w:rFonts w:ascii="Times New Roman" w:hAnsi="Times New Roman" w:cs="Times New Roman"/>
          <w:sz w:val="24"/>
          <w:szCs w:val="24"/>
        </w:rPr>
        <w:t xml:space="preserve"> poz.902 ).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5) Ustawy z dnia  7 września  1991 r. o systemie oświaty (Dz. U. z 2015r. poz.2156).</w:t>
      </w:r>
    </w:p>
    <w:p w:rsidR="00493B08" w:rsidRPr="00493B08" w:rsidRDefault="00493B08" w:rsidP="00493B0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6) Ustawy z dnia  26 stycznia 1982 r. –Karta nauczyciela (Dz. U. z 2014r.poz.191 z   późn.zm.).</w:t>
      </w:r>
    </w:p>
    <w:p w:rsidR="00493B08" w:rsidRPr="00493B08" w:rsidRDefault="00493B08" w:rsidP="00493B0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7) Ustawa z dnia 12 marca 2004r. o pomocy społecznej ( Dz. U. z 2015r., poz. 163 z </w:t>
      </w:r>
      <w:proofErr w:type="spellStart"/>
      <w:r w:rsidRPr="00493B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93B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3B08">
        <w:rPr>
          <w:rFonts w:ascii="Times New Roman" w:hAnsi="Times New Roman" w:cs="Times New Roman"/>
          <w:sz w:val="24"/>
          <w:szCs w:val="24"/>
        </w:rPr>
        <w:t>zm.)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7) Niniejszego Statutu.</w:t>
      </w:r>
    </w:p>
    <w:p w:rsidR="00493B08" w:rsidRPr="00967945" w:rsidRDefault="00493B08" w:rsidP="00967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93B08" w:rsidRPr="00967945" w:rsidRDefault="00493B08" w:rsidP="00493B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945">
        <w:rPr>
          <w:rFonts w:ascii="Times New Roman" w:hAnsi="Times New Roman" w:cs="Times New Roman"/>
          <w:b/>
          <w:i/>
          <w:sz w:val="24"/>
          <w:szCs w:val="24"/>
        </w:rPr>
        <w:t>Cele i zadania Centrum</w:t>
      </w:r>
    </w:p>
    <w:p w:rsidR="00493B08" w:rsidRPr="00493B08" w:rsidRDefault="00493B08" w:rsidP="00493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3</w:t>
      </w:r>
    </w:p>
    <w:p w:rsidR="00493B08" w:rsidRPr="00493B08" w:rsidRDefault="00493B08" w:rsidP="00414BC9">
      <w:p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1.Centrum zapewnia  wspólną obsługę   rachunkowo-finansową,  oraz administracyjno-organizacyjną  wymienionym  jednostkom organizacyjnym gminy zaliczanym  do sektora finansów publicznych, zwanych dalej „jednostkami obsługiwanymi”: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lastRenderedPageBreak/>
        <w:t>1) Gminne Przedszkole w Kosowie Lackim;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2) Publiczna Szkoła Podstawowa im. Stefana Kardynała Wyszyńskiego w Kosowie Lackim;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3) Publiczne Gimnazjum im. Aleksandra  Kamińskiego w Kosowie Lackim; 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4) Zespół Szkół w Kosowie Lackim;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5) Miejsko-Gminny Ośrodek Pomocy Społecznej.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2. Do zadań Centrum należy w szczególności: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1) w zakresie obsługi rachunkowo-finansowej:</w:t>
      </w:r>
    </w:p>
    <w:p w:rsidR="00493B08" w:rsidRPr="00493B08" w:rsidRDefault="00493B08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a) opracowywanie projektów uregulowań wewnętrznych jednostek obsługiwanych dotyczących rachunkowości oraz przedkładanie do zatwierdzenia kierownikom  jednostek obsługiwanych,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b) bieżąca informacja o sytuacji finansowej i realizacji budżetu,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c) prowadzenie rachunkowości zgodnie z obowiązującymi przepisami prawa,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d) prowadzenie obsługi płacowej jednostek obsługiwanych,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e) rozliczanie średniego wynagrodzenia  nauczycieli zgodnie z art.30 a ustawy  Karta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   Nauczyciela,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f) ewidencjonowanie danych o wynagrodzeniach,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g) prowadzenie obsługi finansowo-księgowej funduszu  socjalnego,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h) prowadzenie obsługi finansowo-księgowej wydzielonych rachunków dochodów własnych,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i) wykonywanie dyspozycji środkami pieniężnymi zleconych przez kierowników jednostek obsługiwanych,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j) opracowywanie projektów zadań rzeczowych oraz planów dochodów,</w:t>
      </w:r>
    </w:p>
    <w:p w:rsidR="00493B08" w:rsidRPr="00493B08" w:rsidRDefault="00493B08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k) współpraca  z kierownikami jednostek obsługiwanych z zakresie sporządzania sprawozdań budżetowych, finansowych i statystycznych, wymaganych przepisami prawa,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l) przeprowadzanie inwentaryzacji aktywów i pasywów, </w:t>
      </w:r>
      <w:r w:rsidR="002B3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ł) gromadzenie i przechowywanie dokumentacji finansowo-księgowej,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m) prowadzenie  ewidencji składników majątkowych,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n) obsługa finansowa doskonalenia  zawodowego nauczycieli,</w:t>
      </w:r>
    </w:p>
    <w:p w:rsidR="00493B08" w:rsidRPr="00493B08" w:rsidRDefault="00493B08" w:rsidP="009044A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93B08">
        <w:rPr>
          <w:rFonts w:ascii="Times New Roman" w:hAnsi="Times New Roman" w:cs="Times New Roman"/>
          <w:sz w:val="24"/>
          <w:szCs w:val="24"/>
        </w:rPr>
        <w:t>) współpraca z dyrektorami jednostek obsługiwanych w zakresie  realizacji rządowych programów pomocowych, w tym rozliczanie  przyznanych dotacji,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93B08">
        <w:rPr>
          <w:rFonts w:ascii="Times New Roman" w:hAnsi="Times New Roman" w:cs="Times New Roman"/>
          <w:sz w:val="24"/>
          <w:szCs w:val="24"/>
        </w:rPr>
        <w:t>) obsługa kasowo-bankowa,</w:t>
      </w:r>
    </w:p>
    <w:p w:rsidR="00493B08" w:rsidRPr="00493B08" w:rsidRDefault="00493B08" w:rsidP="009044A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93B08">
        <w:rPr>
          <w:rFonts w:ascii="Times New Roman" w:hAnsi="Times New Roman" w:cs="Times New Roman"/>
          <w:sz w:val="24"/>
          <w:szCs w:val="24"/>
        </w:rPr>
        <w:t>) prowadzenie dokumentacji emerytalno-rentowej pracowników jednostek obsługiwanych i Centrum,</w:t>
      </w:r>
    </w:p>
    <w:p w:rsidR="00493B08" w:rsidRPr="00493B08" w:rsidRDefault="00493B08" w:rsidP="009044A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93B08">
        <w:rPr>
          <w:rFonts w:ascii="Times New Roman" w:hAnsi="Times New Roman" w:cs="Times New Roman"/>
          <w:sz w:val="24"/>
          <w:szCs w:val="24"/>
        </w:rPr>
        <w:t>) obsługa wypłat stypendium socjalnych, naukowych, sportowych dla uczniów oraz wyprawek szkolnych dla uczniów,</w:t>
      </w:r>
    </w:p>
    <w:p w:rsidR="00493B08" w:rsidRPr="00493B08" w:rsidRDefault="00493B08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93B08">
        <w:rPr>
          <w:rFonts w:ascii="Times New Roman" w:hAnsi="Times New Roman" w:cs="Times New Roman"/>
          <w:sz w:val="24"/>
          <w:szCs w:val="24"/>
        </w:rPr>
        <w:t>) rozliczanie delegacji krajowych i zagranicznych pracowników jednostek obsługiwanych i pracowników Centrum</w:t>
      </w:r>
      <w:r w:rsidR="0067550C">
        <w:rPr>
          <w:rFonts w:ascii="Times New Roman" w:hAnsi="Times New Roman" w:cs="Times New Roman"/>
          <w:sz w:val="24"/>
          <w:szCs w:val="24"/>
        </w:rPr>
        <w:t>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2) w zakresie obsługi administracyjno-organizacyjnej:</w:t>
      </w:r>
    </w:p>
    <w:p w:rsidR="00493B08" w:rsidRDefault="00493B08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a) realizowanie wspólnych i powierzonych w trybie  Prawa zamówień publicznych  zamówień na usługi i dostawy poprzez przygotowanie i przeprowadzenie postępowań o udzielenie zamówień publicznych o wartości powyżej kwoty wynikającej z pełnomocnictw udzielonych  dyrektorom i kierow</w:t>
      </w:r>
      <w:r>
        <w:rPr>
          <w:rFonts w:ascii="Times New Roman" w:hAnsi="Times New Roman" w:cs="Times New Roman"/>
          <w:sz w:val="24"/>
          <w:szCs w:val="24"/>
        </w:rPr>
        <w:t>nikom poszczególnych jednostek,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93B08">
        <w:rPr>
          <w:rFonts w:ascii="Times New Roman" w:hAnsi="Times New Roman" w:cs="Times New Roman"/>
          <w:sz w:val="24"/>
          <w:szCs w:val="24"/>
        </w:rPr>
        <w:t>) nadzór nad przestrzeganiem  dyscypliny finansów publicznych oraz  efektywnym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  gospodarowaniem środkami finansowymi i składnikami majątkowymi w szkołach i 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  placówkach,</w:t>
      </w:r>
    </w:p>
    <w:p w:rsidR="00493B08" w:rsidRPr="00493B08" w:rsidRDefault="00493B08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93B08">
        <w:rPr>
          <w:rFonts w:ascii="Times New Roman" w:hAnsi="Times New Roman" w:cs="Times New Roman"/>
          <w:sz w:val="24"/>
          <w:szCs w:val="24"/>
        </w:rPr>
        <w:t>) koordynacja spraw organizacyjno-administracyjnych placówek dla zapewnienia odpowiednich warunków działania jednostek obsługiwanych, w tym  bezpiecznych i higienicznych warunków nauki, opieki i wychowania w publicznych placówkach oświatowych,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93B08">
        <w:rPr>
          <w:rFonts w:ascii="Times New Roman" w:hAnsi="Times New Roman" w:cs="Times New Roman"/>
          <w:sz w:val="24"/>
          <w:szCs w:val="24"/>
        </w:rPr>
        <w:t>) wykonywanie remontów i modernizacji obiektów szkół i placówek oraz zadań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    inwestycyjnych w tym zakresie,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93B08">
        <w:rPr>
          <w:rFonts w:ascii="Times New Roman" w:hAnsi="Times New Roman" w:cs="Times New Roman"/>
          <w:sz w:val="24"/>
          <w:szCs w:val="24"/>
        </w:rPr>
        <w:t xml:space="preserve">) weryfikacja projektów organizacyjnych placówek oświatowych pod kątem zgodności z 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    obowiązującymi przepisami prawa i zabezpieczenia środków finansowych,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93B08">
        <w:rPr>
          <w:rFonts w:ascii="Times New Roman" w:hAnsi="Times New Roman" w:cs="Times New Roman"/>
          <w:sz w:val="24"/>
          <w:szCs w:val="24"/>
        </w:rPr>
        <w:t>) prowadzenie  spraw z zakresu pomocy materialnej dla uczniów,</w:t>
      </w:r>
    </w:p>
    <w:p w:rsidR="00493B08" w:rsidRPr="00493B08" w:rsidRDefault="00493B08" w:rsidP="009044A2">
      <w:pPr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493B08">
        <w:rPr>
          <w:rFonts w:ascii="Times New Roman" w:hAnsi="Times New Roman" w:cs="Times New Roman"/>
          <w:sz w:val="24"/>
          <w:szCs w:val="24"/>
        </w:rPr>
        <w:t xml:space="preserve">) wykonywanie zadań  z zakresu statystyki, planowania, oraz obowiązku sporządzania </w:t>
      </w:r>
      <w:r w:rsidR="00414BC9">
        <w:rPr>
          <w:rFonts w:ascii="Times New Roman" w:hAnsi="Times New Roman" w:cs="Times New Roman"/>
          <w:sz w:val="24"/>
          <w:szCs w:val="24"/>
        </w:rPr>
        <w:t xml:space="preserve">  </w:t>
      </w:r>
      <w:r w:rsidRPr="00493B08">
        <w:rPr>
          <w:rFonts w:ascii="Times New Roman" w:hAnsi="Times New Roman" w:cs="Times New Roman"/>
          <w:sz w:val="24"/>
          <w:szCs w:val="24"/>
        </w:rPr>
        <w:t>wymaganych sprawozdań dotyczących realizacji zadań rzeczowych własnych i jednostek obsługiwanych, a także sprawozdań dotyczących zatrudnienia, osobowego funduszu płac, obowiązkowych składek ubezpieczeniowych i podatków , zakładowego funduszu świadczeń socjalnych i innych sprawozdań przewidzianych prawem,</w:t>
      </w:r>
    </w:p>
    <w:p w:rsidR="00493B08" w:rsidRPr="00493B08" w:rsidRDefault="00493B08" w:rsidP="009044A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93B08">
        <w:rPr>
          <w:rFonts w:ascii="Times New Roman" w:hAnsi="Times New Roman" w:cs="Times New Roman"/>
          <w:sz w:val="24"/>
          <w:szCs w:val="24"/>
        </w:rPr>
        <w:t>) przygotowywanie projektów uchwał dotyczących  oświaty i wychowania oraz edukacyjnej opieki wychowawczej,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93B08">
        <w:rPr>
          <w:rFonts w:ascii="Times New Roman" w:hAnsi="Times New Roman" w:cs="Times New Roman"/>
          <w:sz w:val="24"/>
          <w:szCs w:val="24"/>
        </w:rPr>
        <w:t>) współpraca  z organem sprawującym nadzór pedagogiczny w zakresie  określonym ustawą</w:t>
      </w:r>
    </w:p>
    <w:p w:rsidR="00493B08" w:rsidRPr="00493B08" w:rsidRDefault="00493B08" w:rsidP="009044A2">
      <w:pPr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    o systemie oświaty i Karta Nauczyciela,</w:t>
      </w:r>
    </w:p>
    <w:p w:rsidR="00493B08" w:rsidRPr="00493B08" w:rsidRDefault="00493B08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93B08">
        <w:rPr>
          <w:rFonts w:ascii="Times New Roman" w:hAnsi="Times New Roman" w:cs="Times New Roman"/>
          <w:sz w:val="24"/>
          <w:szCs w:val="24"/>
        </w:rPr>
        <w:t>) współpraca ze Skarbnikiem Miasta Gminy w zakresie realizacji budżetu Gminy w części dotyczącej finansowania zadań w zakresie oświaty i pomocy społecznej,</w:t>
      </w:r>
    </w:p>
    <w:p w:rsidR="00493B08" w:rsidRPr="00967945" w:rsidRDefault="00493B08" w:rsidP="009679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93B08" w:rsidRPr="009044A2" w:rsidRDefault="00493B08" w:rsidP="00414BC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4A2">
        <w:rPr>
          <w:rFonts w:ascii="Times New Roman" w:hAnsi="Times New Roman" w:cs="Times New Roman"/>
          <w:b/>
          <w:i/>
          <w:sz w:val="24"/>
          <w:szCs w:val="24"/>
        </w:rPr>
        <w:t>Gospodarka finansowa Centrum</w:t>
      </w:r>
    </w:p>
    <w:p w:rsidR="00493B08" w:rsidRPr="00493B08" w:rsidRDefault="00493B08" w:rsidP="009044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4</w:t>
      </w:r>
    </w:p>
    <w:p w:rsidR="00493B08" w:rsidRPr="00493B08" w:rsidRDefault="00493B08" w:rsidP="009044A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1. Centrum prowadzi gospodarkę finansową na zasadach przewidzianych dla samorządowych jednostek budżetowych.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2. Źródłem finansowania działalności Centrum są  środki finansowe z budżetu Gminy.</w:t>
      </w:r>
    </w:p>
    <w:p w:rsidR="00493B08" w:rsidRPr="00493B08" w:rsidRDefault="00493B08" w:rsidP="009044A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3. Podstawą gospodarki finansowej Centrum  jest roczny plan finansowy zatwierdzony przez Radę Miasta i Gminy Kosów Lacki.</w:t>
      </w:r>
    </w:p>
    <w:p w:rsidR="00493B08" w:rsidRPr="00493B08" w:rsidRDefault="00493B08" w:rsidP="009044A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4. Za prawidłową gospodarkę finansową, o której mowa w ust.1 odpowiedzialność ponosi Dyrektor Centrum. </w:t>
      </w:r>
    </w:p>
    <w:p w:rsidR="00493B08" w:rsidRPr="00967945" w:rsidRDefault="00493B08" w:rsidP="009679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93B08" w:rsidRPr="009044A2" w:rsidRDefault="00493B08" w:rsidP="00414BC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4A2">
        <w:rPr>
          <w:rFonts w:ascii="Times New Roman" w:hAnsi="Times New Roman" w:cs="Times New Roman"/>
          <w:b/>
          <w:i/>
          <w:sz w:val="24"/>
          <w:szCs w:val="24"/>
        </w:rPr>
        <w:t>Zarządzanie i organizacja Centrum</w:t>
      </w:r>
    </w:p>
    <w:p w:rsidR="00493B08" w:rsidRPr="00493B08" w:rsidRDefault="00493B08" w:rsidP="009679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5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Centrum zarządza Dyrektor, którego zatrudnia i zwalnia Burmistrz Miasta i Gminy Kosów Lacki oraz ustala zakres jego pełnomocnictw.</w:t>
      </w:r>
    </w:p>
    <w:p w:rsidR="00493B08" w:rsidRPr="00493B08" w:rsidRDefault="00493B08" w:rsidP="009044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6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1. Dyrektor jest odpowiedzialny za  działalność  Centrum oraz reprezentuje go na zewnątrz.</w:t>
      </w:r>
    </w:p>
    <w:p w:rsidR="00493B08" w:rsidRPr="00493B08" w:rsidRDefault="00493B08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lastRenderedPageBreak/>
        <w:t>2. Dyrektor  Centrum jest kierownikiem zakładu pracy i zwierzchnikiem służbowym pracowników Centrum w rozumieniu  przepisów prawa pracy.</w:t>
      </w:r>
    </w:p>
    <w:p w:rsidR="00493B08" w:rsidRPr="00493B08" w:rsidRDefault="00493B08" w:rsidP="00904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3. Podczas nieobecności Dyrektora kierownictwo sprawuje upoważniony przez Dyrektora  pracownik. Zakres zastępstwa obejmuje wszystkie zadania i kompetencje Dyrektora z wyłączeniem spraw kadrowych i zobowiązań finansowych.</w:t>
      </w:r>
    </w:p>
    <w:p w:rsidR="00493B08" w:rsidRPr="00493B08" w:rsidRDefault="00493B08" w:rsidP="009044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B08" w:rsidRPr="00493B08" w:rsidRDefault="00493B08" w:rsidP="009044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7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Do składania  oświadczeń woli w imieniu Centrum uprawniony jest Dyrektor lub upoważniony przez Dyrektora pracownik Centrum.</w:t>
      </w:r>
    </w:p>
    <w:p w:rsidR="00493B08" w:rsidRPr="00493B08" w:rsidRDefault="00493B08" w:rsidP="009044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8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 xml:space="preserve">Strukturę  organizacyjną  oraz szczegółową organizację  wewnętrzną Centrum określa Regulamin Organizacyjny, </w:t>
      </w:r>
      <w:r>
        <w:rPr>
          <w:rFonts w:ascii="Times New Roman" w:hAnsi="Times New Roman" w:cs="Times New Roman"/>
          <w:sz w:val="24"/>
          <w:szCs w:val="24"/>
        </w:rPr>
        <w:t>który ustala  Dyrektor  Centrum, po  zasięgnięciu opinii  Burmistrza.</w:t>
      </w:r>
    </w:p>
    <w:p w:rsidR="00493B08" w:rsidRPr="00493B08" w:rsidRDefault="00493B08" w:rsidP="0090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08" w:rsidRPr="00493B08" w:rsidRDefault="00493B08" w:rsidP="00414B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 9</w:t>
      </w:r>
    </w:p>
    <w:p w:rsidR="00493B08" w:rsidRPr="00493B08" w:rsidRDefault="00493B08" w:rsidP="00414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Zasady wynagradzania pracowników Centrum określa  Regulamin Wynagradzania oraz ustawa z dnia 21 listopada 2008r. o pracownikach samorządowych (Dz. U. z 2016.r poz.902).</w:t>
      </w:r>
    </w:p>
    <w:p w:rsidR="00493B08" w:rsidRPr="00967945" w:rsidRDefault="00493B08" w:rsidP="00414B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45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493B08" w:rsidRPr="00967945" w:rsidRDefault="00493B08" w:rsidP="00414BC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945">
        <w:rPr>
          <w:rFonts w:ascii="Times New Roman" w:hAnsi="Times New Roman" w:cs="Times New Roman"/>
          <w:b/>
          <w:i/>
          <w:sz w:val="24"/>
          <w:szCs w:val="24"/>
        </w:rPr>
        <w:t>Postanowienia końcowe</w:t>
      </w:r>
    </w:p>
    <w:p w:rsidR="00493B08" w:rsidRPr="00493B08" w:rsidRDefault="00493B08" w:rsidP="00493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§10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3B08">
        <w:rPr>
          <w:rFonts w:ascii="Times New Roman" w:hAnsi="Times New Roman" w:cs="Times New Roman"/>
          <w:sz w:val="24"/>
          <w:szCs w:val="24"/>
        </w:rPr>
        <w:t>Nadzór nad całokształtem działalności Centrum sprawuje Burmistrz.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93B08">
        <w:rPr>
          <w:rFonts w:ascii="Times New Roman" w:hAnsi="Times New Roman" w:cs="Times New Roman"/>
          <w:sz w:val="24"/>
          <w:szCs w:val="24"/>
        </w:rPr>
        <w:t>Centrum używa pieczątki z nazwą w pełnym brzmieniu i adresem siedziby:</w:t>
      </w:r>
    </w:p>
    <w:p w:rsidR="002B32A7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Centrum Usług Wspólnych</w:t>
      </w:r>
      <w:r w:rsidR="003E0BDE">
        <w:rPr>
          <w:rFonts w:ascii="Times New Roman" w:hAnsi="Times New Roman" w:cs="Times New Roman"/>
          <w:sz w:val="24"/>
          <w:szCs w:val="24"/>
        </w:rPr>
        <w:t xml:space="preserve"> w Kosowie L</w:t>
      </w:r>
      <w:r w:rsidR="002B32A7">
        <w:rPr>
          <w:rFonts w:ascii="Times New Roman" w:hAnsi="Times New Roman" w:cs="Times New Roman"/>
          <w:sz w:val="24"/>
          <w:szCs w:val="24"/>
        </w:rPr>
        <w:t>ackim</w:t>
      </w:r>
      <w:r w:rsidRPr="00493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ul. Armii Krajowej 6,</w:t>
      </w:r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  <w:r w:rsidRPr="00493B08">
        <w:rPr>
          <w:rFonts w:ascii="Times New Roman" w:hAnsi="Times New Roman" w:cs="Times New Roman"/>
          <w:sz w:val="24"/>
          <w:szCs w:val="24"/>
        </w:rPr>
        <w:t>08-330 Kosów Lacki</w:t>
      </w:r>
    </w:p>
    <w:p w:rsidR="008A5B72" w:rsidRPr="00C70933" w:rsidRDefault="002B32A7" w:rsidP="00C70933">
      <w:pPr>
        <w:pStyle w:val="Bezodstpw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C709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093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A5B72" w:rsidRPr="00C70933">
        <w:rPr>
          <w:rFonts w:ascii="Times New Roman" w:hAnsi="Times New Roman" w:cs="Times New Roman"/>
          <w:b/>
          <w:i/>
          <w:sz w:val="24"/>
          <w:szCs w:val="24"/>
        </w:rPr>
        <w:t>Przewodniczący</w:t>
      </w:r>
    </w:p>
    <w:p w:rsidR="008A5B72" w:rsidRPr="00C70933" w:rsidRDefault="008A5B72" w:rsidP="00C70933">
      <w:pPr>
        <w:pStyle w:val="Bezodstpw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C70933">
        <w:rPr>
          <w:rFonts w:ascii="Times New Roman" w:hAnsi="Times New Roman" w:cs="Times New Roman"/>
          <w:b/>
          <w:i/>
          <w:sz w:val="24"/>
          <w:szCs w:val="24"/>
        </w:rPr>
        <w:t xml:space="preserve"> Rady Miasta i Gminy</w:t>
      </w:r>
    </w:p>
    <w:p w:rsidR="008A5B72" w:rsidRPr="00C70933" w:rsidRDefault="008A5B72" w:rsidP="00C70933">
      <w:pPr>
        <w:pStyle w:val="Bezodstpw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C709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A5B72" w:rsidRPr="00C70933" w:rsidRDefault="008A5B72" w:rsidP="00C70933">
      <w:pPr>
        <w:pStyle w:val="Bezodstpw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C70933">
        <w:rPr>
          <w:rFonts w:ascii="Times New Roman" w:hAnsi="Times New Roman" w:cs="Times New Roman"/>
          <w:b/>
          <w:i/>
          <w:sz w:val="24"/>
          <w:szCs w:val="24"/>
        </w:rPr>
        <w:t xml:space="preserve">   Stanisław </w:t>
      </w:r>
      <w:proofErr w:type="spellStart"/>
      <w:r w:rsidRPr="00C70933">
        <w:rPr>
          <w:rFonts w:ascii="Times New Roman" w:hAnsi="Times New Roman" w:cs="Times New Roman"/>
          <w:b/>
          <w:i/>
          <w:sz w:val="24"/>
          <w:szCs w:val="24"/>
        </w:rPr>
        <w:t>Kuziak</w:t>
      </w:r>
      <w:proofErr w:type="spellEnd"/>
    </w:p>
    <w:p w:rsidR="00493B08" w:rsidRPr="00493B08" w:rsidRDefault="00493B08" w:rsidP="00493B08">
      <w:pPr>
        <w:rPr>
          <w:rFonts w:ascii="Times New Roman" w:hAnsi="Times New Roman" w:cs="Times New Roman"/>
          <w:sz w:val="24"/>
          <w:szCs w:val="24"/>
        </w:rPr>
      </w:pPr>
    </w:p>
    <w:p w:rsidR="00C70933" w:rsidRDefault="00C70933" w:rsidP="00C70933">
      <w:pPr>
        <w:rPr>
          <w:rFonts w:ascii="Times New Roman" w:hAnsi="Times New Roman" w:cs="Times New Roman"/>
          <w:sz w:val="24"/>
          <w:szCs w:val="24"/>
        </w:rPr>
      </w:pPr>
    </w:p>
    <w:p w:rsidR="00A21E64" w:rsidRPr="00C70933" w:rsidRDefault="00955149" w:rsidP="00C70933">
      <w:pPr>
        <w:pStyle w:val="Bezodstpw"/>
        <w:jc w:val="center"/>
        <w:rPr>
          <w:rFonts w:ascii="Times New Roman" w:hAnsi="Times New Roman" w:cs="Times New Roman"/>
        </w:rPr>
      </w:pPr>
      <w:r w:rsidRPr="00C70933">
        <w:rPr>
          <w:rFonts w:ascii="Times New Roman" w:hAnsi="Times New Roman" w:cs="Times New Roman"/>
        </w:rPr>
        <w:lastRenderedPageBreak/>
        <w:t>Uzasadnienie</w:t>
      </w:r>
    </w:p>
    <w:p w:rsidR="00955149" w:rsidRPr="00C70933" w:rsidRDefault="00A21E64" w:rsidP="00C70933">
      <w:pPr>
        <w:pStyle w:val="Bezodstpw"/>
        <w:jc w:val="center"/>
        <w:rPr>
          <w:rFonts w:ascii="Times New Roman" w:hAnsi="Times New Roman" w:cs="Times New Roman"/>
        </w:rPr>
      </w:pPr>
      <w:r w:rsidRPr="00C70933">
        <w:rPr>
          <w:rFonts w:ascii="Times New Roman" w:hAnsi="Times New Roman" w:cs="Times New Roman"/>
        </w:rPr>
        <w:t>do Uchwały Nr  X</w:t>
      </w:r>
      <w:r w:rsidR="00414BC9" w:rsidRPr="00C70933">
        <w:rPr>
          <w:rFonts w:ascii="Times New Roman" w:hAnsi="Times New Roman" w:cs="Times New Roman"/>
        </w:rPr>
        <w:t>IX</w:t>
      </w:r>
      <w:r w:rsidRPr="00C70933">
        <w:rPr>
          <w:rFonts w:ascii="Times New Roman" w:hAnsi="Times New Roman" w:cs="Times New Roman"/>
        </w:rPr>
        <w:t>/</w:t>
      </w:r>
      <w:r w:rsidR="00C70933" w:rsidRPr="00C70933">
        <w:rPr>
          <w:rFonts w:ascii="Times New Roman" w:hAnsi="Times New Roman" w:cs="Times New Roman"/>
        </w:rPr>
        <w:t>116</w:t>
      </w:r>
      <w:r w:rsidRPr="00C70933">
        <w:rPr>
          <w:rFonts w:ascii="Times New Roman" w:hAnsi="Times New Roman" w:cs="Times New Roman"/>
        </w:rPr>
        <w:t xml:space="preserve">/2016 z dnia </w:t>
      </w:r>
      <w:r w:rsidR="005E590D" w:rsidRPr="00C70933">
        <w:rPr>
          <w:rFonts w:ascii="Times New Roman" w:hAnsi="Times New Roman" w:cs="Times New Roman"/>
        </w:rPr>
        <w:t xml:space="preserve"> 21 listopada </w:t>
      </w:r>
      <w:r w:rsidRPr="00C70933">
        <w:rPr>
          <w:rFonts w:ascii="Times New Roman" w:hAnsi="Times New Roman" w:cs="Times New Roman"/>
        </w:rPr>
        <w:t xml:space="preserve"> 2016r.</w:t>
      </w:r>
    </w:p>
    <w:p w:rsidR="00C70933" w:rsidRDefault="00C70933" w:rsidP="00C70933">
      <w:pPr>
        <w:pStyle w:val="Bezodstpw"/>
        <w:jc w:val="center"/>
        <w:rPr>
          <w:rFonts w:ascii="Times New Roman" w:hAnsi="Times New Roman" w:cs="Times New Roman"/>
        </w:rPr>
      </w:pPr>
      <w:r w:rsidRPr="00C70933">
        <w:rPr>
          <w:rFonts w:ascii="Times New Roman" w:hAnsi="Times New Roman" w:cs="Times New Roman"/>
        </w:rPr>
        <w:t>w sprawie wspólnej obsługi administracyjnej, finansowej i organizacyjnej  jednostek organizacyjnych Gminy Kosów Lacki</w:t>
      </w:r>
    </w:p>
    <w:p w:rsidR="00C70933" w:rsidRPr="00C70933" w:rsidRDefault="00C70933" w:rsidP="00C70933">
      <w:pPr>
        <w:pStyle w:val="Bezodstpw"/>
        <w:jc w:val="center"/>
        <w:rPr>
          <w:rFonts w:ascii="Times New Roman" w:hAnsi="Times New Roman" w:cs="Times New Roman"/>
        </w:rPr>
      </w:pPr>
    </w:p>
    <w:p w:rsidR="00955149" w:rsidRDefault="00955149" w:rsidP="00611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ustawy z dnia 25 czerwca 2015r. o zmianie ustawy o samorządzie gminnym oraz niektórych  innych ustaw, do przepisów  ustawy o samorządzie gminnym  została wprowadzona regulacja dająca gminom możliwość kompleksowej wspólnej obsługi, w szczególności administracyjnej, finansowej i organizacyjnej, wszystkich gminnych  jednostek organizacyjnych,   bez względu na rodzaj prowadzonej działalności. Dla ujednolicenia, ustawodawca wprowadził wspólne nazewnictwo określające jednostki obsługiwane  „jednostkami  obsługiwanymi”, a jednostki, które wykonują czynności obsługowe                                   „ jednostkami obsługującymi”</w:t>
      </w:r>
      <w:r w:rsidR="005D696F">
        <w:rPr>
          <w:rFonts w:ascii="Times New Roman" w:hAnsi="Times New Roman" w:cs="Times New Roman"/>
          <w:sz w:val="24"/>
          <w:szCs w:val="24"/>
        </w:rPr>
        <w:t>. Powyż</w:t>
      </w:r>
      <w:r>
        <w:rPr>
          <w:rFonts w:ascii="Times New Roman" w:hAnsi="Times New Roman" w:cs="Times New Roman"/>
          <w:sz w:val="24"/>
          <w:szCs w:val="24"/>
        </w:rPr>
        <w:t>szym regulacjom prawnym podlegają również jednostki działające  w systemie oświaty,</w:t>
      </w:r>
      <w:r w:rsidR="005D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takie jak zespoły obsługi s</w:t>
      </w:r>
      <w:r w:rsidR="002774CF">
        <w:rPr>
          <w:rFonts w:ascii="Times New Roman" w:hAnsi="Times New Roman" w:cs="Times New Roman"/>
          <w:sz w:val="24"/>
          <w:szCs w:val="24"/>
        </w:rPr>
        <w:t xml:space="preserve">zkół, a także </w:t>
      </w:r>
      <w:r w:rsidR="00A21E64">
        <w:rPr>
          <w:rFonts w:ascii="Times New Roman" w:hAnsi="Times New Roman" w:cs="Times New Roman"/>
          <w:sz w:val="24"/>
          <w:szCs w:val="24"/>
        </w:rPr>
        <w:t xml:space="preserve">inne gminne jednostki organizacyjne takie jak: </w:t>
      </w:r>
      <w:r w:rsidR="002774CF">
        <w:rPr>
          <w:rFonts w:ascii="Times New Roman" w:hAnsi="Times New Roman" w:cs="Times New Roman"/>
          <w:sz w:val="24"/>
          <w:szCs w:val="24"/>
        </w:rPr>
        <w:t>ośrodki pomocy społecznej.</w:t>
      </w:r>
    </w:p>
    <w:p w:rsidR="00611F53" w:rsidRDefault="002774CF" w:rsidP="00277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96F">
        <w:rPr>
          <w:rFonts w:ascii="Times New Roman" w:hAnsi="Times New Roman" w:cs="Times New Roman"/>
          <w:sz w:val="24"/>
          <w:szCs w:val="24"/>
        </w:rPr>
        <w:t>W związku z nową regulacją  ustawową,</w:t>
      </w:r>
      <w:r w:rsidR="00611F53">
        <w:rPr>
          <w:rFonts w:ascii="Times New Roman" w:hAnsi="Times New Roman" w:cs="Times New Roman"/>
          <w:sz w:val="24"/>
          <w:szCs w:val="24"/>
        </w:rPr>
        <w:t xml:space="preserve"> </w:t>
      </w:r>
      <w:r w:rsidR="005D696F">
        <w:rPr>
          <w:rFonts w:ascii="Times New Roman" w:hAnsi="Times New Roman" w:cs="Times New Roman"/>
          <w:sz w:val="24"/>
          <w:szCs w:val="24"/>
        </w:rPr>
        <w:t>na mocy art.48 w/w ustawy,</w:t>
      </w:r>
      <w:r w:rsidR="00611F53">
        <w:rPr>
          <w:rFonts w:ascii="Times New Roman" w:hAnsi="Times New Roman" w:cs="Times New Roman"/>
          <w:sz w:val="24"/>
          <w:szCs w:val="24"/>
        </w:rPr>
        <w:t xml:space="preserve"> </w:t>
      </w:r>
      <w:r w:rsidR="005D696F">
        <w:rPr>
          <w:rFonts w:ascii="Times New Roman" w:hAnsi="Times New Roman" w:cs="Times New Roman"/>
          <w:sz w:val="24"/>
          <w:szCs w:val="24"/>
        </w:rPr>
        <w:t xml:space="preserve">dla  zespołów obsługi szkół działających </w:t>
      </w:r>
      <w:r w:rsidR="00611F53">
        <w:rPr>
          <w:rFonts w:ascii="Times New Roman" w:hAnsi="Times New Roman" w:cs="Times New Roman"/>
          <w:sz w:val="24"/>
          <w:szCs w:val="24"/>
        </w:rPr>
        <w:t>w oparc</w:t>
      </w:r>
      <w:r w:rsidR="005D696F">
        <w:rPr>
          <w:rFonts w:ascii="Times New Roman" w:hAnsi="Times New Roman" w:cs="Times New Roman"/>
          <w:sz w:val="24"/>
          <w:szCs w:val="24"/>
        </w:rPr>
        <w:t>iu o przepisy ustawy o systemie oświaty,</w:t>
      </w:r>
      <w:r w:rsidR="00611F53">
        <w:rPr>
          <w:rFonts w:ascii="Times New Roman" w:hAnsi="Times New Roman" w:cs="Times New Roman"/>
          <w:sz w:val="24"/>
          <w:szCs w:val="24"/>
        </w:rPr>
        <w:t xml:space="preserve"> </w:t>
      </w:r>
      <w:r w:rsidR="005D696F">
        <w:rPr>
          <w:rFonts w:ascii="Times New Roman" w:hAnsi="Times New Roman" w:cs="Times New Roman"/>
          <w:sz w:val="24"/>
          <w:szCs w:val="24"/>
        </w:rPr>
        <w:t>został przewidziany termin jednego roku,</w:t>
      </w:r>
      <w:r w:rsidR="00611F53">
        <w:rPr>
          <w:rFonts w:ascii="Times New Roman" w:hAnsi="Times New Roman" w:cs="Times New Roman"/>
          <w:sz w:val="24"/>
          <w:szCs w:val="24"/>
        </w:rPr>
        <w:t xml:space="preserve"> </w:t>
      </w:r>
      <w:r w:rsidR="005D696F">
        <w:rPr>
          <w:rFonts w:ascii="Times New Roman" w:hAnsi="Times New Roman" w:cs="Times New Roman"/>
          <w:sz w:val="24"/>
          <w:szCs w:val="24"/>
        </w:rPr>
        <w:t xml:space="preserve">czyli do końca </w:t>
      </w:r>
      <w:r w:rsidR="00611F53">
        <w:rPr>
          <w:rFonts w:ascii="Times New Roman" w:hAnsi="Times New Roman" w:cs="Times New Roman"/>
          <w:sz w:val="24"/>
          <w:szCs w:val="24"/>
        </w:rPr>
        <w:t>2016</w:t>
      </w:r>
      <w:r w:rsidR="005D696F">
        <w:rPr>
          <w:rFonts w:ascii="Times New Roman" w:hAnsi="Times New Roman" w:cs="Times New Roman"/>
          <w:sz w:val="24"/>
          <w:szCs w:val="24"/>
        </w:rPr>
        <w:t>,</w:t>
      </w:r>
      <w:r w:rsidR="00AB1978">
        <w:rPr>
          <w:rFonts w:ascii="Times New Roman" w:hAnsi="Times New Roman" w:cs="Times New Roman"/>
          <w:sz w:val="24"/>
          <w:szCs w:val="24"/>
        </w:rPr>
        <w:t xml:space="preserve"> </w:t>
      </w:r>
      <w:r w:rsidR="005D696F">
        <w:rPr>
          <w:rFonts w:ascii="Times New Roman" w:hAnsi="Times New Roman" w:cs="Times New Roman"/>
          <w:sz w:val="24"/>
          <w:szCs w:val="24"/>
        </w:rPr>
        <w:t>na dost</w:t>
      </w:r>
      <w:r w:rsidR="00611F53">
        <w:rPr>
          <w:rFonts w:ascii="Times New Roman" w:hAnsi="Times New Roman" w:cs="Times New Roman"/>
          <w:sz w:val="24"/>
          <w:szCs w:val="24"/>
        </w:rPr>
        <w:t>osowanie działalności  do obowiązują</w:t>
      </w:r>
      <w:r w:rsidR="005D696F">
        <w:rPr>
          <w:rFonts w:ascii="Times New Roman" w:hAnsi="Times New Roman" w:cs="Times New Roman"/>
          <w:sz w:val="24"/>
          <w:szCs w:val="24"/>
        </w:rPr>
        <w:t>cy</w:t>
      </w:r>
      <w:r w:rsidR="00611F53">
        <w:rPr>
          <w:rFonts w:ascii="Times New Roman" w:hAnsi="Times New Roman" w:cs="Times New Roman"/>
          <w:sz w:val="24"/>
          <w:szCs w:val="24"/>
        </w:rPr>
        <w:t>ch przepis</w:t>
      </w:r>
      <w:r w:rsidR="005D696F">
        <w:rPr>
          <w:rFonts w:ascii="Times New Roman" w:hAnsi="Times New Roman" w:cs="Times New Roman"/>
          <w:sz w:val="24"/>
          <w:szCs w:val="24"/>
        </w:rPr>
        <w:t>ó</w:t>
      </w:r>
      <w:r w:rsidR="00611F53">
        <w:rPr>
          <w:rFonts w:ascii="Times New Roman" w:hAnsi="Times New Roman" w:cs="Times New Roman"/>
          <w:sz w:val="24"/>
          <w:szCs w:val="24"/>
        </w:rPr>
        <w:t>w</w:t>
      </w:r>
      <w:r w:rsidR="005D696F">
        <w:rPr>
          <w:rFonts w:ascii="Times New Roman" w:hAnsi="Times New Roman" w:cs="Times New Roman"/>
          <w:sz w:val="24"/>
          <w:szCs w:val="24"/>
        </w:rPr>
        <w:t>.</w:t>
      </w:r>
      <w:r w:rsidR="00611F53">
        <w:rPr>
          <w:rFonts w:ascii="Times New Roman" w:hAnsi="Times New Roman" w:cs="Times New Roman"/>
          <w:sz w:val="24"/>
          <w:szCs w:val="24"/>
        </w:rPr>
        <w:t xml:space="preserve"> </w:t>
      </w:r>
      <w:r w:rsidR="008C34FF">
        <w:rPr>
          <w:rFonts w:ascii="Times New Roman" w:hAnsi="Times New Roman" w:cs="Times New Roman"/>
          <w:sz w:val="24"/>
          <w:szCs w:val="24"/>
        </w:rPr>
        <w:t>Ustawa zobowiązuje R</w:t>
      </w:r>
      <w:r w:rsidR="005D696F">
        <w:rPr>
          <w:rFonts w:ascii="Times New Roman" w:hAnsi="Times New Roman" w:cs="Times New Roman"/>
          <w:sz w:val="24"/>
          <w:szCs w:val="24"/>
        </w:rPr>
        <w:t>ady Gmin do określenia w drodze uchwały,</w:t>
      </w:r>
      <w:r w:rsidR="00611F53">
        <w:rPr>
          <w:rFonts w:ascii="Times New Roman" w:hAnsi="Times New Roman" w:cs="Times New Roman"/>
          <w:sz w:val="24"/>
          <w:szCs w:val="24"/>
        </w:rPr>
        <w:t xml:space="preserve"> </w:t>
      </w:r>
      <w:r w:rsidR="005D696F">
        <w:rPr>
          <w:rFonts w:ascii="Times New Roman" w:hAnsi="Times New Roman" w:cs="Times New Roman"/>
          <w:sz w:val="24"/>
          <w:szCs w:val="24"/>
        </w:rPr>
        <w:t>w szczególności jednostek obsługujących,</w:t>
      </w:r>
      <w:r w:rsidR="00611F53">
        <w:rPr>
          <w:rFonts w:ascii="Times New Roman" w:hAnsi="Times New Roman" w:cs="Times New Roman"/>
          <w:sz w:val="24"/>
          <w:szCs w:val="24"/>
        </w:rPr>
        <w:t xml:space="preserve"> </w:t>
      </w:r>
      <w:r w:rsidR="005D696F">
        <w:rPr>
          <w:rFonts w:ascii="Times New Roman" w:hAnsi="Times New Roman" w:cs="Times New Roman"/>
          <w:sz w:val="24"/>
          <w:szCs w:val="24"/>
        </w:rPr>
        <w:t xml:space="preserve">jednostek obsługiwanych oraz powierzenia zakresu obowiązków </w:t>
      </w:r>
      <w:r w:rsidR="00611F53">
        <w:rPr>
          <w:rFonts w:ascii="Times New Roman" w:hAnsi="Times New Roman" w:cs="Times New Roman"/>
          <w:sz w:val="24"/>
          <w:szCs w:val="24"/>
        </w:rPr>
        <w:t xml:space="preserve">jednostkom </w:t>
      </w:r>
      <w:r w:rsidR="00AB1978">
        <w:rPr>
          <w:rFonts w:ascii="Times New Roman" w:hAnsi="Times New Roman" w:cs="Times New Roman"/>
          <w:sz w:val="24"/>
          <w:szCs w:val="24"/>
        </w:rPr>
        <w:t>obsługującym</w:t>
      </w:r>
      <w:r w:rsidR="005D696F">
        <w:rPr>
          <w:rFonts w:ascii="Times New Roman" w:hAnsi="Times New Roman" w:cs="Times New Roman"/>
          <w:sz w:val="24"/>
          <w:szCs w:val="24"/>
        </w:rPr>
        <w:t xml:space="preserve"> w ramach wspólnej obsługi. </w:t>
      </w:r>
    </w:p>
    <w:p w:rsidR="005D696F" w:rsidRDefault="005D696F" w:rsidP="00611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</w:t>
      </w:r>
      <w:r w:rsidR="00611F53">
        <w:rPr>
          <w:rFonts w:ascii="Times New Roman" w:hAnsi="Times New Roman" w:cs="Times New Roman"/>
          <w:sz w:val="24"/>
          <w:szCs w:val="24"/>
        </w:rPr>
        <w:t>rą</w:t>
      </w:r>
      <w:r>
        <w:rPr>
          <w:rFonts w:ascii="Times New Roman" w:hAnsi="Times New Roman" w:cs="Times New Roman"/>
          <w:sz w:val="24"/>
          <w:szCs w:val="24"/>
        </w:rPr>
        <w:t xml:space="preserve">c pod uwagę </w:t>
      </w:r>
      <w:r w:rsidR="00611F53">
        <w:rPr>
          <w:rFonts w:ascii="Times New Roman" w:hAnsi="Times New Roman" w:cs="Times New Roman"/>
          <w:sz w:val="24"/>
          <w:szCs w:val="24"/>
        </w:rPr>
        <w:t>powyższe ,zasadne jest podję</w:t>
      </w:r>
      <w:r>
        <w:rPr>
          <w:rFonts w:ascii="Times New Roman" w:hAnsi="Times New Roman" w:cs="Times New Roman"/>
          <w:sz w:val="24"/>
          <w:szCs w:val="24"/>
        </w:rPr>
        <w:t>cie niniejszej uchwały.</w:t>
      </w:r>
    </w:p>
    <w:p w:rsidR="009E2949" w:rsidRDefault="009E2949" w:rsidP="00611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49" w:rsidRPr="009E2949" w:rsidRDefault="009E2949" w:rsidP="00652636">
      <w:pPr>
        <w:rPr>
          <w:rFonts w:ascii="Times New Roman" w:hAnsi="Times New Roman" w:cs="Times New Roman"/>
          <w:sz w:val="24"/>
          <w:szCs w:val="24"/>
        </w:rPr>
      </w:pPr>
    </w:p>
    <w:p w:rsidR="002E6C37" w:rsidRPr="009E2949" w:rsidRDefault="002E6C37" w:rsidP="00652636">
      <w:pPr>
        <w:rPr>
          <w:rFonts w:ascii="Times New Roman" w:hAnsi="Times New Roman" w:cs="Times New Roman"/>
          <w:b/>
          <w:sz w:val="24"/>
          <w:szCs w:val="24"/>
        </w:rPr>
      </w:pPr>
    </w:p>
    <w:p w:rsidR="008D103F" w:rsidRPr="00C70933" w:rsidRDefault="008D103F" w:rsidP="00C70933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8A5B72" w:rsidRPr="00C70933" w:rsidRDefault="00C70933" w:rsidP="00C70933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bookmarkStart w:id="0" w:name="_GoBack"/>
      <w:bookmarkEnd w:id="0"/>
      <w:r w:rsidR="008A5B72" w:rsidRPr="00C70933">
        <w:rPr>
          <w:rFonts w:ascii="Times New Roman" w:hAnsi="Times New Roman" w:cs="Times New Roman"/>
          <w:b/>
          <w:i/>
          <w:sz w:val="24"/>
          <w:szCs w:val="24"/>
        </w:rPr>
        <w:t>Przewodniczący</w:t>
      </w:r>
    </w:p>
    <w:p w:rsidR="008A5B72" w:rsidRPr="00C70933" w:rsidRDefault="008A5B72" w:rsidP="00C70933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C70933">
        <w:rPr>
          <w:rFonts w:ascii="Times New Roman" w:hAnsi="Times New Roman" w:cs="Times New Roman"/>
          <w:b/>
          <w:i/>
          <w:sz w:val="24"/>
          <w:szCs w:val="24"/>
        </w:rPr>
        <w:t xml:space="preserve"> Rady Miasta i Gminy</w:t>
      </w:r>
    </w:p>
    <w:p w:rsidR="008A5B72" w:rsidRPr="00C70933" w:rsidRDefault="008A5B72" w:rsidP="00C70933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C709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A5B72" w:rsidRPr="00C70933" w:rsidRDefault="008A5B72" w:rsidP="00C70933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C70933">
        <w:rPr>
          <w:rFonts w:ascii="Times New Roman" w:hAnsi="Times New Roman" w:cs="Times New Roman"/>
          <w:b/>
          <w:i/>
          <w:sz w:val="24"/>
          <w:szCs w:val="24"/>
        </w:rPr>
        <w:t xml:space="preserve">   Stanisław </w:t>
      </w:r>
      <w:proofErr w:type="spellStart"/>
      <w:r w:rsidRPr="00C70933">
        <w:rPr>
          <w:rFonts w:ascii="Times New Roman" w:hAnsi="Times New Roman" w:cs="Times New Roman"/>
          <w:b/>
          <w:i/>
          <w:sz w:val="24"/>
          <w:szCs w:val="24"/>
        </w:rPr>
        <w:t>Kuziak</w:t>
      </w:r>
      <w:proofErr w:type="spellEnd"/>
    </w:p>
    <w:p w:rsidR="008D103F" w:rsidRDefault="008D103F" w:rsidP="00652636">
      <w:pPr>
        <w:rPr>
          <w:rFonts w:ascii="Times New Roman" w:hAnsi="Times New Roman" w:cs="Times New Roman"/>
          <w:sz w:val="24"/>
          <w:szCs w:val="24"/>
        </w:rPr>
      </w:pPr>
    </w:p>
    <w:p w:rsidR="008D103F" w:rsidRDefault="008D103F" w:rsidP="00652636">
      <w:pPr>
        <w:rPr>
          <w:rFonts w:ascii="Times New Roman" w:hAnsi="Times New Roman" w:cs="Times New Roman"/>
          <w:sz w:val="24"/>
          <w:szCs w:val="24"/>
        </w:rPr>
      </w:pPr>
    </w:p>
    <w:p w:rsidR="008D103F" w:rsidRDefault="008D103F" w:rsidP="00652636">
      <w:pPr>
        <w:rPr>
          <w:rFonts w:ascii="Times New Roman" w:hAnsi="Times New Roman" w:cs="Times New Roman"/>
          <w:sz w:val="24"/>
          <w:szCs w:val="24"/>
        </w:rPr>
      </w:pPr>
    </w:p>
    <w:p w:rsidR="007350DE" w:rsidRDefault="007350DE" w:rsidP="00652636">
      <w:pPr>
        <w:rPr>
          <w:rFonts w:ascii="Times New Roman" w:hAnsi="Times New Roman" w:cs="Times New Roman"/>
          <w:sz w:val="24"/>
          <w:szCs w:val="24"/>
        </w:rPr>
      </w:pPr>
    </w:p>
    <w:p w:rsidR="007350DE" w:rsidRDefault="007350DE" w:rsidP="00652636">
      <w:pPr>
        <w:rPr>
          <w:rFonts w:ascii="Times New Roman" w:hAnsi="Times New Roman" w:cs="Times New Roman"/>
          <w:sz w:val="24"/>
          <w:szCs w:val="24"/>
        </w:rPr>
      </w:pPr>
    </w:p>
    <w:p w:rsidR="00C22A46" w:rsidRDefault="00C22A46">
      <w:pPr>
        <w:rPr>
          <w:rFonts w:ascii="Times New Roman" w:hAnsi="Times New Roman" w:cs="Times New Roman"/>
          <w:sz w:val="24"/>
          <w:szCs w:val="24"/>
        </w:rPr>
      </w:pPr>
    </w:p>
    <w:p w:rsidR="002B7370" w:rsidRDefault="002B7370">
      <w:pPr>
        <w:rPr>
          <w:rFonts w:ascii="Times New Roman" w:hAnsi="Times New Roman" w:cs="Times New Roman"/>
          <w:sz w:val="24"/>
          <w:szCs w:val="24"/>
        </w:rPr>
      </w:pPr>
    </w:p>
    <w:p w:rsidR="001C0852" w:rsidRPr="00A902EB" w:rsidRDefault="001C0852">
      <w:pPr>
        <w:rPr>
          <w:rFonts w:ascii="Times New Roman" w:hAnsi="Times New Roman" w:cs="Times New Roman"/>
          <w:sz w:val="24"/>
          <w:szCs w:val="24"/>
        </w:rPr>
      </w:pPr>
    </w:p>
    <w:sectPr w:rsidR="001C0852" w:rsidRPr="00A9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2E3F"/>
    <w:multiLevelType w:val="hybridMultilevel"/>
    <w:tmpl w:val="3222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3F"/>
    <w:rsid w:val="00077BDE"/>
    <w:rsid w:val="000A1206"/>
    <w:rsid w:val="000C0B1A"/>
    <w:rsid w:val="000E2AF0"/>
    <w:rsid w:val="00107111"/>
    <w:rsid w:val="00124126"/>
    <w:rsid w:val="001362F2"/>
    <w:rsid w:val="001429CA"/>
    <w:rsid w:val="00176C85"/>
    <w:rsid w:val="0018761D"/>
    <w:rsid w:val="0019735F"/>
    <w:rsid w:val="001B1910"/>
    <w:rsid w:val="001C0852"/>
    <w:rsid w:val="002058AA"/>
    <w:rsid w:val="00216E20"/>
    <w:rsid w:val="00217EC6"/>
    <w:rsid w:val="00222E38"/>
    <w:rsid w:val="00251A07"/>
    <w:rsid w:val="00261944"/>
    <w:rsid w:val="002774CF"/>
    <w:rsid w:val="00286D2E"/>
    <w:rsid w:val="002A3167"/>
    <w:rsid w:val="002A7614"/>
    <w:rsid w:val="002B32A7"/>
    <w:rsid w:val="002B7370"/>
    <w:rsid w:val="002E6C37"/>
    <w:rsid w:val="002E7EE9"/>
    <w:rsid w:val="00305E97"/>
    <w:rsid w:val="0032410C"/>
    <w:rsid w:val="0032494E"/>
    <w:rsid w:val="003A007C"/>
    <w:rsid w:val="003C6EFE"/>
    <w:rsid w:val="003E0BDE"/>
    <w:rsid w:val="004026C4"/>
    <w:rsid w:val="00414BC9"/>
    <w:rsid w:val="00424830"/>
    <w:rsid w:val="00475AAF"/>
    <w:rsid w:val="00476D47"/>
    <w:rsid w:val="00493B08"/>
    <w:rsid w:val="00497E3C"/>
    <w:rsid w:val="0056447F"/>
    <w:rsid w:val="005D5F78"/>
    <w:rsid w:val="005D696F"/>
    <w:rsid w:val="005E2B11"/>
    <w:rsid w:val="005E590D"/>
    <w:rsid w:val="00611B2C"/>
    <w:rsid w:val="00611F53"/>
    <w:rsid w:val="00625A13"/>
    <w:rsid w:val="00652636"/>
    <w:rsid w:val="00657F3C"/>
    <w:rsid w:val="0067550C"/>
    <w:rsid w:val="00686E26"/>
    <w:rsid w:val="006A2876"/>
    <w:rsid w:val="006A65BA"/>
    <w:rsid w:val="006C6BCE"/>
    <w:rsid w:val="00705302"/>
    <w:rsid w:val="0071383A"/>
    <w:rsid w:val="007257ED"/>
    <w:rsid w:val="007350DE"/>
    <w:rsid w:val="00755A1A"/>
    <w:rsid w:val="007625EC"/>
    <w:rsid w:val="007B3FB4"/>
    <w:rsid w:val="007E4F07"/>
    <w:rsid w:val="00801FDE"/>
    <w:rsid w:val="00824E05"/>
    <w:rsid w:val="00836343"/>
    <w:rsid w:val="00856304"/>
    <w:rsid w:val="00862A4C"/>
    <w:rsid w:val="008A5B72"/>
    <w:rsid w:val="008C34FF"/>
    <w:rsid w:val="008D103F"/>
    <w:rsid w:val="009019DE"/>
    <w:rsid w:val="009044A2"/>
    <w:rsid w:val="00945166"/>
    <w:rsid w:val="00955149"/>
    <w:rsid w:val="00956C0E"/>
    <w:rsid w:val="00967945"/>
    <w:rsid w:val="009840AE"/>
    <w:rsid w:val="00986C37"/>
    <w:rsid w:val="009A3F49"/>
    <w:rsid w:val="009C7042"/>
    <w:rsid w:val="009E2949"/>
    <w:rsid w:val="009F553D"/>
    <w:rsid w:val="009F6C88"/>
    <w:rsid w:val="00A21E64"/>
    <w:rsid w:val="00A334C9"/>
    <w:rsid w:val="00A810D7"/>
    <w:rsid w:val="00A902EB"/>
    <w:rsid w:val="00AB1978"/>
    <w:rsid w:val="00B22ABF"/>
    <w:rsid w:val="00B373D1"/>
    <w:rsid w:val="00B71639"/>
    <w:rsid w:val="00BC5901"/>
    <w:rsid w:val="00BD0C3F"/>
    <w:rsid w:val="00BD188F"/>
    <w:rsid w:val="00BD4FF9"/>
    <w:rsid w:val="00C16FF3"/>
    <w:rsid w:val="00C22A46"/>
    <w:rsid w:val="00C341B1"/>
    <w:rsid w:val="00C70933"/>
    <w:rsid w:val="00C935CE"/>
    <w:rsid w:val="00CD5BCB"/>
    <w:rsid w:val="00CF1918"/>
    <w:rsid w:val="00D0591D"/>
    <w:rsid w:val="00D745C3"/>
    <w:rsid w:val="00D772E9"/>
    <w:rsid w:val="00DB54A0"/>
    <w:rsid w:val="00DE6224"/>
    <w:rsid w:val="00E06E96"/>
    <w:rsid w:val="00E27156"/>
    <w:rsid w:val="00E46460"/>
    <w:rsid w:val="00E57CB5"/>
    <w:rsid w:val="00E95F6B"/>
    <w:rsid w:val="00EB52A4"/>
    <w:rsid w:val="00EE4CF1"/>
    <w:rsid w:val="00F40AFF"/>
    <w:rsid w:val="00F7637D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8924-E2FC-4A63-8A15-5F090572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1F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1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9BAC-5F5F-46CA-A58F-73BB4012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18</cp:revision>
  <cp:lastPrinted>2016-11-15T14:21:00Z</cp:lastPrinted>
  <dcterms:created xsi:type="dcterms:W3CDTF">2016-11-09T07:23:00Z</dcterms:created>
  <dcterms:modified xsi:type="dcterms:W3CDTF">2016-11-22T08:31:00Z</dcterms:modified>
</cp:coreProperties>
</file>