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77" w:rsidRDefault="008314E7">
      <w:pPr>
        <w:pStyle w:val="Standard"/>
        <w:jc w:val="right"/>
      </w:pPr>
      <w:bookmarkStart w:id="0" w:name="_GoBack"/>
      <w:bookmarkEnd w:id="0"/>
      <w:r>
        <w:t>...............................................................................</w:t>
      </w:r>
    </w:p>
    <w:p w:rsidR="00437077" w:rsidRDefault="00437077">
      <w:pPr>
        <w:pStyle w:val="Standard"/>
      </w:pPr>
    </w:p>
    <w:p w:rsidR="00437077" w:rsidRDefault="008314E7">
      <w:pPr>
        <w:pStyle w:val="Standard"/>
        <w:spacing w:line="360" w:lineRule="auto"/>
      </w:pPr>
      <w:r>
        <w:t>….............................................................</w:t>
      </w:r>
    </w:p>
    <w:p w:rsidR="00437077" w:rsidRDefault="008314E7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437077" w:rsidRDefault="008314E7">
      <w:pPr>
        <w:pStyle w:val="Standard"/>
        <w:spacing w:line="360" w:lineRule="auto"/>
      </w:pPr>
      <w:r>
        <w:t>….............................................................</w:t>
      </w:r>
    </w:p>
    <w:p w:rsidR="00437077" w:rsidRDefault="008314E7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(imię ojca)</w:t>
      </w:r>
    </w:p>
    <w:p w:rsidR="00437077" w:rsidRDefault="008314E7">
      <w:pPr>
        <w:pStyle w:val="Standard"/>
        <w:spacing w:line="360" w:lineRule="auto"/>
      </w:pPr>
      <w:r>
        <w:t>…............................................................</w:t>
      </w:r>
    </w:p>
    <w:p w:rsidR="00437077" w:rsidRDefault="008314E7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(PESEL)</w:t>
      </w:r>
    </w:p>
    <w:p w:rsidR="00437077" w:rsidRPr="00024CB3" w:rsidRDefault="008314E7">
      <w:pPr>
        <w:pStyle w:val="Standard"/>
        <w:spacing w:line="360" w:lineRule="auto"/>
      </w:pPr>
      <w:r w:rsidRPr="00024CB3">
        <w:t>…............................................................</w:t>
      </w:r>
    </w:p>
    <w:p w:rsidR="00437077" w:rsidRPr="00024CB3" w:rsidRDefault="008314E7">
      <w:pPr>
        <w:pStyle w:val="Standard"/>
        <w:spacing w:line="360" w:lineRule="auto"/>
        <w:rPr>
          <w:sz w:val="16"/>
          <w:szCs w:val="16"/>
        </w:rPr>
      </w:pPr>
      <w:r w:rsidRPr="00024CB3">
        <w:rPr>
          <w:sz w:val="16"/>
          <w:szCs w:val="16"/>
        </w:rPr>
        <w:t>(nr dowodu osobistego)</w:t>
      </w:r>
    </w:p>
    <w:p w:rsidR="00437077" w:rsidRDefault="008314E7">
      <w:pPr>
        <w:pStyle w:val="Standard"/>
        <w:spacing w:line="360" w:lineRule="auto"/>
      </w:pPr>
      <w:r>
        <w:t>…............................................................</w:t>
      </w:r>
    </w:p>
    <w:p w:rsidR="00437077" w:rsidRDefault="008314E7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437077" w:rsidRDefault="008314E7">
      <w:pPr>
        <w:pStyle w:val="Standard"/>
        <w:spacing w:line="360" w:lineRule="auto"/>
      </w:pPr>
      <w:r>
        <w:t>…............................................................</w:t>
      </w:r>
    </w:p>
    <w:p w:rsidR="00437077" w:rsidRDefault="00437077">
      <w:pPr>
        <w:pStyle w:val="Standard"/>
        <w:spacing w:line="360" w:lineRule="auto"/>
      </w:pPr>
    </w:p>
    <w:p w:rsidR="00437077" w:rsidRDefault="008314E7">
      <w:pPr>
        <w:pStyle w:val="Standard"/>
        <w:spacing w:line="360" w:lineRule="auto"/>
        <w:ind w:firstLine="5430"/>
        <w:rPr>
          <w:b/>
          <w:bCs/>
        </w:rPr>
      </w:pPr>
      <w:r>
        <w:rPr>
          <w:b/>
          <w:bCs/>
        </w:rPr>
        <w:t>BURMISTRZ</w:t>
      </w:r>
    </w:p>
    <w:p w:rsidR="00437077" w:rsidRDefault="008314E7">
      <w:pPr>
        <w:pStyle w:val="Standard"/>
        <w:spacing w:line="360" w:lineRule="auto"/>
        <w:ind w:firstLine="5430"/>
        <w:rPr>
          <w:b/>
          <w:bCs/>
        </w:rPr>
      </w:pPr>
      <w:r>
        <w:rPr>
          <w:b/>
          <w:bCs/>
        </w:rPr>
        <w:t>MIASTA I GMINY</w:t>
      </w:r>
    </w:p>
    <w:p w:rsidR="00437077" w:rsidRDefault="008314E7">
      <w:pPr>
        <w:pStyle w:val="Standard"/>
        <w:spacing w:line="360" w:lineRule="auto"/>
        <w:ind w:firstLine="5430"/>
        <w:rPr>
          <w:b/>
          <w:bCs/>
        </w:rPr>
      </w:pPr>
      <w:r>
        <w:rPr>
          <w:b/>
          <w:bCs/>
        </w:rPr>
        <w:t>W KOSOWIE LACKIM</w:t>
      </w:r>
    </w:p>
    <w:p w:rsidR="00437077" w:rsidRDefault="00437077">
      <w:pPr>
        <w:pStyle w:val="Standard"/>
        <w:spacing w:line="360" w:lineRule="auto"/>
      </w:pPr>
    </w:p>
    <w:p w:rsidR="00437077" w:rsidRDefault="00437077">
      <w:pPr>
        <w:pStyle w:val="Standard"/>
        <w:spacing w:line="360" w:lineRule="auto"/>
      </w:pPr>
    </w:p>
    <w:p w:rsidR="00437077" w:rsidRDefault="008314E7" w:rsidP="00574666">
      <w:pPr>
        <w:pStyle w:val="Standard"/>
        <w:spacing w:line="360" w:lineRule="auto"/>
        <w:jc w:val="both"/>
      </w:pPr>
      <w:r>
        <w:t xml:space="preserve">           Zwracam się z prośbą o wydzierżawienie działki rolnej nr …............................. położonej we wsi …....................................... stanowiącej własność Gminy Kosów Lacki na okres 3 lat. Jestem rolnikiem, prowadzę gospodarstwo rolne o pow. ogólnej  …........................ ha i zobowiązuje się do prawidłowego użytkowania gruntu.</w:t>
      </w:r>
    </w:p>
    <w:p w:rsidR="00437077" w:rsidRDefault="00437077">
      <w:pPr>
        <w:pStyle w:val="Standard"/>
      </w:pPr>
    </w:p>
    <w:p w:rsidR="00437077" w:rsidRDefault="00437077">
      <w:pPr>
        <w:pStyle w:val="Standard"/>
      </w:pPr>
    </w:p>
    <w:p w:rsidR="00437077" w:rsidRDefault="008314E7">
      <w:pPr>
        <w:pStyle w:val="Standard"/>
      </w:pPr>
      <w:r>
        <w:t xml:space="preserve">                                                                                      …......................................................................</w:t>
      </w:r>
    </w:p>
    <w:p w:rsidR="00713DBB" w:rsidRDefault="00713DBB">
      <w:pPr>
        <w:pStyle w:val="Standard"/>
      </w:pPr>
    </w:p>
    <w:p w:rsidR="00574666" w:rsidRPr="00574666" w:rsidRDefault="00574666" w:rsidP="00713DBB">
      <w:pPr>
        <w:jc w:val="center"/>
        <w:rPr>
          <w:rFonts w:cs="Times New Roman"/>
          <w:b/>
          <w:color w:val="000000" w:themeColor="text1"/>
          <w:sz w:val="16"/>
          <w:szCs w:val="16"/>
        </w:rPr>
      </w:pPr>
    </w:p>
    <w:p w:rsidR="00713DBB" w:rsidRPr="00574666" w:rsidRDefault="00713DBB" w:rsidP="00713DBB">
      <w:pPr>
        <w:jc w:val="center"/>
        <w:rPr>
          <w:rFonts w:cs="Times New Roman"/>
          <w:b/>
          <w:color w:val="000000" w:themeColor="text1"/>
          <w:sz w:val="16"/>
          <w:szCs w:val="16"/>
        </w:rPr>
      </w:pPr>
      <w:r w:rsidRPr="00574666">
        <w:rPr>
          <w:rFonts w:cs="Times New Roman"/>
          <w:b/>
          <w:color w:val="000000" w:themeColor="text1"/>
          <w:sz w:val="16"/>
          <w:szCs w:val="16"/>
        </w:rPr>
        <w:t>KLAUZULA INFORMACYJNA DOTYCZĄCA PRZETWARZANIA DANYCH OSOBOWYCH</w:t>
      </w:r>
    </w:p>
    <w:p w:rsidR="00713DBB" w:rsidRPr="00574666" w:rsidRDefault="00713DBB" w:rsidP="00713DBB">
      <w:pPr>
        <w:ind w:firstLine="708"/>
        <w:jc w:val="both"/>
        <w:rPr>
          <w:rFonts w:cs="Times New Roman"/>
          <w:color w:val="000000" w:themeColor="text1"/>
          <w:sz w:val="16"/>
          <w:szCs w:val="16"/>
        </w:rPr>
      </w:pPr>
    </w:p>
    <w:p w:rsidR="00713DBB" w:rsidRPr="00574666" w:rsidRDefault="00713DBB" w:rsidP="00713DBB">
      <w:pPr>
        <w:ind w:firstLine="708"/>
        <w:jc w:val="both"/>
        <w:rPr>
          <w:rFonts w:cs="Times New Roman"/>
          <w:sz w:val="16"/>
          <w:szCs w:val="16"/>
        </w:rPr>
      </w:pPr>
      <w:r w:rsidRPr="00574666">
        <w:rPr>
          <w:rFonts w:cs="Times New Roman"/>
          <w:color w:val="000000" w:themeColor="text1"/>
          <w:sz w:val="16"/>
          <w:szCs w:val="16"/>
        </w:rPr>
        <w:t xml:space="preserve">W związku z realizacją postanowień Rozporządzenia Parlamentu Europejskiego i Rady (UE) 2016/679 z dnia 27 kwietnia 2016 r. </w:t>
      </w:r>
      <w:r w:rsidRPr="00574666">
        <w:rPr>
          <w:rFonts w:cs="Times New Roman"/>
          <w:color w:val="000000" w:themeColor="text1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574666">
        <w:rPr>
          <w:rFonts w:cs="Times New Roman"/>
          <w:sz w:val="16"/>
          <w:szCs w:val="16"/>
        </w:rPr>
        <w:t xml:space="preserve">o ochronie danych), dalej „RODO”, informujemy że: </w:t>
      </w:r>
    </w:p>
    <w:p w:rsidR="00713DBB" w:rsidRPr="00574666" w:rsidRDefault="00713DBB" w:rsidP="00713DBB">
      <w:pPr>
        <w:pStyle w:val="NormalnyWeb"/>
        <w:spacing w:before="0" w:beforeAutospacing="0" w:after="0" w:afterAutospacing="0"/>
        <w:jc w:val="both"/>
        <w:rPr>
          <w:rFonts w:ascii="Times New Roman"/>
          <w:color w:val="000000" w:themeColor="text1"/>
          <w:sz w:val="16"/>
          <w:szCs w:val="16"/>
        </w:rPr>
      </w:pPr>
      <w:r w:rsidRPr="00574666">
        <w:rPr>
          <w:rFonts w:ascii="Times New Roman" w:eastAsia="Times New Roman"/>
          <w:sz w:val="16"/>
          <w:szCs w:val="16"/>
        </w:rPr>
        <w:t xml:space="preserve">Administratorem Pani/Pana danych osobowych jest </w:t>
      </w:r>
      <w:r w:rsidRPr="00574666">
        <w:rPr>
          <w:rFonts w:ascii="Times New Roman"/>
          <w:sz w:val="16"/>
          <w:szCs w:val="16"/>
        </w:rPr>
        <w:t xml:space="preserve">Gmina Kosów Lacki reprezentowana przez Burmistrza Miasta i Gminy Kosów Lacki, </w:t>
      </w:r>
      <w:r w:rsidRPr="00574666">
        <w:rPr>
          <w:rFonts w:ascii="Times New Roman"/>
          <w:sz w:val="16"/>
          <w:szCs w:val="16"/>
        </w:rPr>
        <w:br/>
        <w:t xml:space="preserve">ul. Kolejowa 2, 08-330 Kosów Lacki, tel. 25 787 91 05, e-mail: </w:t>
      </w:r>
      <w:hyperlink r:id="rId6" w:history="1">
        <w:r w:rsidRPr="00574666">
          <w:rPr>
            <w:rStyle w:val="Hipercze"/>
            <w:rFonts w:ascii="Times New Roman"/>
            <w:color w:val="auto"/>
            <w:sz w:val="16"/>
            <w:szCs w:val="16"/>
          </w:rPr>
          <w:t>samorzad@kosowlacki.pl</w:t>
        </w:r>
      </w:hyperlink>
      <w:r w:rsidRPr="00574666">
        <w:rPr>
          <w:rStyle w:val="Hipercze"/>
          <w:rFonts w:ascii="Times New Roman"/>
          <w:color w:val="auto"/>
          <w:sz w:val="16"/>
          <w:szCs w:val="16"/>
        </w:rPr>
        <w:t xml:space="preserve"> </w:t>
      </w:r>
      <w:r w:rsidRPr="00574666">
        <w:rPr>
          <w:rFonts w:ascii="Times New Roman"/>
          <w:sz w:val="16"/>
          <w:szCs w:val="16"/>
        </w:rPr>
        <w:t xml:space="preserve">Inspektor </w:t>
      </w:r>
      <w:r w:rsidRPr="00574666">
        <w:rPr>
          <w:rFonts w:ascii="Times New Roman"/>
          <w:color w:val="000000" w:themeColor="text1"/>
          <w:sz w:val="16"/>
          <w:szCs w:val="16"/>
        </w:rPr>
        <w:t xml:space="preserve">Ochrony Danych (IOD) jest dostępny pod adresem e-mail: </w:t>
      </w:r>
      <w:hyperlink r:id="rId7" w:history="1">
        <w:r w:rsidRPr="00574666">
          <w:rPr>
            <w:rStyle w:val="Hipercze"/>
            <w:rFonts w:ascii="Times New Roman"/>
            <w:color w:val="000000" w:themeColor="text1"/>
            <w:sz w:val="16"/>
            <w:szCs w:val="16"/>
          </w:rPr>
          <w:t>inspektor.rodo@naticom.pl</w:t>
        </w:r>
      </w:hyperlink>
      <w:r w:rsidRPr="00574666">
        <w:rPr>
          <w:rStyle w:val="Hipercze"/>
          <w:rFonts w:ascii="Times New Roman"/>
          <w:color w:val="000000" w:themeColor="text1"/>
          <w:sz w:val="16"/>
          <w:szCs w:val="16"/>
        </w:rPr>
        <w:t xml:space="preserve"> </w:t>
      </w:r>
      <w:r w:rsidRPr="00574666">
        <w:rPr>
          <w:rFonts w:ascii="Times New Roman"/>
          <w:color w:val="000000" w:themeColor="text1"/>
          <w:sz w:val="16"/>
          <w:szCs w:val="16"/>
        </w:rPr>
        <w:t xml:space="preserve">Pani/Pana dane osobowe będą przetwarzane na podstawie ustawy </w:t>
      </w:r>
      <w:r w:rsidRPr="00574666">
        <w:rPr>
          <w:rFonts w:ascii="Times New Roman"/>
          <w:sz w:val="16"/>
          <w:szCs w:val="16"/>
        </w:rPr>
        <w:t>z dnia 21 sierpnia 1997 r. o gospodarce nieruchomościami</w:t>
      </w:r>
      <w:r w:rsidR="00574666" w:rsidRPr="00574666">
        <w:rPr>
          <w:rFonts w:ascii="Times New Roman"/>
          <w:sz w:val="16"/>
          <w:szCs w:val="16"/>
        </w:rPr>
        <w:t xml:space="preserve"> oraz ustawy z dnia 8 marca 1990 r. o samorządzie gminnym</w:t>
      </w:r>
      <w:r w:rsidRPr="00574666">
        <w:rPr>
          <w:rFonts w:ascii="Times New Roman"/>
          <w:sz w:val="16"/>
          <w:szCs w:val="16"/>
        </w:rPr>
        <w:t xml:space="preserve"> </w:t>
      </w:r>
      <w:r w:rsidR="00024CB3">
        <w:rPr>
          <w:rFonts w:ascii="Times New Roman"/>
          <w:sz w:val="16"/>
          <w:szCs w:val="16"/>
        </w:rPr>
        <w:t xml:space="preserve"> (art. 6 ust. 1 lit. c i e RODO) </w:t>
      </w:r>
      <w:r w:rsidRPr="00574666">
        <w:rPr>
          <w:rFonts w:ascii="Times New Roman"/>
          <w:bCs/>
          <w:color w:val="000000" w:themeColor="text1"/>
          <w:sz w:val="16"/>
          <w:szCs w:val="16"/>
          <w:bdr w:val="none" w:sz="0" w:space="0" w:color="auto" w:frame="1"/>
        </w:rPr>
        <w:t>w celu rozpatrzenia</w:t>
      </w:r>
      <w:r w:rsidR="00574666" w:rsidRPr="00574666">
        <w:rPr>
          <w:rFonts w:ascii="Times New Roman"/>
          <w:bCs/>
          <w:color w:val="000000" w:themeColor="text1"/>
          <w:sz w:val="16"/>
          <w:szCs w:val="16"/>
          <w:bdr w:val="none" w:sz="0" w:space="0" w:color="auto" w:frame="1"/>
        </w:rPr>
        <w:t xml:space="preserve"> wniosku</w:t>
      </w:r>
      <w:r w:rsidRPr="00574666">
        <w:rPr>
          <w:rFonts w:ascii="Times New Roman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574666" w:rsidRPr="00574666">
        <w:rPr>
          <w:rFonts w:ascii="Times New Roman"/>
          <w:sz w:val="16"/>
          <w:szCs w:val="16"/>
        </w:rPr>
        <w:t>o wydzierżawienie działki rolnej stanowiącej własność Gminy Kosów Lacki</w:t>
      </w:r>
      <w:r w:rsidRPr="00574666">
        <w:rPr>
          <w:rFonts w:ascii="Times New Roman"/>
          <w:bCs/>
          <w:color w:val="000000" w:themeColor="text1"/>
          <w:sz w:val="16"/>
          <w:szCs w:val="16"/>
          <w:bdr w:val="none" w:sz="0" w:space="0" w:color="auto" w:frame="1"/>
        </w:rPr>
        <w:t xml:space="preserve">. </w:t>
      </w:r>
      <w:r w:rsidRPr="00574666">
        <w:rPr>
          <w:rFonts w:ascii="Times New Roman"/>
          <w:color w:val="000000" w:themeColor="text1"/>
          <w:sz w:val="16"/>
          <w:szCs w:val="16"/>
        </w:rPr>
        <w:t xml:space="preserve">Administrator może powierzyć Pani/Pana dane innym instytucjom lub podmiotom. Podstawą przekazania/powierzenia danych są przepisy prawa lub właściwie skonstruowane umowy powierzenia danych. Pani/Pana dane osobowe przetwarzane przez Gminę </w:t>
      </w:r>
      <w:r w:rsidR="00574666" w:rsidRPr="00574666">
        <w:rPr>
          <w:rFonts w:ascii="Times New Roman"/>
          <w:color w:val="000000" w:themeColor="text1"/>
          <w:sz w:val="16"/>
          <w:szCs w:val="16"/>
        </w:rPr>
        <w:t>Kosów Lacki</w:t>
      </w:r>
      <w:r w:rsidRPr="00574666">
        <w:rPr>
          <w:rFonts w:ascii="Times New Roman"/>
          <w:color w:val="000000" w:themeColor="text1"/>
          <w:sz w:val="16"/>
          <w:szCs w:val="16"/>
        </w:rPr>
        <w:t xml:space="preserve"> będą przechowywane przez okres niezbędny dla realizacji celu, dla jakiego zostały zebrane, a po jego upływie przez okres wskazany przepisami prawa, w szczególności przez ustawę z dnia 14 lipca 1983 r. o narodowym zasobie archiwalnym </w:t>
      </w:r>
      <w:r w:rsidR="00024CB3">
        <w:rPr>
          <w:rFonts w:ascii="Times New Roman"/>
          <w:color w:val="000000" w:themeColor="text1"/>
          <w:sz w:val="16"/>
          <w:szCs w:val="16"/>
        </w:rPr>
        <w:br/>
      </w:r>
      <w:r w:rsidRPr="00574666">
        <w:rPr>
          <w:rFonts w:ascii="Times New Roman"/>
          <w:color w:val="000000" w:themeColor="text1"/>
          <w:sz w:val="16"/>
          <w:szCs w:val="16"/>
        </w:rPr>
        <w:t>i archiwach oraz Rozporządzenie Prezesa Rady Ministrów z dnia 18 stycznia 2011 r. w sprawie instrukcji kancelaryjnej, jednolitych rzeczowych wykazów akt oraz instrukcji w sprawie organizacji i zakresu działania archiwów zakładowych. W związku z przetwarzaniem Pani/Pana danych osobowych przysługuje Pani/Panu:</w:t>
      </w:r>
      <w:r w:rsidRPr="00574666">
        <w:rPr>
          <w:rFonts w:ascii="Times New Roman" w:eastAsia="Times New Roman"/>
          <w:color w:val="000000" w:themeColor="text1"/>
          <w:sz w:val="16"/>
          <w:szCs w:val="16"/>
        </w:rPr>
        <w:t xml:space="preserve"> prawo dostępu do danych osobowych; prawo </w:t>
      </w:r>
      <w:r w:rsidR="00024CB3">
        <w:rPr>
          <w:rFonts w:ascii="Times New Roman" w:eastAsia="Times New Roman"/>
          <w:color w:val="000000" w:themeColor="text1"/>
          <w:sz w:val="16"/>
          <w:szCs w:val="16"/>
        </w:rPr>
        <w:t>sprostowania</w:t>
      </w:r>
      <w:r w:rsidRPr="00574666">
        <w:rPr>
          <w:rFonts w:ascii="Times New Roman" w:eastAsia="Times New Roman"/>
          <w:color w:val="000000" w:themeColor="text1"/>
          <w:sz w:val="16"/>
          <w:szCs w:val="16"/>
        </w:rPr>
        <w:t xml:space="preserve">; prawo ograniczenia przetwarzania </w:t>
      </w:r>
      <w:r w:rsidRPr="00574666">
        <w:rPr>
          <w:rFonts w:ascii="Times New Roman"/>
          <w:color w:val="000000" w:themeColor="text1"/>
          <w:sz w:val="16"/>
          <w:szCs w:val="16"/>
        </w:rPr>
        <w:t xml:space="preserve"> oraz</w:t>
      </w:r>
      <w:r w:rsidRPr="00574666">
        <w:rPr>
          <w:rFonts w:ascii="Times New Roman" w:eastAsia="Times New Roman"/>
          <w:color w:val="000000" w:themeColor="text1"/>
          <w:sz w:val="16"/>
          <w:szCs w:val="16"/>
        </w:rPr>
        <w:t xml:space="preserve"> prawo wniesienia sprzeciwu. Na niezgodne z prawem przetwarzanie przez Gminę </w:t>
      </w:r>
      <w:r w:rsidR="00574666" w:rsidRPr="00574666">
        <w:rPr>
          <w:rFonts w:ascii="Times New Roman"/>
          <w:color w:val="000000" w:themeColor="text1"/>
          <w:sz w:val="16"/>
          <w:szCs w:val="16"/>
        </w:rPr>
        <w:t>Kosów Lacki</w:t>
      </w:r>
      <w:r w:rsidRPr="00574666">
        <w:rPr>
          <w:rFonts w:ascii="Times New Roman"/>
          <w:color w:val="000000" w:themeColor="text1"/>
          <w:sz w:val="16"/>
          <w:szCs w:val="16"/>
        </w:rPr>
        <w:t xml:space="preserve"> Pani/Pana</w:t>
      </w:r>
      <w:r w:rsidRPr="00574666">
        <w:rPr>
          <w:rFonts w:ascii="Times New Roman" w:eastAsia="Times New Roman"/>
          <w:color w:val="000000" w:themeColor="text1"/>
          <w:sz w:val="16"/>
          <w:szCs w:val="16"/>
        </w:rPr>
        <w:t xml:space="preserve"> danych osobowych przysługuje </w:t>
      </w:r>
      <w:r w:rsidRPr="00574666">
        <w:rPr>
          <w:rFonts w:ascii="Times New Roman"/>
          <w:color w:val="000000" w:themeColor="text1"/>
          <w:sz w:val="16"/>
          <w:szCs w:val="16"/>
        </w:rPr>
        <w:t>Pani/Panu</w:t>
      </w:r>
      <w:r w:rsidRPr="00574666">
        <w:rPr>
          <w:rFonts w:ascii="Times New Roman" w:eastAsia="Times New Roman"/>
          <w:color w:val="000000" w:themeColor="text1"/>
          <w:sz w:val="16"/>
          <w:szCs w:val="16"/>
        </w:rPr>
        <w:t xml:space="preserve"> prawo wniesienia skargi do Prezesa Urzędu Ochrony Danych Osobowych. Przetwarzanie danych osobowych u Administratora Danych oraz podanie danych osobowych jest </w:t>
      </w:r>
      <w:r w:rsidRPr="00574666">
        <w:rPr>
          <w:rFonts w:ascii="Times New Roman"/>
          <w:color w:val="000000" w:themeColor="text1"/>
          <w:sz w:val="16"/>
          <w:szCs w:val="16"/>
        </w:rPr>
        <w:t>obowiązkowe, niezbędne</w:t>
      </w:r>
      <w:r w:rsidRPr="00574666">
        <w:rPr>
          <w:rFonts w:ascii="Times New Roman" w:eastAsia="Times New Roman"/>
          <w:color w:val="000000" w:themeColor="text1"/>
          <w:sz w:val="16"/>
          <w:szCs w:val="16"/>
        </w:rPr>
        <w:t xml:space="preserve"> do zrealizowania Pani/Pana wniosku. </w:t>
      </w:r>
      <w:r w:rsidRPr="00574666">
        <w:rPr>
          <w:rFonts w:ascii="Times New Roman"/>
          <w:color w:val="000000" w:themeColor="text1"/>
          <w:sz w:val="16"/>
          <w:szCs w:val="16"/>
        </w:rPr>
        <w:t>Pani/Pana</w:t>
      </w:r>
      <w:r w:rsidRPr="00574666">
        <w:rPr>
          <w:rFonts w:ascii="Times New Roman" w:eastAsia="Times New Roman"/>
          <w:color w:val="000000" w:themeColor="text1"/>
          <w:sz w:val="16"/>
          <w:szCs w:val="16"/>
        </w:rPr>
        <w:t xml:space="preserve"> dane nie będą przetwarzane w sposób zautomatyzowany</w:t>
      </w:r>
      <w:r w:rsidRPr="00574666">
        <w:rPr>
          <w:rFonts w:ascii="Times New Roman"/>
          <w:color w:val="000000" w:themeColor="text1"/>
          <w:sz w:val="16"/>
          <w:szCs w:val="16"/>
        </w:rPr>
        <w:t xml:space="preserve"> oraz</w:t>
      </w:r>
      <w:r w:rsidRPr="00574666">
        <w:rPr>
          <w:rFonts w:ascii="Times New Roman" w:eastAsia="Times New Roman"/>
          <w:color w:val="000000" w:themeColor="text1"/>
          <w:sz w:val="16"/>
          <w:szCs w:val="16"/>
        </w:rPr>
        <w:t xml:space="preserve"> nie będą profilowane.</w:t>
      </w:r>
    </w:p>
    <w:p w:rsidR="00713DBB" w:rsidRPr="00574666" w:rsidRDefault="00713DBB">
      <w:pPr>
        <w:pStyle w:val="Standard"/>
        <w:rPr>
          <w:sz w:val="16"/>
          <w:szCs w:val="16"/>
        </w:rPr>
      </w:pPr>
    </w:p>
    <w:sectPr w:rsidR="00713DBB" w:rsidRPr="005746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C6" w:rsidRDefault="00B652C6">
      <w:r>
        <w:separator/>
      </w:r>
    </w:p>
  </w:endnote>
  <w:endnote w:type="continuationSeparator" w:id="0">
    <w:p w:rsidR="00B652C6" w:rsidRDefault="00B6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C6" w:rsidRDefault="00B652C6">
      <w:r>
        <w:rPr>
          <w:color w:val="000000"/>
        </w:rPr>
        <w:separator/>
      </w:r>
    </w:p>
  </w:footnote>
  <w:footnote w:type="continuationSeparator" w:id="0">
    <w:p w:rsidR="00B652C6" w:rsidRDefault="00B6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7"/>
    <w:rsid w:val="00024CB3"/>
    <w:rsid w:val="00437077"/>
    <w:rsid w:val="00574666"/>
    <w:rsid w:val="00713DBB"/>
    <w:rsid w:val="00751311"/>
    <w:rsid w:val="0079400D"/>
    <w:rsid w:val="007B2C40"/>
    <w:rsid w:val="008314E7"/>
    <w:rsid w:val="008C7658"/>
    <w:rsid w:val="00B652C6"/>
    <w:rsid w:val="00D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70A7B-9CB3-4737-AA8D-31FC0C4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uiPriority w:val="99"/>
    <w:rsid w:val="00713D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713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rzad@kosowlac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Gmina Kosów Lacki</cp:lastModifiedBy>
  <cp:revision>2</cp:revision>
  <cp:lastPrinted>2016-11-10T11:35:00Z</cp:lastPrinted>
  <dcterms:created xsi:type="dcterms:W3CDTF">2019-12-11T10:24:00Z</dcterms:created>
  <dcterms:modified xsi:type="dcterms:W3CDTF">2019-12-11T10:24:00Z</dcterms:modified>
</cp:coreProperties>
</file>