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DF" w:rsidRPr="00BF14DF" w:rsidRDefault="00066392" w:rsidP="00BF14DF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UCHWAŁA Nr </w:t>
      </w:r>
      <w:r w:rsidR="006A36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III/5/</w:t>
      </w:r>
      <w:bookmarkStart w:id="0" w:name="_GoBack"/>
      <w:bookmarkEnd w:id="0"/>
      <w:r w:rsidR="00BF14DF"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2018</w:t>
      </w:r>
    </w:p>
    <w:p w:rsidR="00BF14DF" w:rsidRPr="00BF14DF" w:rsidRDefault="00BF14DF" w:rsidP="00BF14DF">
      <w:pPr>
        <w:keepNext/>
        <w:suppressAutoHyphens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RADY GMINY </w:t>
      </w:r>
      <w:r w:rsidRPr="00BF1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HUSZLEWIE</w:t>
      </w:r>
    </w:p>
    <w:p w:rsidR="00BF14DF" w:rsidRPr="00BF14DF" w:rsidRDefault="00BF14DF" w:rsidP="00BF14DF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 listopada</w:t>
      </w: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2018 r.</w:t>
      </w: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 sprawie obniżenia średniej ceny skupu żyta stanowiącej podstawę do naliczenia podatku rolnego na 2019 rok.</w:t>
      </w: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18 ust. 2 pkt. 8 i art. 40 ust. 1 ustawy z dnia 8 marca 1990r. o samorządzie gminnym (</w:t>
      </w:r>
      <w:proofErr w:type="spellStart"/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Dz. U. z 2018r. poz. 994, 1000, 1349, 1432) i art. 6 ust. 3 ustawy z dnia 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15 listopada 1984 r. o podatku rolnym (</w:t>
      </w:r>
      <w:proofErr w:type="spellStart"/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2017r. poz. 1892, z 2018r. po</w:t>
      </w:r>
      <w:r w:rsidR="00FA4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z. 1588, 1669) oraz Komunikatu 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>Prezesa Główneg</w:t>
      </w:r>
      <w:r w:rsidR="00FA48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Urzędu Statystycznego z dnia 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października 2018 r.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sprawie średniej ceny skupu żyta za okres 11 kwartałów będącej podstawą do ustalenia podatku rolnego na rok podatkowy 2019 (M. P. 2018. 1004) – </w:t>
      </w:r>
      <w:r w:rsidRPr="00BF14D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Rada Gminy w Huszlewie  uchwala co następuje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</w:p>
    <w:p w:rsidR="00BF14DF" w:rsidRPr="00BF14DF" w:rsidRDefault="00BF14DF" w:rsidP="00BF14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1.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Obniża się średnią cenę skupu żyta ustaloną Komunikatem Prezesa Głównego Urzędu Statystycznego z dnia 18 października 2018 r. w sprawie średniej ceny skupu żyta za okres 11 kwartałów będącej podstawą do ustalenia podatku rolnego na rok podatkowy 2019 (M. P. 2018. 1004) z kwoty </w:t>
      </w: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54,36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1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zł za 1 dt.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kwoty</w:t>
      </w: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48,00 zł</w:t>
      </w:r>
      <w:r w:rsidRPr="00BF1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za 1 dt</w:t>
      </w:r>
      <w:r w:rsidRPr="00BF14DF">
        <w:rPr>
          <w:rFonts w:ascii="Times New Roman" w:eastAsia="Times New Roman" w:hAnsi="Times New Roman" w:cs="Times New Roman"/>
          <w:sz w:val="24"/>
          <w:szCs w:val="24"/>
          <w:lang w:eastAsia="ar-SA"/>
        </w:rPr>
        <w:t>, mającą zastosowanie przy naliczeniu podatku rolnego na 2019 r. na obszarze gminy Huszlew.</w:t>
      </w:r>
    </w:p>
    <w:p w:rsidR="00BF14DF" w:rsidRPr="00BF14DF" w:rsidRDefault="00BF14DF" w:rsidP="00BF14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F14DF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F14DF">
        <w:rPr>
          <w:rFonts w:ascii="Times New Roman" w:eastAsia="Calibri" w:hAnsi="Times New Roman" w:cs="Times New Roman"/>
          <w:sz w:val="24"/>
          <w:szCs w:val="24"/>
        </w:rPr>
        <w:t>Uchwała podlega ogłoszeniu w Dzienniku Urzędowym Województwa Mazowieckiego.</w:t>
      </w:r>
    </w:p>
    <w:p w:rsidR="00BF14DF" w:rsidRPr="00BF14DF" w:rsidRDefault="00BF14DF" w:rsidP="00BF14D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14DF" w:rsidRPr="00BF14DF" w:rsidRDefault="00BF14DF" w:rsidP="00BF14D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F14DF">
        <w:rPr>
          <w:rFonts w:ascii="Times New Roman" w:eastAsia="Calibri" w:hAnsi="Times New Roman" w:cs="Times New Roman"/>
          <w:b/>
          <w:sz w:val="24"/>
          <w:szCs w:val="24"/>
        </w:rPr>
        <w:t xml:space="preserve">§ 3. </w:t>
      </w:r>
      <w:r w:rsidRPr="00BF14DF">
        <w:rPr>
          <w:rFonts w:ascii="Times New Roman" w:eastAsia="Calibri" w:hAnsi="Times New Roman" w:cs="Times New Roman"/>
          <w:sz w:val="24"/>
          <w:szCs w:val="24"/>
        </w:rPr>
        <w:t>Wykonanie uchwały powierza się Wójtowi Gminy Huszlew.</w:t>
      </w:r>
    </w:p>
    <w:p w:rsidR="00BF14DF" w:rsidRPr="00BF14DF" w:rsidRDefault="00BF14DF" w:rsidP="00BF14D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BF14DF" w:rsidRPr="00BF14DF" w:rsidRDefault="00BF14DF" w:rsidP="00BF14DF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BF14DF">
        <w:rPr>
          <w:rFonts w:ascii="Times New Roman" w:eastAsia="Calibri" w:hAnsi="Times New Roman" w:cs="Times New Roman"/>
          <w:b/>
          <w:sz w:val="24"/>
          <w:szCs w:val="24"/>
        </w:rPr>
        <w:t xml:space="preserve">§ 4. </w:t>
      </w:r>
      <w:r w:rsidRPr="00BF14DF">
        <w:rPr>
          <w:rFonts w:ascii="Times New Roman" w:eastAsia="Calibri" w:hAnsi="Times New Roman" w:cs="Times New Roman"/>
          <w:sz w:val="24"/>
          <w:szCs w:val="24"/>
        </w:rPr>
        <w:t>Uchwała wchodzi w życie po upływie 14 dni od dnia ogłoszenia, nie wcześniej jednak niż z dniem 1 stycznia 2019 r.</w:t>
      </w: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</w:t>
      </w:r>
    </w:p>
    <w:p w:rsidR="00BF14DF" w:rsidRPr="00BF14DF" w:rsidRDefault="00BF14DF" w:rsidP="00BF14DF">
      <w:pPr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Przewodniczący </w:t>
      </w:r>
      <w:r w:rsidRPr="00BF14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Rady Gminy</w:t>
      </w: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F14D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Grzegorz Wawryniuk</w:t>
      </w: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F14DF" w:rsidRPr="00BF14DF" w:rsidRDefault="00BF14DF" w:rsidP="00BF14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46E19" w:rsidRDefault="00446E19"/>
    <w:sectPr w:rsidR="00446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DF"/>
    <w:rsid w:val="00066392"/>
    <w:rsid w:val="00446E19"/>
    <w:rsid w:val="006A3637"/>
    <w:rsid w:val="00BF14DF"/>
    <w:rsid w:val="00F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A7462-944C-4336-A3A2-E4886547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6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Stefeniuk</dc:creator>
  <cp:keywords/>
  <dc:description/>
  <cp:lastModifiedBy>Teresa Stefeniuk</cp:lastModifiedBy>
  <cp:revision>7</cp:revision>
  <cp:lastPrinted>2018-11-29T11:19:00Z</cp:lastPrinted>
  <dcterms:created xsi:type="dcterms:W3CDTF">2018-11-29T09:04:00Z</dcterms:created>
  <dcterms:modified xsi:type="dcterms:W3CDTF">2018-11-29T11:23:00Z</dcterms:modified>
</cp:coreProperties>
</file>