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7909FF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7909FF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  <w:bookmarkStart w:id="0" w:name="_GoBack"/>
      <w:bookmarkEnd w:id="0"/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262FCF">
        <w:rPr>
          <w:b/>
          <w:sz w:val="24"/>
          <w:szCs w:val="24"/>
        </w:rPr>
        <w:t>Gminy Sarnaki</w:t>
      </w:r>
    </w:p>
    <w:p w:rsidR="00D877A5" w:rsidRPr="0018714E" w:rsidRDefault="00D877A5" w:rsidP="00D877A5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262FCF">
        <w:rPr>
          <w:b/>
          <w:sz w:val="24"/>
          <w:szCs w:val="24"/>
        </w:rPr>
        <w:t>Berka Joselewicza 3</w:t>
      </w:r>
    </w:p>
    <w:p w:rsidR="00D877A5" w:rsidRPr="0018714E" w:rsidRDefault="00262FCF" w:rsidP="00D877A5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08-220 Sarnaki</w:t>
      </w:r>
    </w:p>
    <w:p w:rsidR="00D877A5" w:rsidRDefault="00D877A5" w:rsidP="00D877A5">
      <w:pPr>
        <w:rPr>
          <w:sz w:val="24"/>
          <w:szCs w:val="24"/>
        </w:rPr>
      </w:pP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praktyczną</w:t>
      </w:r>
      <w:r w:rsidRPr="00D6430F">
        <w:rPr>
          <w:sz w:val="24"/>
          <w:szCs w:val="24"/>
        </w:rPr>
        <w:t xml:space="preserve"> umiejętność korzystania z map cyfrowych,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 prawo jazdy kat. B.</w:t>
      </w: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</w:p>
    <w:p w:rsidR="00F836A8" w:rsidRDefault="00F836A8"/>
    <w:sectPr w:rsidR="00F8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5"/>
    <w:rsid w:val="00262FCF"/>
    <w:rsid w:val="005775FE"/>
    <w:rsid w:val="0066547E"/>
    <w:rsid w:val="007909FF"/>
    <w:rsid w:val="00D877A5"/>
    <w:rsid w:val="00EF7EE8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9D95-6C26-4584-9AE9-AD698A5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terlikowska.m</cp:lastModifiedBy>
  <cp:revision>4</cp:revision>
  <cp:lastPrinted>2020-06-10T11:53:00Z</cp:lastPrinted>
  <dcterms:created xsi:type="dcterms:W3CDTF">2020-06-15T12:27:00Z</dcterms:created>
  <dcterms:modified xsi:type="dcterms:W3CDTF">2020-06-15T13:03:00Z</dcterms:modified>
</cp:coreProperties>
</file>