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21" w:rsidRDefault="00CF2F21" w:rsidP="00CF2F21">
      <w:pPr>
        <w:rPr>
          <w:b/>
          <w:i/>
          <w:sz w:val="20"/>
          <w:szCs w:val="20"/>
        </w:rPr>
      </w:pPr>
    </w:p>
    <w:p w:rsidR="00CF2F21" w:rsidRDefault="00CF2F21" w:rsidP="00CF2F21">
      <w:r>
        <w:rPr>
          <w:noProof/>
          <w:lang w:eastAsia="pl-PL"/>
        </w:rPr>
        <w:drawing>
          <wp:inline distT="0" distB="0" distL="0" distR="0">
            <wp:extent cx="1647825" cy="676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  <w:t xml:space="preserve"> </w:t>
      </w:r>
      <w:r>
        <w:rPr>
          <w:noProof/>
          <w:lang w:eastAsia="pl-PL"/>
        </w:rPr>
        <w:drawing>
          <wp:inline distT="0" distB="0" distL="0" distR="0">
            <wp:extent cx="1466850" cy="419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CF2F21" w:rsidRDefault="00CF2F21" w:rsidP="005B1A01">
      <w:pPr>
        <w:jc w:val="center"/>
        <w:rPr>
          <w:b/>
          <w:sz w:val="22"/>
          <w:szCs w:val="22"/>
        </w:rPr>
      </w:pPr>
    </w:p>
    <w:p w:rsidR="00CF2F21" w:rsidRDefault="00CF2F21" w:rsidP="005B1A01">
      <w:pPr>
        <w:jc w:val="center"/>
        <w:rPr>
          <w:b/>
          <w:sz w:val="22"/>
          <w:szCs w:val="22"/>
        </w:rPr>
      </w:pPr>
    </w:p>
    <w:p w:rsidR="00CF2F21" w:rsidRDefault="00CF2F21" w:rsidP="005B1A01">
      <w:pPr>
        <w:jc w:val="center"/>
        <w:rPr>
          <w:b/>
          <w:sz w:val="22"/>
          <w:szCs w:val="22"/>
        </w:rPr>
      </w:pPr>
    </w:p>
    <w:p w:rsidR="009A7F14" w:rsidRDefault="009A7F14" w:rsidP="009A7F14">
      <w:pPr>
        <w:jc w:val="right"/>
      </w:pPr>
      <w:r w:rsidRPr="009A5B81">
        <w:t xml:space="preserve">Olszanka, </w:t>
      </w:r>
      <w:r w:rsidR="00A05906">
        <w:t>12</w:t>
      </w:r>
      <w:r w:rsidRPr="009A5B81">
        <w:t>.0</w:t>
      </w:r>
      <w:r w:rsidR="00A05906">
        <w:t>5</w:t>
      </w:r>
      <w:r w:rsidRPr="009A5B81">
        <w:t>.201</w:t>
      </w:r>
      <w:r w:rsidR="00A05906">
        <w:t>5</w:t>
      </w:r>
      <w:r w:rsidRPr="009A5B81">
        <w:t xml:space="preserve"> </w:t>
      </w:r>
      <w:proofErr w:type="gramStart"/>
      <w:r w:rsidRPr="009A5B81">
        <w:t>r</w:t>
      </w:r>
      <w:proofErr w:type="gramEnd"/>
      <w:r w:rsidRPr="009A5B81">
        <w:t>.</w:t>
      </w:r>
    </w:p>
    <w:p w:rsidR="009A7F14" w:rsidRDefault="009A7F14" w:rsidP="009A7F14">
      <w:pPr>
        <w:jc w:val="center"/>
        <w:rPr>
          <w:b/>
        </w:rPr>
      </w:pPr>
    </w:p>
    <w:p w:rsidR="009A7F14" w:rsidRDefault="009A7F14" w:rsidP="009A7F14">
      <w:pPr>
        <w:jc w:val="center"/>
        <w:rPr>
          <w:b/>
        </w:rPr>
      </w:pPr>
    </w:p>
    <w:p w:rsidR="009A7F14" w:rsidRPr="00BC6DAE" w:rsidRDefault="009A7F14" w:rsidP="009A7F14">
      <w:pPr>
        <w:jc w:val="center"/>
        <w:rPr>
          <w:b/>
        </w:rPr>
      </w:pPr>
      <w:r w:rsidRPr="00BC6DAE">
        <w:rPr>
          <w:b/>
        </w:rPr>
        <w:t>Wójt Gminy Olszanka</w:t>
      </w:r>
    </w:p>
    <w:p w:rsidR="009A7F14" w:rsidRPr="0035672F" w:rsidRDefault="009A7F14" w:rsidP="009A7F14">
      <w:pPr>
        <w:jc w:val="center"/>
      </w:pPr>
    </w:p>
    <w:p w:rsidR="009A7F14" w:rsidRPr="00BC6DAE" w:rsidRDefault="009A7F14" w:rsidP="009A7F14">
      <w:pPr>
        <w:jc w:val="center"/>
      </w:pPr>
      <w:r w:rsidRPr="00BC6DAE">
        <w:rPr>
          <w:bCs/>
        </w:rPr>
        <w:t>ZAPRASZA </w:t>
      </w:r>
    </w:p>
    <w:p w:rsidR="009A7F14" w:rsidRDefault="009A7F14" w:rsidP="009A7F14">
      <w:pPr>
        <w:jc w:val="both"/>
      </w:pPr>
      <w:bookmarkStart w:id="0" w:name="_GoBack"/>
      <w:bookmarkEnd w:id="0"/>
    </w:p>
    <w:p w:rsidR="009A7F14" w:rsidRPr="00BC6DAE" w:rsidRDefault="009A7F14" w:rsidP="009A7F14">
      <w:pPr>
        <w:jc w:val="center"/>
        <w:rPr>
          <w:b/>
        </w:rPr>
      </w:pPr>
      <w:proofErr w:type="gramStart"/>
      <w:r w:rsidRPr="00BC6DAE">
        <w:rPr>
          <w:b/>
        </w:rPr>
        <w:t>do</w:t>
      </w:r>
      <w:proofErr w:type="gramEnd"/>
      <w:r w:rsidRPr="00BC6DAE">
        <w:rPr>
          <w:b/>
        </w:rPr>
        <w:t xml:space="preserve"> konsultacji </w:t>
      </w:r>
    </w:p>
    <w:p w:rsidR="009A7F14" w:rsidRDefault="009A7F14" w:rsidP="009A7F14">
      <w:pPr>
        <w:jc w:val="center"/>
        <w:rPr>
          <w:bCs/>
        </w:rPr>
      </w:pPr>
    </w:p>
    <w:p w:rsidR="009A7F14" w:rsidRPr="00BC6DAE" w:rsidRDefault="009A7F14" w:rsidP="009A7F14">
      <w:pPr>
        <w:jc w:val="center"/>
        <w:rPr>
          <w:bCs/>
        </w:rPr>
      </w:pPr>
    </w:p>
    <w:p w:rsidR="009A7F14" w:rsidRPr="000C5C19" w:rsidRDefault="009A7F14" w:rsidP="009A7F14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33104F">
        <w:rPr>
          <w:bCs/>
          <w:sz w:val="22"/>
          <w:szCs w:val="22"/>
        </w:rPr>
        <w:t>projektu</w:t>
      </w:r>
      <w:proofErr w:type="gramEnd"/>
      <w:r w:rsidRPr="00184990">
        <w:rPr>
          <w:b/>
          <w:bCs/>
          <w:sz w:val="22"/>
          <w:szCs w:val="22"/>
        </w:rPr>
        <w:t xml:space="preserve"> „Planu Gospodarki Niskoemisyjnej na terenie Gminy Olszanka na lata 2015 - 2020</w:t>
      </w:r>
      <w:r>
        <w:rPr>
          <w:b/>
          <w:bCs/>
          <w:sz w:val="22"/>
          <w:szCs w:val="22"/>
        </w:rPr>
        <w:t>”</w:t>
      </w:r>
      <w:r w:rsidRPr="002569C4">
        <w:t xml:space="preserve"> </w:t>
      </w:r>
      <w:r w:rsidRPr="000C5C19">
        <w:t>współfinansowanego ze środków Funduszu Spójności w ramach Programu Operacyjnego Infrastruktura i Środowisko 2007- 2013 w ramach działania 9.3.</w:t>
      </w:r>
    </w:p>
    <w:p w:rsidR="009A7F14" w:rsidRPr="00BC6DAE" w:rsidRDefault="009A7F14" w:rsidP="009A7F14">
      <w:pPr>
        <w:jc w:val="both"/>
      </w:pPr>
    </w:p>
    <w:p w:rsidR="009A7F14" w:rsidRDefault="009A7F14" w:rsidP="009A7F14">
      <w:pPr>
        <w:jc w:val="both"/>
      </w:pPr>
    </w:p>
    <w:p w:rsidR="009A7F14" w:rsidRDefault="009A7F14" w:rsidP="009A7F14">
      <w:pPr>
        <w:jc w:val="both"/>
      </w:pPr>
    </w:p>
    <w:p w:rsidR="009A7F14" w:rsidRDefault="009A7F14" w:rsidP="009A7F14">
      <w:pPr>
        <w:jc w:val="both"/>
      </w:pPr>
      <w:r w:rsidRPr="00F971FA">
        <w:t xml:space="preserve">Projekt </w:t>
      </w:r>
      <w:r>
        <w:t xml:space="preserve">dokumentu oraz wzór formularza zgłaszania uwag i opinii, </w:t>
      </w:r>
      <w:r w:rsidRPr="00F971FA">
        <w:t>został</w:t>
      </w:r>
      <w:r>
        <w:t>y</w:t>
      </w:r>
      <w:r w:rsidRPr="00F971FA">
        <w:t xml:space="preserve"> zamieszczon</w:t>
      </w:r>
      <w:r>
        <w:t>e:</w:t>
      </w:r>
    </w:p>
    <w:p w:rsidR="009A7F14" w:rsidRDefault="009A7F14" w:rsidP="009A7F14">
      <w:pPr>
        <w:jc w:val="both"/>
      </w:pPr>
    </w:p>
    <w:p w:rsidR="009A7F14" w:rsidRPr="009A7F14" w:rsidRDefault="009A7F14" w:rsidP="009A7F1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9A7F14">
        <w:rPr>
          <w:rFonts w:ascii="Times New Roman" w:hAnsi="Times New Roman"/>
        </w:rPr>
        <w:t>w Biuletynie Informacji Publicznej Gminy Olszanka (http</w:t>
      </w:r>
      <w:proofErr w:type="gramStart"/>
      <w:r w:rsidRPr="009A7F14">
        <w:rPr>
          <w:rFonts w:ascii="Times New Roman" w:hAnsi="Times New Roman"/>
        </w:rPr>
        <w:t>://www</w:t>
      </w:r>
      <w:proofErr w:type="gramEnd"/>
      <w:r w:rsidRPr="009A7F14">
        <w:rPr>
          <w:rFonts w:ascii="Times New Roman" w:hAnsi="Times New Roman"/>
        </w:rPr>
        <w:t>.</w:t>
      </w:r>
      <w:proofErr w:type="gramStart"/>
      <w:r w:rsidRPr="009A7F14">
        <w:rPr>
          <w:rFonts w:ascii="Times New Roman" w:hAnsi="Times New Roman"/>
        </w:rPr>
        <w:t>e-bip</w:t>
      </w:r>
      <w:proofErr w:type="gramEnd"/>
      <w:r w:rsidRPr="009A7F14">
        <w:rPr>
          <w:rFonts w:ascii="Times New Roman" w:hAnsi="Times New Roman"/>
        </w:rPr>
        <w:t>.</w:t>
      </w:r>
      <w:proofErr w:type="gramStart"/>
      <w:r w:rsidRPr="009A7F14">
        <w:rPr>
          <w:rFonts w:ascii="Times New Roman" w:hAnsi="Times New Roman"/>
        </w:rPr>
        <w:t>pl</w:t>
      </w:r>
      <w:proofErr w:type="gramEnd"/>
      <w:r w:rsidRPr="009A7F14">
        <w:rPr>
          <w:rFonts w:ascii="Times New Roman" w:hAnsi="Times New Roman"/>
        </w:rPr>
        <w:t>/start/38),</w:t>
      </w:r>
    </w:p>
    <w:p w:rsidR="009A7F14" w:rsidRPr="009A7F14" w:rsidRDefault="009A7F14" w:rsidP="009A7F1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9A7F14">
        <w:rPr>
          <w:rFonts w:ascii="Times New Roman" w:hAnsi="Times New Roman"/>
        </w:rPr>
        <w:t>na stronie internetowej Urzędu (http</w:t>
      </w:r>
      <w:proofErr w:type="gramStart"/>
      <w:r w:rsidRPr="009A7F14">
        <w:rPr>
          <w:rFonts w:ascii="Times New Roman" w:hAnsi="Times New Roman"/>
        </w:rPr>
        <w:t>://www</w:t>
      </w:r>
      <w:proofErr w:type="gramEnd"/>
      <w:r w:rsidRPr="009A7F14">
        <w:rPr>
          <w:rFonts w:ascii="Times New Roman" w:hAnsi="Times New Roman"/>
        </w:rPr>
        <w:t>.</w:t>
      </w:r>
      <w:proofErr w:type="gramStart"/>
      <w:r w:rsidRPr="009A7F14">
        <w:rPr>
          <w:rFonts w:ascii="Times New Roman" w:hAnsi="Times New Roman"/>
        </w:rPr>
        <w:t>olszanka</w:t>
      </w:r>
      <w:proofErr w:type="gramEnd"/>
      <w:r w:rsidRPr="009A7F14">
        <w:rPr>
          <w:rFonts w:ascii="Times New Roman" w:hAnsi="Times New Roman"/>
        </w:rPr>
        <w:t>.</w:t>
      </w:r>
      <w:proofErr w:type="gramStart"/>
      <w:r w:rsidRPr="009A7F14">
        <w:rPr>
          <w:rFonts w:ascii="Times New Roman" w:hAnsi="Times New Roman"/>
        </w:rPr>
        <w:t>gminarp</w:t>
      </w:r>
      <w:proofErr w:type="gramEnd"/>
      <w:r w:rsidRPr="009A7F14">
        <w:rPr>
          <w:rFonts w:ascii="Times New Roman" w:hAnsi="Times New Roman"/>
        </w:rPr>
        <w:t>.</w:t>
      </w:r>
      <w:proofErr w:type="gramStart"/>
      <w:r w:rsidRPr="009A7F14">
        <w:rPr>
          <w:rFonts w:ascii="Times New Roman" w:hAnsi="Times New Roman"/>
        </w:rPr>
        <w:t>pl</w:t>
      </w:r>
      <w:proofErr w:type="gramEnd"/>
      <w:r w:rsidRPr="009A7F14">
        <w:rPr>
          <w:rFonts w:ascii="Times New Roman" w:hAnsi="Times New Roman"/>
        </w:rPr>
        <w:t>/),</w:t>
      </w:r>
    </w:p>
    <w:p w:rsidR="009A7F14" w:rsidRPr="009A7F14" w:rsidRDefault="009A7F14" w:rsidP="009A7F1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9A7F14">
        <w:rPr>
          <w:rFonts w:ascii="Times New Roman" w:hAnsi="Times New Roman"/>
        </w:rPr>
        <w:t>na</w:t>
      </w:r>
      <w:proofErr w:type="gramEnd"/>
      <w:r w:rsidRPr="009A7F14">
        <w:rPr>
          <w:rFonts w:ascii="Times New Roman" w:hAnsi="Times New Roman"/>
        </w:rPr>
        <w:t xml:space="preserve"> tablicy ogłoszeń w Urzędzie Gminy w Olszance.</w:t>
      </w:r>
    </w:p>
    <w:p w:rsidR="009A7F14" w:rsidRDefault="009A7F14" w:rsidP="009A7F14">
      <w:pPr>
        <w:jc w:val="both"/>
      </w:pPr>
    </w:p>
    <w:p w:rsidR="009A7F14" w:rsidRDefault="009A7F14" w:rsidP="009A7F14">
      <w:pPr>
        <w:jc w:val="both"/>
      </w:pPr>
    </w:p>
    <w:p w:rsidR="009A7F14" w:rsidRDefault="009A7F14" w:rsidP="009A7F14">
      <w:pPr>
        <w:jc w:val="both"/>
      </w:pPr>
      <w:r w:rsidRPr="00BC6DAE">
        <w:t>Uwagi do projektu można zgłaszać pisemnie:</w:t>
      </w:r>
    </w:p>
    <w:p w:rsidR="009A7F14" w:rsidRPr="00BC6DAE" w:rsidRDefault="009A7F14" w:rsidP="009A7F14">
      <w:pPr>
        <w:jc w:val="both"/>
      </w:pPr>
    </w:p>
    <w:p w:rsidR="009A7F14" w:rsidRPr="009A7F14" w:rsidRDefault="009A7F14" w:rsidP="009A7F1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9A7F14">
        <w:rPr>
          <w:rFonts w:ascii="Times New Roman" w:hAnsi="Times New Roman"/>
        </w:rPr>
        <w:t>osobiście</w:t>
      </w:r>
      <w:proofErr w:type="gramEnd"/>
      <w:r w:rsidRPr="009A7F14">
        <w:rPr>
          <w:rFonts w:ascii="Times New Roman" w:hAnsi="Times New Roman"/>
        </w:rPr>
        <w:t xml:space="preserve"> w Urzędzie Gminy w Olszance</w:t>
      </w:r>
    </w:p>
    <w:p w:rsidR="009A7F14" w:rsidRPr="009A7F14" w:rsidRDefault="009A7F14" w:rsidP="009A7F1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9A7F14">
        <w:rPr>
          <w:rFonts w:ascii="Times New Roman" w:hAnsi="Times New Roman"/>
        </w:rPr>
        <w:t>za</w:t>
      </w:r>
      <w:proofErr w:type="gramEnd"/>
      <w:r w:rsidRPr="009A7F14">
        <w:rPr>
          <w:rFonts w:ascii="Times New Roman" w:hAnsi="Times New Roman"/>
        </w:rPr>
        <w:t xml:space="preserve"> pośrednictwem poczty (na adres: Urząd Gminy w Olszance, Olszanka 37, 08</w:t>
      </w:r>
      <w:r>
        <w:rPr>
          <w:rFonts w:ascii="Times New Roman" w:hAnsi="Times New Roman"/>
        </w:rPr>
        <w:t xml:space="preserve"> – </w:t>
      </w:r>
      <w:r w:rsidRPr="009A7F14">
        <w:rPr>
          <w:rFonts w:ascii="Times New Roman" w:hAnsi="Times New Roman"/>
        </w:rPr>
        <w:t>207 Olszanka) decyduje data wpływu</w:t>
      </w:r>
    </w:p>
    <w:p w:rsidR="009A7F14" w:rsidRPr="009A7F14" w:rsidRDefault="009A7F14" w:rsidP="009A7F1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9A7F14">
        <w:rPr>
          <w:rFonts w:ascii="Times New Roman" w:hAnsi="Times New Roman"/>
        </w:rPr>
        <w:t>drogą</w:t>
      </w:r>
      <w:proofErr w:type="gramEnd"/>
      <w:r w:rsidRPr="009A7F14">
        <w:rPr>
          <w:rFonts w:ascii="Times New Roman" w:hAnsi="Times New Roman"/>
        </w:rPr>
        <w:t xml:space="preserve"> elektroniczną (e-mail: wojt.</w:t>
      </w:r>
      <w:proofErr w:type="gramStart"/>
      <w:r w:rsidRPr="009A7F14">
        <w:rPr>
          <w:rFonts w:ascii="Times New Roman" w:hAnsi="Times New Roman"/>
        </w:rPr>
        <w:t>olszanka</w:t>
      </w:r>
      <w:proofErr w:type="gramEnd"/>
      <w:r w:rsidRPr="009A7F14">
        <w:rPr>
          <w:rFonts w:ascii="Times New Roman" w:hAnsi="Times New Roman"/>
        </w:rPr>
        <w:t>.</w:t>
      </w:r>
      <w:proofErr w:type="gramStart"/>
      <w:r w:rsidRPr="009A7F14">
        <w:rPr>
          <w:rFonts w:ascii="Times New Roman" w:hAnsi="Times New Roman"/>
        </w:rPr>
        <w:t>wls</w:t>
      </w:r>
      <w:proofErr w:type="gramEnd"/>
      <w:r w:rsidRPr="009A7F14">
        <w:rPr>
          <w:rFonts w:ascii="Times New Roman" w:hAnsi="Times New Roman"/>
        </w:rPr>
        <w:t>@gminypolskie.</w:t>
      </w:r>
      <w:proofErr w:type="gramStart"/>
      <w:r w:rsidRPr="009A7F14">
        <w:rPr>
          <w:rFonts w:ascii="Times New Roman" w:hAnsi="Times New Roman"/>
        </w:rPr>
        <w:t>pl</w:t>
      </w:r>
      <w:proofErr w:type="gramEnd"/>
      <w:r w:rsidRPr="009A7F14">
        <w:rPr>
          <w:rFonts w:ascii="Times New Roman" w:hAnsi="Times New Roman"/>
        </w:rPr>
        <w:t>)</w:t>
      </w:r>
    </w:p>
    <w:p w:rsidR="009A7F14" w:rsidRPr="009A7F14" w:rsidRDefault="009A7F14" w:rsidP="009A7F14">
      <w:pPr>
        <w:jc w:val="both"/>
        <w:rPr>
          <w:b/>
        </w:rPr>
      </w:pPr>
      <w:proofErr w:type="gramStart"/>
      <w:r w:rsidRPr="009A7F14">
        <w:t>w</w:t>
      </w:r>
      <w:proofErr w:type="gramEnd"/>
      <w:r w:rsidRPr="009A7F14">
        <w:t xml:space="preserve"> nieprzekraczalnym</w:t>
      </w:r>
      <w:r w:rsidRPr="009A7F14">
        <w:rPr>
          <w:b/>
        </w:rPr>
        <w:t xml:space="preserve"> terminie do 15 czerwca 2015 roku.</w:t>
      </w:r>
    </w:p>
    <w:p w:rsidR="009A7F14" w:rsidRDefault="009A7F14" w:rsidP="009A7F14">
      <w:pPr>
        <w:jc w:val="both"/>
      </w:pPr>
    </w:p>
    <w:p w:rsidR="009A7F14" w:rsidRDefault="009A7F14" w:rsidP="009A7F14">
      <w:pPr>
        <w:jc w:val="both"/>
      </w:pPr>
    </w:p>
    <w:p w:rsidR="009A7F14" w:rsidRDefault="009A7F14" w:rsidP="009A7F14">
      <w:pPr>
        <w:jc w:val="both"/>
      </w:pPr>
    </w:p>
    <w:p w:rsidR="009A7F14" w:rsidRDefault="009A7F14" w:rsidP="009A7F14">
      <w:pPr>
        <w:ind w:left="6432" w:firstLine="648"/>
        <w:jc w:val="center"/>
      </w:pPr>
      <w:r>
        <w:t>Wójt Gminy Olszanka</w:t>
      </w:r>
    </w:p>
    <w:p w:rsidR="009A7F14" w:rsidRDefault="009A7F14" w:rsidP="009A7F14">
      <w:pPr>
        <w:ind w:left="3600"/>
        <w:jc w:val="center"/>
      </w:pPr>
    </w:p>
    <w:p w:rsidR="009A7F14" w:rsidRDefault="009A7F14" w:rsidP="009A7F14">
      <w:pPr>
        <w:ind w:left="3600"/>
        <w:jc w:val="center"/>
      </w:pPr>
    </w:p>
    <w:p w:rsidR="009A7F14" w:rsidRDefault="009A7F14" w:rsidP="009A7F14">
      <w:pPr>
        <w:ind w:left="7140"/>
        <w:jc w:val="center"/>
      </w:pPr>
      <w:r>
        <w:t>/-/ Jan Parol</w:t>
      </w:r>
    </w:p>
    <w:p w:rsidR="009A7F14" w:rsidRPr="00020DD7" w:rsidRDefault="009A7F14" w:rsidP="009A7F14">
      <w:pPr>
        <w:jc w:val="both"/>
      </w:pPr>
    </w:p>
    <w:sectPr w:rsidR="009A7F14" w:rsidRPr="00020DD7" w:rsidSect="00355623">
      <w:pgSz w:w="11906" w:h="16838"/>
      <w:pgMar w:top="992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9E"/>
    <w:multiLevelType w:val="hybridMultilevel"/>
    <w:tmpl w:val="C5FCDE86"/>
    <w:lvl w:ilvl="0" w:tplc="91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67D51"/>
    <w:multiLevelType w:val="hybridMultilevel"/>
    <w:tmpl w:val="4EBC186E"/>
    <w:lvl w:ilvl="0" w:tplc="8EB64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D64EF"/>
    <w:multiLevelType w:val="hybridMultilevel"/>
    <w:tmpl w:val="DA00D868"/>
    <w:lvl w:ilvl="0" w:tplc="91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242D0"/>
    <w:rsid w:val="0007249E"/>
    <w:rsid w:val="0017118C"/>
    <w:rsid w:val="001773E1"/>
    <w:rsid w:val="00184990"/>
    <w:rsid w:val="001E0002"/>
    <w:rsid w:val="002569C4"/>
    <w:rsid w:val="0027537C"/>
    <w:rsid w:val="0033104F"/>
    <w:rsid w:val="005920E7"/>
    <w:rsid w:val="005B1A01"/>
    <w:rsid w:val="005B66F8"/>
    <w:rsid w:val="009A7F14"/>
    <w:rsid w:val="00A05906"/>
    <w:rsid w:val="00B00D56"/>
    <w:rsid w:val="00C242D0"/>
    <w:rsid w:val="00CF2F21"/>
    <w:rsid w:val="00DA5A34"/>
    <w:rsid w:val="00E63F30"/>
    <w:rsid w:val="00EB76A2"/>
    <w:rsid w:val="00E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B1A01"/>
    <w:pPr>
      <w:autoSpaceDE w:val="0"/>
    </w:pPr>
    <w:rPr>
      <w:color w:val="000000"/>
    </w:rPr>
  </w:style>
  <w:style w:type="character" w:styleId="Hipercze">
    <w:name w:val="Hyperlink"/>
    <w:rsid w:val="005B1A0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5B1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B1A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5B1A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2569C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0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02"/>
    <w:rPr>
      <w:rFonts w:ascii="Tahoma" w:eastAsia="Lucida Sans Unicode" w:hAnsi="Tahoma" w:cs="Tahoma"/>
      <w:kern w:val="1"/>
      <w:sz w:val="16"/>
      <w:szCs w:val="16"/>
    </w:rPr>
  </w:style>
  <w:style w:type="paragraph" w:customStyle="1" w:styleId="art-postcontent">
    <w:name w:val="art-postcontent"/>
    <w:basedOn w:val="Normalny"/>
    <w:rsid w:val="009A7F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B1A01"/>
    <w:pPr>
      <w:autoSpaceDE w:val="0"/>
    </w:pPr>
    <w:rPr>
      <w:color w:val="000000"/>
    </w:rPr>
  </w:style>
  <w:style w:type="character" w:styleId="Hipercze">
    <w:name w:val="Hyperlink"/>
    <w:rsid w:val="005B1A0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5B1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B1A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5B1A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2569C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0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02"/>
    <w:rPr>
      <w:rFonts w:ascii="Tahoma" w:eastAsia="Lucida Sans Unicode" w:hAnsi="Tahoma" w:cs="Tahoma"/>
      <w:kern w:val="1"/>
      <w:sz w:val="16"/>
      <w:szCs w:val="16"/>
    </w:rPr>
  </w:style>
  <w:style w:type="paragraph" w:customStyle="1" w:styleId="art-postcontent">
    <w:name w:val="art-postcontent"/>
    <w:basedOn w:val="Normalny"/>
    <w:rsid w:val="009A7F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TEST</cp:lastModifiedBy>
  <cp:revision>9</cp:revision>
  <cp:lastPrinted>2015-06-12T10:27:00Z</cp:lastPrinted>
  <dcterms:created xsi:type="dcterms:W3CDTF">2015-06-12T06:07:00Z</dcterms:created>
  <dcterms:modified xsi:type="dcterms:W3CDTF">2015-06-12T12:04:00Z</dcterms:modified>
</cp:coreProperties>
</file>