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C1" w:rsidRDefault="00496341" w:rsidP="00496341">
      <w:pPr>
        <w:jc w:val="center"/>
        <w:rPr>
          <w:rFonts w:ascii="Verdana" w:hAnsi="Verdana"/>
          <w:b/>
          <w:spacing w:val="28"/>
          <w:sz w:val="24"/>
          <w:szCs w:val="24"/>
        </w:rPr>
      </w:pPr>
      <w:bookmarkStart w:id="0" w:name="_GoBack"/>
      <w:bookmarkEnd w:id="0"/>
      <w:r w:rsidRPr="00496341">
        <w:rPr>
          <w:rFonts w:ascii="Verdana" w:hAnsi="Verdana"/>
          <w:b/>
          <w:spacing w:val="28"/>
          <w:sz w:val="24"/>
          <w:szCs w:val="24"/>
        </w:rPr>
        <w:t>ANKIETA</w:t>
      </w:r>
    </w:p>
    <w:p w:rsidR="00496341" w:rsidRDefault="00496341" w:rsidP="00496341">
      <w:pPr>
        <w:jc w:val="center"/>
        <w:rPr>
          <w:rFonts w:ascii="Verdana" w:hAnsi="Verdana"/>
          <w:b/>
        </w:rPr>
      </w:pPr>
      <w:r w:rsidRPr="00496341">
        <w:rPr>
          <w:rFonts w:ascii="Verdana" w:hAnsi="Verdana"/>
          <w:b/>
        </w:rPr>
        <w:t xml:space="preserve">Konsultacje społeczne prowadzone </w:t>
      </w:r>
      <w:r w:rsidR="00016A6B">
        <w:rPr>
          <w:rFonts w:ascii="Verdana" w:hAnsi="Verdana"/>
          <w:b/>
        </w:rPr>
        <w:t>na potrzeby</w:t>
      </w:r>
      <w:r w:rsidRPr="00496341">
        <w:rPr>
          <w:rFonts w:ascii="Verdana" w:hAnsi="Verdana"/>
          <w:b/>
        </w:rPr>
        <w:t xml:space="preserve"> opracowania</w:t>
      </w:r>
      <w:r>
        <w:rPr>
          <w:rFonts w:ascii="Verdana" w:hAnsi="Verdana"/>
          <w:b/>
        </w:rPr>
        <w:br/>
      </w:r>
      <w:r w:rsidRPr="00496341">
        <w:rPr>
          <w:rFonts w:ascii="Verdana" w:hAnsi="Verdana"/>
          <w:b/>
        </w:rPr>
        <w:t>Strategii Rozwoju Gminy Sobienie-Jeziory na lata 2015-2022</w:t>
      </w:r>
    </w:p>
    <w:p w:rsidR="00084F43" w:rsidRPr="00AE31D4" w:rsidRDefault="00084F43" w:rsidP="00496341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84F43" w:rsidRPr="008916A9" w:rsidRDefault="00084F43" w:rsidP="00AE3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6A9">
        <w:rPr>
          <w:rFonts w:ascii="Times New Roman" w:hAnsi="Times New Roman" w:cs="Times New Roman"/>
          <w:sz w:val="20"/>
          <w:szCs w:val="20"/>
        </w:rPr>
        <w:t>Szanowni Państwo !</w:t>
      </w:r>
    </w:p>
    <w:p w:rsidR="00084F43" w:rsidRPr="008916A9" w:rsidRDefault="00084F43" w:rsidP="00AE3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6A9">
        <w:rPr>
          <w:rFonts w:ascii="Times New Roman" w:hAnsi="Times New Roman" w:cs="Times New Roman"/>
          <w:sz w:val="20"/>
          <w:szCs w:val="20"/>
        </w:rPr>
        <w:t>W związku z rozpoczęciem prac nad opracowaniem Strategii Rozwoju Gminy Sobienie-Jeziory na lata 2015-2022, zwracamy się do Państwa z prośbą o wypełnienie poniższej ankiety. Ankieta ma przede wszystkim określić odczucia mieszkańców na temat</w:t>
      </w:r>
      <w:r w:rsidR="0071719E" w:rsidRPr="008916A9">
        <w:rPr>
          <w:rFonts w:ascii="Times New Roman" w:hAnsi="Times New Roman" w:cs="Times New Roman"/>
          <w:sz w:val="20"/>
          <w:szCs w:val="20"/>
        </w:rPr>
        <w:t xml:space="preserve"> naszej gminy, jej wad i zalet, dobrych i złych stron. Poświęcony przez Państwa czas pozwoli nam na realizację zadań gminy w zgodzie z Państwa oczekiwaniami.</w:t>
      </w:r>
    </w:p>
    <w:p w:rsidR="0071719E" w:rsidRPr="008916A9" w:rsidRDefault="0071719E" w:rsidP="00084F43">
      <w:pPr>
        <w:jc w:val="both"/>
        <w:rPr>
          <w:rFonts w:ascii="Times New Roman" w:hAnsi="Times New Roman" w:cs="Times New Roman"/>
          <w:sz w:val="20"/>
          <w:szCs w:val="20"/>
        </w:rPr>
      </w:pPr>
      <w:r w:rsidRPr="008916A9">
        <w:rPr>
          <w:rFonts w:ascii="Times New Roman" w:hAnsi="Times New Roman" w:cs="Times New Roman"/>
          <w:sz w:val="20"/>
          <w:szCs w:val="20"/>
        </w:rPr>
        <w:t>Licząc na współpracę zapewniamy jednocześnie, że ankieta jest anonimowa a jej wyniki będą podawane wyłącznie w formie zbiorczej.</w:t>
      </w:r>
    </w:p>
    <w:p w:rsidR="0071719E" w:rsidRPr="00D732B3" w:rsidRDefault="0071719E" w:rsidP="00CF667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D732B3">
        <w:rPr>
          <w:rFonts w:ascii="Times New Roman" w:hAnsi="Times New Roman" w:cs="Times New Roman"/>
          <w:i/>
        </w:rPr>
        <w:t>Pro</w:t>
      </w:r>
      <w:r w:rsidR="00C6281F" w:rsidRPr="00D732B3">
        <w:rPr>
          <w:rFonts w:ascii="Times New Roman" w:hAnsi="Times New Roman" w:cs="Times New Roman"/>
          <w:i/>
        </w:rPr>
        <w:t>szę</w:t>
      </w:r>
      <w:r w:rsidRPr="00D732B3">
        <w:rPr>
          <w:rFonts w:ascii="Times New Roman" w:hAnsi="Times New Roman" w:cs="Times New Roman"/>
          <w:i/>
        </w:rPr>
        <w:t xml:space="preserve"> o wyrażenie opinii na temat wskazanych elementów związanych z funkcjonowaniem gminy stawiając znak X w odpowiedniej rubryce.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7"/>
        <w:gridCol w:w="706"/>
        <w:gridCol w:w="706"/>
        <w:gridCol w:w="918"/>
        <w:gridCol w:w="554"/>
        <w:gridCol w:w="706"/>
        <w:gridCol w:w="2083"/>
      </w:tblGrid>
      <w:tr w:rsidR="00D11886" w:rsidTr="00AE31D4">
        <w:tc>
          <w:tcPr>
            <w:tcW w:w="9060" w:type="dxa"/>
            <w:gridSpan w:val="7"/>
            <w:shd w:val="clear" w:color="auto" w:fill="ACB9CA" w:themeFill="text2" w:themeFillTint="66"/>
          </w:tcPr>
          <w:p w:rsidR="00D11886" w:rsidRPr="00D11886" w:rsidRDefault="00D11886" w:rsidP="00AE3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886">
              <w:rPr>
                <w:rFonts w:ascii="Times New Roman" w:hAnsi="Times New Roman" w:cs="Times New Roman"/>
                <w:b/>
              </w:rPr>
              <w:t>Edukacja</w:t>
            </w:r>
            <w:r w:rsidR="00AE31D4">
              <w:rPr>
                <w:rFonts w:ascii="Times New Roman" w:hAnsi="Times New Roman" w:cs="Times New Roman"/>
                <w:b/>
              </w:rPr>
              <w:t xml:space="preserve"> i kult</w:t>
            </w:r>
            <w:r w:rsidRPr="00D11886">
              <w:rPr>
                <w:rFonts w:ascii="Times New Roman" w:hAnsi="Times New Roman" w:cs="Times New Roman"/>
                <w:b/>
              </w:rPr>
              <w:t>ura</w:t>
            </w:r>
          </w:p>
        </w:tc>
      </w:tr>
      <w:tr w:rsidR="005B246C" w:rsidTr="00AE31D4">
        <w:tc>
          <w:tcPr>
            <w:tcW w:w="3387" w:type="dxa"/>
            <w:shd w:val="clear" w:color="auto" w:fill="D5DCE4" w:themeFill="text2" w:themeFillTint="33"/>
            <w:vAlign w:val="center"/>
          </w:tcPr>
          <w:p w:rsidR="00D11886" w:rsidRPr="005B246C" w:rsidRDefault="00D11886" w:rsidP="005B2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46C">
              <w:rPr>
                <w:rFonts w:ascii="Times New Roman" w:hAnsi="Times New Roman" w:cs="Times New Roman"/>
                <w:i/>
                <w:sz w:val="20"/>
                <w:szCs w:val="20"/>
              </w:rPr>
              <w:t>Pytanie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D11886" w:rsidRPr="005B246C" w:rsidRDefault="005B246C" w:rsidP="005B24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 w:rsidR="00D11886"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ardzo </w:t>
            </w: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dobrze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D11886" w:rsidRPr="005B246C" w:rsidRDefault="005B246C" w:rsidP="005B24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dobrze</w:t>
            </w:r>
          </w:p>
        </w:tc>
        <w:tc>
          <w:tcPr>
            <w:tcW w:w="918" w:type="dxa"/>
            <w:shd w:val="clear" w:color="auto" w:fill="D5DCE4" w:themeFill="text2" w:themeFillTint="33"/>
            <w:vAlign w:val="center"/>
          </w:tcPr>
          <w:p w:rsidR="00D11886" w:rsidRPr="005B246C" w:rsidRDefault="005B246C" w:rsidP="005B24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przeciętnie</w:t>
            </w:r>
          </w:p>
        </w:tc>
        <w:tc>
          <w:tcPr>
            <w:tcW w:w="554" w:type="dxa"/>
            <w:shd w:val="clear" w:color="auto" w:fill="D5DCE4" w:themeFill="text2" w:themeFillTint="33"/>
            <w:vAlign w:val="center"/>
          </w:tcPr>
          <w:p w:rsidR="00D11886" w:rsidRPr="005B246C" w:rsidRDefault="005B246C" w:rsidP="005B24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źle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D11886" w:rsidRPr="005B246C" w:rsidRDefault="005B246C" w:rsidP="005B24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źle</w:t>
            </w:r>
          </w:p>
        </w:tc>
        <w:tc>
          <w:tcPr>
            <w:tcW w:w="2083" w:type="dxa"/>
            <w:shd w:val="clear" w:color="auto" w:fill="D5DCE4" w:themeFill="text2" w:themeFillTint="33"/>
            <w:vAlign w:val="center"/>
          </w:tcPr>
          <w:p w:rsidR="00D11886" w:rsidRPr="005B246C" w:rsidRDefault="00D11886" w:rsidP="005B24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Uwagi/uzasadnienie</w:t>
            </w:r>
          </w:p>
        </w:tc>
      </w:tr>
      <w:tr w:rsidR="005B246C" w:rsidRPr="005B246C" w:rsidTr="00AE31D4">
        <w:tc>
          <w:tcPr>
            <w:tcW w:w="3387" w:type="dxa"/>
            <w:vAlign w:val="center"/>
          </w:tcPr>
          <w:p w:rsidR="00D11886" w:rsidRPr="005B246C" w:rsidRDefault="005B246C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46C">
              <w:rPr>
                <w:rFonts w:ascii="Times New Roman" w:hAnsi="Times New Roman" w:cs="Times New Roman"/>
                <w:sz w:val="18"/>
                <w:szCs w:val="18"/>
              </w:rPr>
              <w:t xml:space="preserve">Jak oceniasz liczbę obiektów oświatowych w gminie (przedszkola, szkoły)?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246C">
              <w:rPr>
                <w:rFonts w:ascii="Times New Roman" w:hAnsi="Times New Roman" w:cs="Times New Roman"/>
                <w:sz w:val="18"/>
                <w:szCs w:val="18"/>
              </w:rPr>
              <w:t>Czy ich liczba jest wystarczająca?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c>
          <w:tcPr>
            <w:tcW w:w="3387" w:type="dxa"/>
            <w:vAlign w:val="center"/>
          </w:tcPr>
          <w:p w:rsidR="00D11886" w:rsidRPr="005B246C" w:rsidRDefault="005B246C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liczbę obiektów kulturalnych w gminie (świetlice, biblioteki)?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246C">
              <w:rPr>
                <w:rFonts w:ascii="Times New Roman" w:hAnsi="Times New Roman" w:cs="Times New Roman"/>
                <w:sz w:val="18"/>
                <w:szCs w:val="18"/>
              </w:rPr>
              <w:t>Czy ich liczba jest wystarczająca?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587"/>
        </w:trPr>
        <w:tc>
          <w:tcPr>
            <w:tcW w:w="3387" w:type="dxa"/>
            <w:vAlign w:val="center"/>
          </w:tcPr>
          <w:p w:rsidR="00D11886" w:rsidRPr="005B246C" w:rsidRDefault="005B246C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jakość usług świadczonych przez obiekty kulturalne na terenie gminy?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c>
          <w:tcPr>
            <w:tcW w:w="3387" w:type="dxa"/>
            <w:vAlign w:val="center"/>
          </w:tcPr>
          <w:p w:rsidR="00D11886" w:rsidRPr="005B246C" w:rsidRDefault="005B246C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jakość i różnorodność wydarzeń kulturalno-rozrywkowych odbywających się na terenie gminy?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505"/>
        </w:trPr>
        <w:tc>
          <w:tcPr>
            <w:tcW w:w="3387" w:type="dxa"/>
            <w:vAlign w:val="center"/>
          </w:tcPr>
          <w:p w:rsidR="00D11886" w:rsidRPr="005B246C" w:rsidRDefault="00880663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dostępność zajęć dodatkowych dla uczniów?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541"/>
        </w:trPr>
        <w:tc>
          <w:tcPr>
            <w:tcW w:w="3387" w:type="dxa"/>
            <w:vAlign w:val="center"/>
          </w:tcPr>
          <w:p w:rsidR="00D11886" w:rsidRPr="005B246C" w:rsidRDefault="00880663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ofertę spędzania wolnego czasu dla dzieci i młodzieży?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504"/>
        </w:trPr>
        <w:tc>
          <w:tcPr>
            <w:tcW w:w="3387" w:type="dxa"/>
            <w:vAlign w:val="center"/>
          </w:tcPr>
          <w:p w:rsidR="00D11886" w:rsidRPr="005B246C" w:rsidRDefault="00880663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ofertę spędzania wolnego czasu dla seniorów?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6A9" w:rsidRPr="005B246C" w:rsidTr="00AE31D4">
        <w:trPr>
          <w:trHeight w:val="504"/>
        </w:trPr>
        <w:tc>
          <w:tcPr>
            <w:tcW w:w="3387" w:type="dxa"/>
            <w:vAlign w:val="center"/>
          </w:tcPr>
          <w:p w:rsidR="008916A9" w:rsidRDefault="008916A9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poziom edukacji na terenie gminy (jakość kształcenia)?</w:t>
            </w:r>
          </w:p>
        </w:tc>
        <w:tc>
          <w:tcPr>
            <w:tcW w:w="706" w:type="dxa"/>
          </w:tcPr>
          <w:p w:rsidR="008916A9" w:rsidRPr="005B246C" w:rsidRDefault="008916A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8916A9" w:rsidRPr="005B246C" w:rsidRDefault="008916A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8916A9" w:rsidRPr="005B246C" w:rsidRDefault="008916A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8916A9" w:rsidRPr="005B246C" w:rsidRDefault="008916A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8916A9" w:rsidRPr="005B246C" w:rsidRDefault="008916A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8916A9" w:rsidRPr="005B246C" w:rsidRDefault="008916A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4FC" w:rsidRPr="005B246C" w:rsidTr="00AE31D4">
        <w:tc>
          <w:tcPr>
            <w:tcW w:w="9060" w:type="dxa"/>
            <w:gridSpan w:val="7"/>
            <w:shd w:val="clear" w:color="auto" w:fill="ACB9CA" w:themeFill="text2" w:themeFillTint="66"/>
            <w:vAlign w:val="center"/>
          </w:tcPr>
          <w:p w:rsidR="002B04FC" w:rsidRPr="002B04FC" w:rsidRDefault="002B04FC" w:rsidP="002B0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4FC">
              <w:rPr>
                <w:rFonts w:ascii="Times New Roman" w:hAnsi="Times New Roman" w:cs="Times New Roman"/>
                <w:b/>
              </w:rPr>
              <w:t>Sfera przestrzenna</w:t>
            </w:r>
          </w:p>
        </w:tc>
      </w:tr>
      <w:tr w:rsidR="002B04FC" w:rsidRPr="005B246C" w:rsidTr="00AE31D4">
        <w:tc>
          <w:tcPr>
            <w:tcW w:w="3387" w:type="dxa"/>
            <w:shd w:val="clear" w:color="auto" w:fill="D5DCE4" w:themeFill="text2" w:themeFillTint="33"/>
            <w:vAlign w:val="center"/>
          </w:tcPr>
          <w:p w:rsidR="002B04FC" w:rsidRPr="005B246C" w:rsidRDefault="002B04FC" w:rsidP="002B04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46C">
              <w:rPr>
                <w:rFonts w:ascii="Times New Roman" w:hAnsi="Times New Roman" w:cs="Times New Roman"/>
                <w:i/>
                <w:sz w:val="20"/>
                <w:szCs w:val="20"/>
              </w:rPr>
              <w:t>Pytanie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2B04FC" w:rsidRPr="005B246C" w:rsidRDefault="002B04FC" w:rsidP="002B04F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dobrze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2B04FC" w:rsidRPr="005B246C" w:rsidRDefault="002B04FC" w:rsidP="002B04F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dobrze</w:t>
            </w:r>
          </w:p>
        </w:tc>
        <w:tc>
          <w:tcPr>
            <w:tcW w:w="918" w:type="dxa"/>
            <w:shd w:val="clear" w:color="auto" w:fill="D5DCE4" w:themeFill="text2" w:themeFillTint="33"/>
            <w:vAlign w:val="center"/>
          </w:tcPr>
          <w:p w:rsidR="002B04FC" w:rsidRPr="005B246C" w:rsidRDefault="002B04FC" w:rsidP="002B04F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przeciętnie</w:t>
            </w:r>
          </w:p>
        </w:tc>
        <w:tc>
          <w:tcPr>
            <w:tcW w:w="554" w:type="dxa"/>
            <w:shd w:val="clear" w:color="auto" w:fill="D5DCE4" w:themeFill="text2" w:themeFillTint="33"/>
            <w:vAlign w:val="center"/>
          </w:tcPr>
          <w:p w:rsidR="002B04FC" w:rsidRPr="005B246C" w:rsidRDefault="002B04FC" w:rsidP="002B04F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źle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2B04FC" w:rsidRPr="005B246C" w:rsidRDefault="002B04FC" w:rsidP="002B04F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źle</w:t>
            </w:r>
          </w:p>
        </w:tc>
        <w:tc>
          <w:tcPr>
            <w:tcW w:w="2083" w:type="dxa"/>
            <w:shd w:val="clear" w:color="auto" w:fill="D5DCE4" w:themeFill="text2" w:themeFillTint="33"/>
            <w:vAlign w:val="center"/>
          </w:tcPr>
          <w:p w:rsidR="002B04FC" w:rsidRPr="005B246C" w:rsidRDefault="002B04FC" w:rsidP="002B04F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Uwagi/uzasadnienie</w:t>
            </w:r>
          </w:p>
        </w:tc>
      </w:tr>
      <w:tr w:rsidR="005B246C" w:rsidRPr="005B246C" w:rsidTr="00AE31D4">
        <w:trPr>
          <w:trHeight w:val="268"/>
        </w:trPr>
        <w:tc>
          <w:tcPr>
            <w:tcW w:w="3387" w:type="dxa"/>
            <w:vAlign w:val="center"/>
          </w:tcPr>
          <w:p w:rsidR="00D11886" w:rsidRPr="005B246C" w:rsidRDefault="002B04FC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estetykę swojej miejscowości?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414"/>
        </w:trPr>
        <w:tc>
          <w:tcPr>
            <w:tcW w:w="3387" w:type="dxa"/>
            <w:vAlign w:val="center"/>
          </w:tcPr>
          <w:p w:rsidR="00D11886" w:rsidRPr="005B246C" w:rsidRDefault="002B04FC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stan i jakość terenów rekreacyjnych?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693"/>
        </w:trPr>
        <w:tc>
          <w:tcPr>
            <w:tcW w:w="3387" w:type="dxa"/>
            <w:vAlign w:val="center"/>
          </w:tcPr>
          <w:p w:rsidR="00D11886" w:rsidRPr="005B246C" w:rsidRDefault="002B04FC" w:rsidP="005B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stan zagospodarowania przestrzeni publicznej w gminie (parkingi, chodniki, ławki, kosze na śmieci)?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416"/>
        </w:trPr>
        <w:tc>
          <w:tcPr>
            <w:tcW w:w="3387" w:type="dxa"/>
          </w:tcPr>
          <w:p w:rsidR="00D11886" w:rsidRPr="005B246C" w:rsidRDefault="002B04FC" w:rsidP="008916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stan środowiska naturalnego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terenie gminy?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FDF" w:rsidRPr="005B246C" w:rsidTr="00AE31D4">
        <w:tc>
          <w:tcPr>
            <w:tcW w:w="9060" w:type="dxa"/>
            <w:gridSpan w:val="7"/>
            <w:shd w:val="clear" w:color="auto" w:fill="ACB9CA" w:themeFill="text2" w:themeFillTint="66"/>
          </w:tcPr>
          <w:p w:rsidR="00CD0FDF" w:rsidRPr="00CD0FDF" w:rsidRDefault="00CD0FDF" w:rsidP="00CD0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FDF">
              <w:rPr>
                <w:rFonts w:ascii="Times New Roman" w:hAnsi="Times New Roman" w:cs="Times New Roman"/>
                <w:b/>
              </w:rPr>
              <w:t>Infrastruktura techniczna</w:t>
            </w:r>
          </w:p>
        </w:tc>
      </w:tr>
      <w:tr w:rsidR="00CD0FDF" w:rsidRPr="005B246C" w:rsidTr="00AE31D4">
        <w:tc>
          <w:tcPr>
            <w:tcW w:w="3387" w:type="dxa"/>
            <w:shd w:val="clear" w:color="auto" w:fill="D5DCE4" w:themeFill="text2" w:themeFillTint="33"/>
            <w:vAlign w:val="center"/>
          </w:tcPr>
          <w:p w:rsidR="00CD0FDF" w:rsidRPr="005B246C" w:rsidRDefault="00CD0FDF" w:rsidP="00CD0F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46C">
              <w:rPr>
                <w:rFonts w:ascii="Times New Roman" w:hAnsi="Times New Roman" w:cs="Times New Roman"/>
                <w:i/>
                <w:sz w:val="20"/>
                <w:szCs w:val="20"/>
              </w:rPr>
              <w:t>Pytanie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CD0FDF" w:rsidRPr="005B246C" w:rsidRDefault="00CD0FDF" w:rsidP="00CD0F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dobrze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CD0FDF" w:rsidRPr="005B246C" w:rsidRDefault="00CD0FDF" w:rsidP="00CD0F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dobrze</w:t>
            </w:r>
          </w:p>
        </w:tc>
        <w:tc>
          <w:tcPr>
            <w:tcW w:w="918" w:type="dxa"/>
            <w:shd w:val="clear" w:color="auto" w:fill="D5DCE4" w:themeFill="text2" w:themeFillTint="33"/>
            <w:vAlign w:val="center"/>
          </w:tcPr>
          <w:p w:rsidR="00CD0FDF" w:rsidRPr="005B246C" w:rsidRDefault="00CD0FDF" w:rsidP="00CD0F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przeciętnie</w:t>
            </w:r>
          </w:p>
        </w:tc>
        <w:tc>
          <w:tcPr>
            <w:tcW w:w="554" w:type="dxa"/>
            <w:shd w:val="clear" w:color="auto" w:fill="D5DCE4" w:themeFill="text2" w:themeFillTint="33"/>
            <w:vAlign w:val="center"/>
          </w:tcPr>
          <w:p w:rsidR="00CD0FDF" w:rsidRPr="005B246C" w:rsidRDefault="00CD0FDF" w:rsidP="00CD0F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źle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CD0FDF" w:rsidRPr="005B246C" w:rsidRDefault="00CD0FDF" w:rsidP="00CD0F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źle</w:t>
            </w:r>
          </w:p>
        </w:tc>
        <w:tc>
          <w:tcPr>
            <w:tcW w:w="2083" w:type="dxa"/>
            <w:shd w:val="clear" w:color="auto" w:fill="D5DCE4" w:themeFill="text2" w:themeFillTint="33"/>
            <w:vAlign w:val="center"/>
          </w:tcPr>
          <w:p w:rsidR="00CD0FDF" w:rsidRPr="005B246C" w:rsidRDefault="00CD0FDF" w:rsidP="00CD0F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Uwagi/uzasadnienie</w:t>
            </w:r>
          </w:p>
        </w:tc>
      </w:tr>
      <w:tr w:rsidR="005B246C" w:rsidRPr="005B246C" w:rsidTr="00AE31D4">
        <w:trPr>
          <w:trHeight w:val="354"/>
        </w:trPr>
        <w:tc>
          <w:tcPr>
            <w:tcW w:w="3387" w:type="dxa"/>
            <w:vAlign w:val="center"/>
          </w:tcPr>
          <w:p w:rsidR="00D11886" w:rsidRPr="005B246C" w:rsidRDefault="00CD0FDF" w:rsidP="0089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stan dróg na terenie gminy?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631"/>
        </w:trPr>
        <w:tc>
          <w:tcPr>
            <w:tcW w:w="3387" w:type="dxa"/>
          </w:tcPr>
          <w:p w:rsidR="00D11886" w:rsidRPr="005B246C" w:rsidRDefault="00CD0FDF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małą infrastrukturę drogową na terenie gminy (ciągi pieszo-rowerowe, oświetlenie, przystanki itp.)?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555"/>
        </w:trPr>
        <w:tc>
          <w:tcPr>
            <w:tcW w:w="3387" w:type="dxa"/>
            <w:vAlign w:val="center"/>
          </w:tcPr>
          <w:p w:rsidR="00D11886" w:rsidRPr="005B246C" w:rsidRDefault="00CD0FDF" w:rsidP="0089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system segregacji odpadów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terenie gminy?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419"/>
        </w:trPr>
        <w:tc>
          <w:tcPr>
            <w:tcW w:w="3387" w:type="dxa"/>
            <w:vAlign w:val="center"/>
          </w:tcPr>
          <w:p w:rsidR="00D11886" w:rsidRPr="005B246C" w:rsidRDefault="00CD0FDF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dostęp do Internetu w Twojej miejscowości?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rPr>
          <w:trHeight w:val="554"/>
        </w:trPr>
        <w:tc>
          <w:tcPr>
            <w:tcW w:w="3387" w:type="dxa"/>
            <w:vAlign w:val="center"/>
          </w:tcPr>
          <w:p w:rsidR="00D11886" w:rsidRPr="005B246C" w:rsidRDefault="00CD0FDF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poziom rozwoju sieci wodociągowej?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c>
          <w:tcPr>
            <w:tcW w:w="3387" w:type="dxa"/>
            <w:vAlign w:val="center"/>
          </w:tcPr>
          <w:p w:rsidR="00D11886" w:rsidRPr="005B246C" w:rsidRDefault="00BA3449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gospodarkę ściekową na terenie gminy (kanalizacja, przydomowe oczyszczalnie ścieków?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449" w:rsidRPr="005B246C" w:rsidTr="00AE31D4">
        <w:tc>
          <w:tcPr>
            <w:tcW w:w="9060" w:type="dxa"/>
            <w:gridSpan w:val="7"/>
            <w:shd w:val="clear" w:color="auto" w:fill="ACB9CA" w:themeFill="text2" w:themeFillTint="66"/>
          </w:tcPr>
          <w:p w:rsidR="00BA3449" w:rsidRPr="00BA3449" w:rsidRDefault="00BA3449" w:rsidP="00BA3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449">
              <w:rPr>
                <w:rFonts w:ascii="Times New Roman" w:hAnsi="Times New Roman" w:cs="Times New Roman"/>
                <w:b/>
              </w:rPr>
              <w:lastRenderedPageBreak/>
              <w:t>Gospodarka i rynek pracy</w:t>
            </w:r>
          </w:p>
        </w:tc>
      </w:tr>
      <w:tr w:rsidR="00BA3449" w:rsidRPr="005B246C" w:rsidTr="00AE31D4">
        <w:tc>
          <w:tcPr>
            <w:tcW w:w="3387" w:type="dxa"/>
            <w:shd w:val="clear" w:color="auto" w:fill="D5DCE4" w:themeFill="text2" w:themeFillTint="33"/>
            <w:vAlign w:val="center"/>
          </w:tcPr>
          <w:p w:rsidR="00BA3449" w:rsidRPr="005B246C" w:rsidRDefault="00BA3449" w:rsidP="00BA34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46C">
              <w:rPr>
                <w:rFonts w:ascii="Times New Roman" w:hAnsi="Times New Roman" w:cs="Times New Roman"/>
                <w:i/>
                <w:sz w:val="20"/>
                <w:szCs w:val="20"/>
              </w:rPr>
              <w:t>Pytanie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BA3449" w:rsidRPr="005B246C" w:rsidRDefault="00BA3449" w:rsidP="00BA34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dobrze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BA3449" w:rsidRPr="005B246C" w:rsidRDefault="00BA3449" w:rsidP="00BA34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dobrze</w:t>
            </w:r>
          </w:p>
        </w:tc>
        <w:tc>
          <w:tcPr>
            <w:tcW w:w="918" w:type="dxa"/>
            <w:shd w:val="clear" w:color="auto" w:fill="D5DCE4" w:themeFill="text2" w:themeFillTint="33"/>
            <w:vAlign w:val="center"/>
          </w:tcPr>
          <w:p w:rsidR="00BA3449" w:rsidRPr="005B246C" w:rsidRDefault="00BA3449" w:rsidP="00BA34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przeciętnie</w:t>
            </w:r>
          </w:p>
        </w:tc>
        <w:tc>
          <w:tcPr>
            <w:tcW w:w="554" w:type="dxa"/>
            <w:shd w:val="clear" w:color="auto" w:fill="D5DCE4" w:themeFill="text2" w:themeFillTint="33"/>
            <w:vAlign w:val="center"/>
          </w:tcPr>
          <w:p w:rsidR="00BA3449" w:rsidRPr="005B246C" w:rsidRDefault="00BA3449" w:rsidP="00BA34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źle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BA3449" w:rsidRPr="005B246C" w:rsidRDefault="00BA3449" w:rsidP="00BA34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źle</w:t>
            </w:r>
          </w:p>
        </w:tc>
        <w:tc>
          <w:tcPr>
            <w:tcW w:w="2083" w:type="dxa"/>
            <w:shd w:val="clear" w:color="auto" w:fill="D5DCE4" w:themeFill="text2" w:themeFillTint="33"/>
            <w:vAlign w:val="center"/>
          </w:tcPr>
          <w:p w:rsidR="00BA3449" w:rsidRPr="005B246C" w:rsidRDefault="00BA3449" w:rsidP="00BA34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Uwagi/uzasadnienie</w:t>
            </w:r>
          </w:p>
        </w:tc>
      </w:tr>
      <w:tr w:rsidR="005B246C" w:rsidRPr="005B246C" w:rsidTr="00AE31D4">
        <w:tc>
          <w:tcPr>
            <w:tcW w:w="3387" w:type="dxa"/>
            <w:vAlign w:val="center"/>
          </w:tcPr>
          <w:p w:rsidR="00D11886" w:rsidRPr="005B246C" w:rsidRDefault="00BA3449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możliwość uzyskania zatrudnienia na terenie gminy?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c>
          <w:tcPr>
            <w:tcW w:w="3387" w:type="dxa"/>
            <w:vAlign w:val="center"/>
          </w:tcPr>
          <w:p w:rsidR="00D11886" w:rsidRPr="005B246C" w:rsidRDefault="00BA3449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atrakcyjność inwestycyjną obszaru gminy (cechy, dzięki którym jest atrakcyjna dla inwestorów z zewnątrz)?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c>
          <w:tcPr>
            <w:tcW w:w="3387" w:type="dxa"/>
            <w:vAlign w:val="center"/>
          </w:tcPr>
          <w:p w:rsidR="00D11886" w:rsidRPr="005B246C" w:rsidRDefault="00BA3449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warunki do prowadzenia działalności rolnej (szkolenia, dostęp do informacji na temat specjalizacji czy zmiany profilu upraw)?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6C" w:rsidRPr="005B246C" w:rsidTr="00AE31D4">
        <w:tc>
          <w:tcPr>
            <w:tcW w:w="3387" w:type="dxa"/>
            <w:vAlign w:val="center"/>
          </w:tcPr>
          <w:p w:rsidR="00D11886" w:rsidRPr="005B246C" w:rsidRDefault="00BA3449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warunki prowadzenia działalności produkcyjnej i usługowej (udogodnienia dla przedsiębiorców, dostęp do informacji na temat zakładania własnej działalności gospodarczej)?</w:t>
            </w: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D11886" w:rsidRPr="005B246C" w:rsidRDefault="00D11886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9060" w:type="dxa"/>
            <w:gridSpan w:val="7"/>
            <w:shd w:val="clear" w:color="auto" w:fill="ACB9CA" w:themeFill="text2" w:themeFillTint="66"/>
            <w:vAlign w:val="center"/>
          </w:tcPr>
          <w:p w:rsidR="005678DB" w:rsidRPr="005678DB" w:rsidRDefault="005678DB" w:rsidP="0056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8DB">
              <w:rPr>
                <w:rFonts w:ascii="Times New Roman" w:hAnsi="Times New Roman" w:cs="Times New Roman"/>
                <w:b/>
              </w:rPr>
              <w:t>Turystyka</w:t>
            </w:r>
            <w:r w:rsidR="00AE31D4">
              <w:rPr>
                <w:rFonts w:ascii="Times New Roman" w:hAnsi="Times New Roman" w:cs="Times New Roman"/>
                <w:b/>
              </w:rPr>
              <w:t xml:space="preserve"> i rekreacja</w:t>
            </w:r>
          </w:p>
        </w:tc>
      </w:tr>
      <w:tr w:rsidR="005678DB" w:rsidRPr="005B246C" w:rsidTr="00AE31D4">
        <w:tc>
          <w:tcPr>
            <w:tcW w:w="3387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46C">
              <w:rPr>
                <w:rFonts w:ascii="Times New Roman" w:hAnsi="Times New Roman" w:cs="Times New Roman"/>
                <w:i/>
                <w:sz w:val="20"/>
                <w:szCs w:val="20"/>
              </w:rPr>
              <w:t>Pytanie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dobrze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dobrze</w:t>
            </w:r>
          </w:p>
        </w:tc>
        <w:tc>
          <w:tcPr>
            <w:tcW w:w="918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przeciętnie</w:t>
            </w:r>
          </w:p>
        </w:tc>
        <w:tc>
          <w:tcPr>
            <w:tcW w:w="554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źle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źle</w:t>
            </w:r>
          </w:p>
        </w:tc>
        <w:tc>
          <w:tcPr>
            <w:tcW w:w="2083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Uwagi/uzasadnienie</w:t>
            </w:r>
          </w:p>
        </w:tc>
      </w:tr>
      <w:tr w:rsidR="00BA3449" w:rsidRPr="005B246C" w:rsidTr="00AE31D4">
        <w:tc>
          <w:tcPr>
            <w:tcW w:w="3387" w:type="dxa"/>
            <w:vAlign w:val="center"/>
          </w:tcPr>
          <w:p w:rsidR="00BA3449" w:rsidRDefault="00BA3449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 oceniasz atrakcyjność turystyczną gminy (ilość i jakość zabytków, </w:t>
            </w:r>
            <w:r w:rsidR="005678DB">
              <w:rPr>
                <w:rFonts w:ascii="Times New Roman" w:hAnsi="Times New Roman" w:cs="Times New Roman"/>
                <w:sz w:val="18"/>
                <w:szCs w:val="18"/>
              </w:rPr>
              <w:t>walory przyrodnicze, stan środowiska naturalnego, obszary chronione i rezerwaty)?</w:t>
            </w: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449" w:rsidRPr="005B246C" w:rsidTr="00AE31D4">
        <w:tc>
          <w:tcPr>
            <w:tcW w:w="3387" w:type="dxa"/>
            <w:vAlign w:val="center"/>
          </w:tcPr>
          <w:p w:rsidR="00BA3449" w:rsidRDefault="005678D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 oceniasz poziom bazy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turystyczno</w:t>
            </w:r>
            <w:proofErr w:type="spellEnd"/>
            <w:r w:rsidR="008916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-wypoczynkowej (baza noclegowa, gastronomiczna, usługowa)?</w:t>
            </w: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449" w:rsidRPr="005B246C" w:rsidTr="00AE31D4">
        <w:tc>
          <w:tcPr>
            <w:tcW w:w="3387" w:type="dxa"/>
            <w:vAlign w:val="center"/>
          </w:tcPr>
          <w:p w:rsidR="00BA3449" w:rsidRDefault="005678D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działania promocyjne gminy, mające na celu pozyskanie potencjalnych turystów?</w:t>
            </w: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1D4" w:rsidRPr="005B246C" w:rsidTr="00AE31D4">
        <w:tc>
          <w:tcPr>
            <w:tcW w:w="3387" w:type="dxa"/>
            <w:vAlign w:val="center"/>
          </w:tcPr>
          <w:p w:rsidR="00AE31D4" w:rsidRDefault="00AE31D4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poziom rozwoju infrastruktury sportowo-rekreacyjnej (boiska, place zabaw itp.)?</w:t>
            </w:r>
          </w:p>
        </w:tc>
        <w:tc>
          <w:tcPr>
            <w:tcW w:w="706" w:type="dxa"/>
          </w:tcPr>
          <w:p w:rsidR="00AE31D4" w:rsidRPr="005B246C" w:rsidRDefault="00AE31D4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E31D4" w:rsidRPr="005B246C" w:rsidRDefault="00AE31D4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31D4" w:rsidRPr="005B246C" w:rsidRDefault="00AE31D4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AE31D4" w:rsidRPr="005B246C" w:rsidRDefault="00AE31D4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E31D4" w:rsidRPr="005B246C" w:rsidRDefault="00AE31D4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AE31D4" w:rsidRPr="005B246C" w:rsidRDefault="00AE31D4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9060" w:type="dxa"/>
            <w:gridSpan w:val="7"/>
            <w:shd w:val="clear" w:color="auto" w:fill="ACB9CA" w:themeFill="text2" w:themeFillTint="66"/>
            <w:vAlign w:val="center"/>
          </w:tcPr>
          <w:p w:rsidR="005678DB" w:rsidRPr="005678DB" w:rsidRDefault="005678DB" w:rsidP="0056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8DB">
              <w:rPr>
                <w:rFonts w:ascii="Times New Roman" w:hAnsi="Times New Roman" w:cs="Times New Roman"/>
                <w:b/>
              </w:rPr>
              <w:t>Sfera społeczna</w:t>
            </w:r>
          </w:p>
        </w:tc>
      </w:tr>
      <w:tr w:rsidR="005678DB" w:rsidRPr="005B246C" w:rsidTr="00AE31D4">
        <w:tc>
          <w:tcPr>
            <w:tcW w:w="3387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46C">
              <w:rPr>
                <w:rFonts w:ascii="Times New Roman" w:hAnsi="Times New Roman" w:cs="Times New Roman"/>
                <w:i/>
                <w:sz w:val="20"/>
                <w:szCs w:val="20"/>
              </w:rPr>
              <w:t>Pytanie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dobrze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dobrze</w:t>
            </w:r>
          </w:p>
        </w:tc>
        <w:tc>
          <w:tcPr>
            <w:tcW w:w="918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przeciętnie</w:t>
            </w:r>
          </w:p>
        </w:tc>
        <w:tc>
          <w:tcPr>
            <w:tcW w:w="554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źle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bardzo źle</w:t>
            </w:r>
          </w:p>
        </w:tc>
        <w:tc>
          <w:tcPr>
            <w:tcW w:w="2083" w:type="dxa"/>
            <w:shd w:val="clear" w:color="auto" w:fill="D5DCE4" w:themeFill="text2" w:themeFillTint="33"/>
            <w:vAlign w:val="center"/>
          </w:tcPr>
          <w:p w:rsidR="005678DB" w:rsidRPr="005B246C" w:rsidRDefault="005678DB" w:rsidP="00567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46C">
              <w:rPr>
                <w:rFonts w:ascii="Times New Roman" w:hAnsi="Times New Roman" w:cs="Times New Roman"/>
                <w:i/>
                <w:sz w:val="16"/>
                <w:szCs w:val="16"/>
              </w:rPr>
              <w:t>Uwagi/uzasadnienie</w:t>
            </w:r>
          </w:p>
        </w:tc>
      </w:tr>
      <w:tr w:rsidR="00BA3449" w:rsidRPr="005B246C" w:rsidTr="00AE31D4">
        <w:tc>
          <w:tcPr>
            <w:tcW w:w="3387" w:type="dxa"/>
            <w:vAlign w:val="center"/>
          </w:tcPr>
          <w:p w:rsidR="00BA3449" w:rsidRDefault="005678D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dostępność do usług ochrony zdrowia na terenie gminy (podstawowa opieka medyczna, apteki, stomatologia)?</w:t>
            </w: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BA3449" w:rsidRPr="005B246C" w:rsidRDefault="00BA3449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3387" w:type="dxa"/>
            <w:vAlign w:val="center"/>
          </w:tcPr>
          <w:p w:rsidR="005678DB" w:rsidRDefault="005678D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dostępność usług na terenie gminy (handel, punkty usługowe)?</w:t>
            </w: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3387" w:type="dxa"/>
            <w:vAlign w:val="center"/>
          </w:tcPr>
          <w:p w:rsidR="005678DB" w:rsidRDefault="005678D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t>k oceniasz komunikację zbiorową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terenie gminy (linie autobusowe)?</w:t>
            </w: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3387" w:type="dxa"/>
            <w:vAlign w:val="center"/>
          </w:tcPr>
          <w:p w:rsidR="005678DB" w:rsidRDefault="005678DB" w:rsidP="0089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 oceniasz 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t xml:space="preserve">dostępność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spędzania wolnego czasu na terenie gminy dla dzieci?</w:t>
            </w: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3387" w:type="dxa"/>
            <w:vAlign w:val="center"/>
          </w:tcPr>
          <w:p w:rsidR="005678DB" w:rsidRDefault="005678D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 oceniasz 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t>dostępność oferty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spędzania wolnego czasu na terenie gminy dla młodzieży?</w:t>
            </w: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3387" w:type="dxa"/>
            <w:vAlign w:val="center"/>
          </w:tcPr>
          <w:p w:rsidR="005678DB" w:rsidRDefault="005678D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 oceniasz 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t>dostępność oferty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spędzania wolnego czasu na terenie gminy dla dorosłych?</w:t>
            </w: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3387" w:type="dxa"/>
            <w:vAlign w:val="center"/>
          </w:tcPr>
          <w:p w:rsidR="005678DB" w:rsidRDefault="005678D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 oceniasz 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t xml:space="preserve">dostępność oferty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spędzania wolnego czasu na terenie gminy dla seniorów?</w:t>
            </w: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3387" w:type="dxa"/>
            <w:vAlign w:val="center"/>
          </w:tcPr>
          <w:p w:rsidR="005678DB" w:rsidRDefault="00F73B8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poziom zaangażowania mieszkańców gminy w sprawy społeczności lokalnej?</w:t>
            </w: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8DB" w:rsidRPr="005B246C" w:rsidTr="00AE31D4">
        <w:tc>
          <w:tcPr>
            <w:tcW w:w="3387" w:type="dxa"/>
            <w:vAlign w:val="center"/>
          </w:tcPr>
          <w:p w:rsidR="005678DB" w:rsidRDefault="00F73B8B" w:rsidP="00BA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oceniasz poziom usług pomocy społecznej w gminie?</w:t>
            </w: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5678DB" w:rsidRPr="005B246C" w:rsidRDefault="005678DB" w:rsidP="00084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719E" w:rsidRPr="004B264F" w:rsidRDefault="0071719E" w:rsidP="008916A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675" w:rsidRPr="00D732B3" w:rsidRDefault="00C6281F" w:rsidP="00C6281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32B3">
        <w:rPr>
          <w:rFonts w:ascii="Times New Roman" w:hAnsi="Times New Roman" w:cs="Times New Roman"/>
          <w:i/>
          <w:sz w:val="18"/>
          <w:szCs w:val="18"/>
        </w:rPr>
        <w:t>Proszę o zaznaczenie 3-5 inwestycji/zadań/projektów, które są Pani/Pana zdaniem konieczne do realizacji w najbliższym czasie (proszę wpisać „X” w kratkę umieszczoną po lewej stronie</w:t>
      </w:r>
      <w:r w:rsidR="00E46E31" w:rsidRPr="00D732B3">
        <w:rPr>
          <w:rFonts w:ascii="Times New Roman" w:hAnsi="Times New Roman" w:cs="Times New Roman"/>
          <w:i/>
          <w:sz w:val="18"/>
          <w:szCs w:val="18"/>
        </w:rPr>
        <w:t>)</w:t>
      </w:r>
    </w:p>
    <w:p w:rsidR="00E46E31" w:rsidRPr="00ED3B9E" w:rsidRDefault="00E46E31" w:rsidP="00E46E31">
      <w:pPr>
        <w:pStyle w:val="Akapitzlist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5"/>
        <w:gridCol w:w="8216"/>
      </w:tblGrid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Poprawa infrastruktury drogowej (dróg i chodników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Rozwój turystyki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kanalizacji sanitarnej i przydomowych oczyszczalni ścieków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Remonty świetlic wiejskich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pozalekcyjne dla dzieci i młodzieży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Promocja gminy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Rozwój przedsiębiorczości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Ochrona środowiska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Poprawa dostępności do opieki zdrowotnej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Rozwój oferty kulturalnej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Poprawa bezpieczeństwa publicznego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Modernizacja szkół i innych placówek oświatowych</w:t>
            </w:r>
          </w:p>
        </w:tc>
      </w:tr>
      <w:tr w:rsidR="00E46E31" w:rsidTr="00E42BF8">
        <w:trPr>
          <w:trHeight w:val="340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Infrastruktura sportowo-rekreacyjna</w:t>
            </w:r>
          </w:p>
        </w:tc>
      </w:tr>
      <w:tr w:rsidR="00E46E31" w:rsidTr="00E42BF8">
        <w:trPr>
          <w:trHeight w:val="585"/>
        </w:trPr>
        <w:tc>
          <w:tcPr>
            <w:tcW w:w="565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vAlign w:val="center"/>
          </w:tcPr>
          <w:p w:rsidR="00E46E31" w:rsidRDefault="00E46E31" w:rsidP="000024E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Inne, jakie? 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…………………………………………………………………………………………………………………….</w:t>
            </w:r>
          </w:p>
        </w:tc>
      </w:tr>
    </w:tbl>
    <w:p w:rsidR="004B264F" w:rsidRPr="004B264F" w:rsidRDefault="004B264F" w:rsidP="00E46E31">
      <w:pPr>
        <w:pStyle w:val="Akapitzlist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2C2F27" w:rsidRPr="00D732B3" w:rsidRDefault="002C2F27" w:rsidP="002C2F2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32B3">
        <w:rPr>
          <w:rFonts w:ascii="Times New Roman" w:hAnsi="Times New Roman" w:cs="Times New Roman"/>
          <w:i/>
          <w:sz w:val="18"/>
          <w:szCs w:val="18"/>
        </w:rPr>
        <w:t>Proszę o podanie najpoważniejszych problemów związanych obecnie z jakością życia w gminie Sobienie-Jeziory:</w:t>
      </w:r>
    </w:p>
    <w:p w:rsidR="002C2F27" w:rsidRPr="002C2F27" w:rsidRDefault="002C2F27" w:rsidP="002C2F27">
      <w:pPr>
        <w:pStyle w:val="Akapitzlist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2C2F27" w:rsidRDefault="002C2F27" w:rsidP="002C2F27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2C2F27" w:rsidRDefault="002C2F27" w:rsidP="002C2F27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2C2F27" w:rsidRDefault="002C2F27" w:rsidP="002C2F27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2C2F27" w:rsidRDefault="002C2F27" w:rsidP="002C2F27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E46E31" w:rsidRPr="004B264F" w:rsidRDefault="00E46E31" w:rsidP="002C2F27">
      <w:pPr>
        <w:pStyle w:val="Akapitzlist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2C2F27" w:rsidRPr="00D732B3" w:rsidRDefault="002C2F27" w:rsidP="002C2F2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32B3">
        <w:rPr>
          <w:rFonts w:ascii="Times New Roman" w:hAnsi="Times New Roman" w:cs="Times New Roman"/>
          <w:i/>
          <w:sz w:val="18"/>
          <w:szCs w:val="18"/>
        </w:rPr>
        <w:t>Proszę o zaznaczenie 3 mocnych stron gminy Sobienie-Jeziory:</w:t>
      </w:r>
    </w:p>
    <w:p w:rsidR="002C2F27" w:rsidRPr="008916A9" w:rsidRDefault="002C2F27" w:rsidP="002C2F27">
      <w:pPr>
        <w:pStyle w:val="Akapitzlist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562"/>
        <w:gridCol w:w="8221"/>
      </w:tblGrid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CA0CCD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stosunkowo </w:t>
            </w:r>
            <w:r w:rsidR="001F4612">
              <w:rPr>
                <w:rFonts w:ascii="Times New Roman" w:hAnsi="Times New Roman" w:cs="Times New Roman"/>
                <w:sz w:val="18"/>
                <w:szCs w:val="18"/>
              </w:rPr>
              <w:t>niskie bezrobocie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1F4612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położenie w pobliżu Warszawy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1F4612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walory środowiska przyrodniczego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1F4612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wysoki poziom edukacji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1F4612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dobry układ komunikacyjny i sieć dróg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1F4612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zaplecze sportowe i kulturalne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1F4612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rozwinięta infrastruktura komunalna (wodociągi, kanalizacja)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1F4612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dobry stan techniczny dróg gminnych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1F4612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wystarczająca ilość miejsc w przedszkolach i punktach przedszkolnych</w:t>
            </w:r>
          </w:p>
        </w:tc>
      </w:tr>
      <w:tr w:rsidR="001F4612" w:rsidTr="00E42BF8">
        <w:tc>
          <w:tcPr>
            <w:tcW w:w="562" w:type="dxa"/>
          </w:tcPr>
          <w:p w:rsidR="001F4612" w:rsidRDefault="001F4612" w:rsidP="002C2F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1F4612" w:rsidP="001F461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inne, jakie? ……………………………………..…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………………………………………………..……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…………………………………………….………</w:t>
            </w:r>
          </w:p>
        </w:tc>
      </w:tr>
    </w:tbl>
    <w:p w:rsidR="005211F1" w:rsidRPr="00ED3B9E" w:rsidRDefault="005211F1" w:rsidP="002C2F27">
      <w:pPr>
        <w:pStyle w:val="Akapitzlist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1F4612" w:rsidRPr="00D732B3" w:rsidRDefault="001F4612" w:rsidP="001F461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18"/>
          <w:szCs w:val="18"/>
        </w:rPr>
      </w:pPr>
      <w:r w:rsidRPr="00D732B3">
        <w:rPr>
          <w:rFonts w:ascii="Times New Roman" w:hAnsi="Times New Roman" w:cs="Times New Roman"/>
          <w:i/>
          <w:sz w:val="18"/>
          <w:szCs w:val="18"/>
        </w:rPr>
        <w:t>Proszę o zaznaczenie 3 słabych stron gminy Sobienie-Jeziory:</w:t>
      </w:r>
    </w:p>
    <w:p w:rsidR="001F4612" w:rsidRPr="008916A9" w:rsidRDefault="001F4612" w:rsidP="001F4612">
      <w:pPr>
        <w:pStyle w:val="Akapitzlist"/>
        <w:ind w:left="284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562"/>
        <w:gridCol w:w="8221"/>
      </w:tblGrid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5211F1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niska</w:t>
            </w:r>
            <w:r w:rsidR="001F4612">
              <w:rPr>
                <w:rFonts w:ascii="Times New Roman" w:hAnsi="Times New Roman" w:cs="Times New Roman"/>
                <w:sz w:val="18"/>
                <w:szCs w:val="18"/>
              </w:rPr>
              <w:t xml:space="preserve"> inicjatywa społeczna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5211F1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słaby</w:t>
            </w:r>
            <w:r w:rsidR="001F4612">
              <w:rPr>
                <w:rFonts w:ascii="Times New Roman" w:hAnsi="Times New Roman" w:cs="Times New Roman"/>
                <w:sz w:val="18"/>
                <w:szCs w:val="18"/>
              </w:rPr>
              <w:t xml:space="preserve"> dostęp do opieki medycznej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5211F1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zbyt</w:t>
            </w:r>
            <w:r w:rsidR="001F4612">
              <w:rPr>
                <w:rFonts w:ascii="Times New Roman" w:hAnsi="Times New Roman" w:cs="Times New Roman"/>
                <w:sz w:val="18"/>
                <w:szCs w:val="18"/>
              </w:rPr>
              <w:t xml:space="preserve"> mała ilość bibliotek i świetlic 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5211F1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niska konkurencyjność usług na rynku lokalnym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5211F1" w:rsidP="006F206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niska jakość życia w aspekcie kulturalnym i wypoczynkowo-rekreacyjnym</w:t>
            </w:r>
          </w:p>
        </w:tc>
      </w:tr>
      <w:tr w:rsidR="001F4612" w:rsidTr="00E42BF8">
        <w:trPr>
          <w:trHeight w:val="340"/>
        </w:trPr>
        <w:tc>
          <w:tcPr>
            <w:tcW w:w="562" w:type="dxa"/>
          </w:tcPr>
          <w:p w:rsidR="001F4612" w:rsidRDefault="001F4612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5211F1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rozwiniętej infrastruktury turystycznej</w:t>
            </w:r>
          </w:p>
        </w:tc>
      </w:tr>
      <w:tr w:rsidR="005211F1" w:rsidTr="00E42BF8">
        <w:trPr>
          <w:trHeight w:val="340"/>
        </w:trPr>
        <w:tc>
          <w:tcPr>
            <w:tcW w:w="562" w:type="dxa"/>
          </w:tcPr>
          <w:p w:rsidR="005211F1" w:rsidRDefault="005211F1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5211F1" w:rsidRDefault="005211F1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słabo rozwinięta baza sportowo-rekreacyjna</w:t>
            </w:r>
          </w:p>
        </w:tc>
      </w:tr>
      <w:tr w:rsidR="005211F1" w:rsidTr="00E42BF8">
        <w:trPr>
          <w:trHeight w:val="340"/>
        </w:trPr>
        <w:tc>
          <w:tcPr>
            <w:tcW w:w="562" w:type="dxa"/>
          </w:tcPr>
          <w:p w:rsidR="005211F1" w:rsidRDefault="005211F1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5211F1" w:rsidRDefault="006F2064" w:rsidP="008916A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wystarczającej liczby połączeń z większymi miastami</w:t>
            </w:r>
            <w:r w:rsidR="008916A9">
              <w:rPr>
                <w:rFonts w:ascii="Times New Roman" w:hAnsi="Times New Roman" w:cs="Times New Roman"/>
                <w:sz w:val="18"/>
                <w:szCs w:val="18"/>
              </w:rPr>
              <w:t xml:space="preserve"> w ramach komunikacji zbiorowej</w:t>
            </w:r>
          </w:p>
        </w:tc>
      </w:tr>
      <w:tr w:rsidR="006F2064" w:rsidTr="00E42BF8">
        <w:trPr>
          <w:trHeight w:val="340"/>
        </w:trPr>
        <w:tc>
          <w:tcPr>
            <w:tcW w:w="562" w:type="dxa"/>
          </w:tcPr>
          <w:p w:rsidR="006F2064" w:rsidRDefault="006F2064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6F2064" w:rsidRDefault="006F2064" w:rsidP="006F206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niskie dochody budżetu gminy</w:t>
            </w:r>
          </w:p>
        </w:tc>
      </w:tr>
      <w:tr w:rsidR="001F4612" w:rsidTr="00E42BF8">
        <w:tc>
          <w:tcPr>
            <w:tcW w:w="562" w:type="dxa"/>
          </w:tcPr>
          <w:p w:rsidR="001F4612" w:rsidRDefault="001F4612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1F4612" w:rsidRDefault="005211F1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F4612">
              <w:rPr>
                <w:rFonts w:ascii="Times New Roman" w:hAnsi="Times New Roman" w:cs="Times New Roman"/>
                <w:sz w:val="18"/>
                <w:szCs w:val="18"/>
              </w:rPr>
              <w:t>nne, jakie? ……………………………………..…</w:t>
            </w:r>
            <w:r w:rsidR="001F4612"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………………………………………………..……</w:t>
            </w:r>
            <w:r w:rsidR="001F4612"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…………………………………………….………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…………………………………………………….</w:t>
            </w:r>
          </w:p>
        </w:tc>
      </w:tr>
    </w:tbl>
    <w:p w:rsidR="001F4612" w:rsidRPr="004B264F" w:rsidRDefault="001F4612" w:rsidP="001F4612">
      <w:pPr>
        <w:pStyle w:val="Akapitzlist"/>
        <w:ind w:left="284"/>
        <w:rPr>
          <w:rFonts w:ascii="Times New Roman" w:hAnsi="Times New Roman" w:cs="Times New Roman"/>
          <w:sz w:val="12"/>
          <w:szCs w:val="12"/>
        </w:rPr>
      </w:pPr>
    </w:p>
    <w:p w:rsidR="002C2F27" w:rsidRPr="00D732B3" w:rsidRDefault="006F2064" w:rsidP="005211F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32B3">
        <w:rPr>
          <w:rFonts w:ascii="Times New Roman" w:hAnsi="Times New Roman" w:cs="Times New Roman"/>
          <w:i/>
          <w:sz w:val="18"/>
          <w:szCs w:val="18"/>
        </w:rPr>
        <w:t xml:space="preserve">Proszę o zaznaczenie 3 największych zagrożeń dla rozwoju </w:t>
      </w:r>
      <w:r w:rsidR="007F25E5" w:rsidRPr="00D732B3">
        <w:rPr>
          <w:rFonts w:ascii="Times New Roman" w:hAnsi="Times New Roman" w:cs="Times New Roman"/>
          <w:i/>
          <w:sz w:val="18"/>
          <w:szCs w:val="18"/>
        </w:rPr>
        <w:t>obszaru gminy Sobienie-Jeziory:</w:t>
      </w:r>
    </w:p>
    <w:p w:rsidR="007F25E5" w:rsidRPr="008916A9" w:rsidRDefault="007F25E5" w:rsidP="007F25E5">
      <w:pPr>
        <w:pStyle w:val="Akapitzlist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562"/>
        <w:gridCol w:w="8221"/>
      </w:tblGrid>
      <w:tr w:rsidR="007F25E5" w:rsidTr="00E42BF8">
        <w:trPr>
          <w:trHeight w:val="340"/>
        </w:trPr>
        <w:tc>
          <w:tcPr>
            <w:tcW w:w="562" w:type="dxa"/>
          </w:tcPr>
          <w:p w:rsidR="007F25E5" w:rsidRDefault="007F25E5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7F25E5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bariery</w:t>
            </w:r>
            <w:r w:rsidR="007F25E5">
              <w:rPr>
                <w:rFonts w:ascii="Times New Roman" w:hAnsi="Times New Roman" w:cs="Times New Roman"/>
                <w:sz w:val="18"/>
                <w:szCs w:val="18"/>
              </w:rPr>
              <w:t xml:space="preserve"> dla przedsiębiorczości (np. ograniczenia ze strony ochrony środowiska)</w:t>
            </w:r>
          </w:p>
        </w:tc>
      </w:tr>
      <w:tr w:rsidR="007F25E5" w:rsidTr="00E42BF8">
        <w:trPr>
          <w:trHeight w:val="340"/>
        </w:trPr>
        <w:tc>
          <w:tcPr>
            <w:tcW w:w="562" w:type="dxa"/>
          </w:tcPr>
          <w:p w:rsidR="007F25E5" w:rsidRDefault="007F25E5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7F25E5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emigracja</w:t>
            </w:r>
            <w:r w:rsidR="007F25E5">
              <w:rPr>
                <w:rFonts w:ascii="Times New Roman" w:hAnsi="Times New Roman" w:cs="Times New Roman"/>
                <w:sz w:val="18"/>
                <w:szCs w:val="18"/>
              </w:rPr>
              <w:t xml:space="preserve"> młodych i wykształconych osób do większych miast</w:t>
            </w:r>
          </w:p>
        </w:tc>
      </w:tr>
      <w:tr w:rsidR="007F25E5" w:rsidTr="00E42BF8">
        <w:trPr>
          <w:trHeight w:val="340"/>
        </w:trPr>
        <w:tc>
          <w:tcPr>
            <w:tcW w:w="562" w:type="dxa"/>
          </w:tcPr>
          <w:p w:rsidR="007F25E5" w:rsidRDefault="007F25E5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7F25E5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F25E5">
              <w:rPr>
                <w:rFonts w:ascii="Times New Roman" w:hAnsi="Times New Roman" w:cs="Times New Roman"/>
                <w:sz w:val="18"/>
                <w:szCs w:val="18"/>
              </w:rPr>
              <w:t>aśmiecanie obszarów leśnych i degradacja środowiska naturalnego</w:t>
            </w:r>
          </w:p>
        </w:tc>
      </w:tr>
      <w:tr w:rsidR="007F25E5" w:rsidTr="00E42BF8">
        <w:trPr>
          <w:trHeight w:val="340"/>
        </w:trPr>
        <w:tc>
          <w:tcPr>
            <w:tcW w:w="562" w:type="dxa"/>
          </w:tcPr>
          <w:p w:rsidR="007F25E5" w:rsidRDefault="007F25E5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7F25E5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  <w:r w:rsidR="007F25E5">
              <w:rPr>
                <w:rFonts w:ascii="Times New Roman" w:hAnsi="Times New Roman" w:cs="Times New Roman"/>
                <w:sz w:val="18"/>
                <w:szCs w:val="18"/>
              </w:rPr>
              <w:t xml:space="preserve"> obszarów przeznaczonych bezpośrednio pod działalność inwestycyjną</w:t>
            </w:r>
          </w:p>
        </w:tc>
      </w:tr>
      <w:tr w:rsidR="007F25E5" w:rsidTr="00E42BF8">
        <w:trPr>
          <w:trHeight w:val="340"/>
        </w:trPr>
        <w:tc>
          <w:tcPr>
            <w:tcW w:w="562" w:type="dxa"/>
          </w:tcPr>
          <w:p w:rsidR="007F25E5" w:rsidRDefault="007F25E5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7F25E5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7F25E5">
              <w:rPr>
                <w:rFonts w:ascii="Times New Roman" w:hAnsi="Times New Roman" w:cs="Times New Roman"/>
                <w:sz w:val="18"/>
                <w:szCs w:val="18"/>
              </w:rPr>
              <w:t>rak wykorzystania odnawialnych źródeł energii</w:t>
            </w:r>
          </w:p>
        </w:tc>
      </w:tr>
      <w:tr w:rsidR="007F25E5" w:rsidTr="00E42BF8">
        <w:trPr>
          <w:trHeight w:val="340"/>
        </w:trPr>
        <w:tc>
          <w:tcPr>
            <w:tcW w:w="562" w:type="dxa"/>
          </w:tcPr>
          <w:p w:rsidR="007F25E5" w:rsidRDefault="007F25E5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7F25E5" w:rsidRDefault="008916A9" w:rsidP="00487AE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487AEE">
              <w:rPr>
                <w:rFonts w:ascii="Times New Roman" w:hAnsi="Times New Roman" w:cs="Times New Roman"/>
                <w:sz w:val="18"/>
                <w:szCs w:val="18"/>
              </w:rPr>
              <w:t>owe zadania dla gminy przy braku środków finansowych</w:t>
            </w:r>
          </w:p>
        </w:tc>
      </w:tr>
      <w:tr w:rsidR="008916A9" w:rsidTr="00E42BF8">
        <w:trPr>
          <w:trHeight w:val="340"/>
        </w:trPr>
        <w:tc>
          <w:tcPr>
            <w:tcW w:w="562" w:type="dxa"/>
          </w:tcPr>
          <w:p w:rsidR="008916A9" w:rsidRDefault="008916A9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8916A9" w:rsidRDefault="0039295B" w:rsidP="00487AE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zanikanie kultywowania tradycji lokalnych środowisk wiejskich</w:t>
            </w:r>
          </w:p>
        </w:tc>
      </w:tr>
      <w:tr w:rsidR="007F25E5" w:rsidTr="00E42BF8">
        <w:tc>
          <w:tcPr>
            <w:tcW w:w="562" w:type="dxa"/>
          </w:tcPr>
          <w:p w:rsidR="007F25E5" w:rsidRDefault="007F25E5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7F25E5" w:rsidRDefault="007F25E5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inne, jakie? ……………………………………..…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………………………………………………..……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…………………………………………….………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…………………………………………………….</w:t>
            </w:r>
            <w:r w:rsidR="00487AEE"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…………………………………………………….</w:t>
            </w:r>
          </w:p>
        </w:tc>
      </w:tr>
    </w:tbl>
    <w:p w:rsidR="007F25E5" w:rsidRPr="004B264F" w:rsidRDefault="007F25E5" w:rsidP="007F25E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4B264F" w:rsidRPr="00D732B3" w:rsidRDefault="004B264F" w:rsidP="004B264F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  <w:i/>
          <w:sz w:val="18"/>
          <w:szCs w:val="18"/>
        </w:rPr>
      </w:pPr>
      <w:r w:rsidRPr="00D732B3">
        <w:rPr>
          <w:rFonts w:ascii="Times New Roman" w:hAnsi="Times New Roman" w:cs="Times New Roman"/>
          <w:i/>
          <w:sz w:val="18"/>
          <w:szCs w:val="18"/>
        </w:rPr>
        <w:t>Proszę o zaznaczenie 3 szans rozwojowych dla obszaru gminy Sobienie-Jeziory:</w:t>
      </w:r>
    </w:p>
    <w:p w:rsidR="004B264F" w:rsidRPr="00ED3B9E" w:rsidRDefault="004B264F" w:rsidP="004B264F">
      <w:pPr>
        <w:pStyle w:val="Akapitzlist"/>
        <w:ind w:left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562"/>
        <w:gridCol w:w="8221"/>
      </w:tblGrid>
      <w:tr w:rsidR="004B264F" w:rsidTr="00E42BF8">
        <w:trPr>
          <w:trHeight w:val="340"/>
        </w:trPr>
        <w:tc>
          <w:tcPr>
            <w:tcW w:w="562" w:type="dxa"/>
          </w:tcPr>
          <w:p w:rsidR="004B264F" w:rsidRDefault="004B264F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4B264F" w:rsidRDefault="008916A9" w:rsidP="00A11B8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potencjał</w:t>
            </w:r>
            <w:r w:rsidR="004B264F">
              <w:rPr>
                <w:rFonts w:ascii="Times New Roman" w:hAnsi="Times New Roman" w:cs="Times New Roman"/>
                <w:sz w:val="18"/>
                <w:szCs w:val="18"/>
              </w:rPr>
              <w:t xml:space="preserve"> finansowy Warszawy (szansa na zainteresowanie większych korporacji z obszaru aglomeracji warszawskiej terenami gminy Sobienie-Jeziory)</w:t>
            </w:r>
          </w:p>
        </w:tc>
      </w:tr>
      <w:tr w:rsidR="004B264F" w:rsidTr="00E42BF8">
        <w:trPr>
          <w:trHeight w:val="340"/>
        </w:trPr>
        <w:tc>
          <w:tcPr>
            <w:tcW w:w="562" w:type="dxa"/>
          </w:tcPr>
          <w:p w:rsidR="004B264F" w:rsidRDefault="004B264F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4B264F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środki</w:t>
            </w:r>
            <w:r w:rsidR="004B264F">
              <w:rPr>
                <w:rFonts w:ascii="Times New Roman" w:hAnsi="Times New Roman" w:cs="Times New Roman"/>
                <w:sz w:val="18"/>
                <w:szCs w:val="18"/>
              </w:rPr>
              <w:t xml:space="preserve"> z Unii Europejskiej</w:t>
            </w:r>
          </w:p>
        </w:tc>
      </w:tr>
      <w:tr w:rsidR="004B264F" w:rsidTr="00E42BF8">
        <w:trPr>
          <w:trHeight w:val="340"/>
        </w:trPr>
        <w:tc>
          <w:tcPr>
            <w:tcW w:w="562" w:type="dxa"/>
          </w:tcPr>
          <w:p w:rsidR="004B264F" w:rsidRDefault="004B264F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4B264F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wysokie</w:t>
            </w:r>
            <w:r w:rsidR="004B264F">
              <w:rPr>
                <w:rFonts w:ascii="Times New Roman" w:hAnsi="Times New Roman" w:cs="Times New Roman"/>
                <w:sz w:val="18"/>
                <w:szCs w:val="18"/>
              </w:rPr>
              <w:t xml:space="preserve"> walory środowiska naturalnego (obszar Natura 2000, Mazowiecki Park Krajobrazowy) </w:t>
            </w:r>
          </w:p>
        </w:tc>
      </w:tr>
      <w:tr w:rsidR="004B264F" w:rsidTr="00E42BF8">
        <w:trPr>
          <w:trHeight w:val="340"/>
        </w:trPr>
        <w:tc>
          <w:tcPr>
            <w:tcW w:w="562" w:type="dxa"/>
          </w:tcPr>
          <w:p w:rsidR="004B264F" w:rsidRDefault="004B264F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4B264F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agroturystyka</w:t>
            </w:r>
            <w:r w:rsidR="004B264F">
              <w:rPr>
                <w:rFonts w:ascii="Times New Roman" w:hAnsi="Times New Roman" w:cs="Times New Roman"/>
                <w:sz w:val="18"/>
                <w:szCs w:val="18"/>
              </w:rPr>
              <w:t xml:space="preserve"> i ekoturystyka</w:t>
            </w:r>
          </w:p>
        </w:tc>
      </w:tr>
      <w:tr w:rsidR="004B264F" w:rsidTr="00E42BF8">
        <w:trPr>
          <w:trHeight w:val="340"/>
        </w:trPr>
        <w:tc>
          <w:tcPr>
            <w:tcW w:w="562" w:type="dxa"/>
          </w:tcPr>
          <w:p w:rsidR="004B264F" w:rsidRDefault="004B264F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4B264F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</w:t>
            </w:r>
            <w:r w:rsidR="004B264F">
              <w:rPr>
                <w:rFonts w:ascii="Times New Roman" w:hAnsi="Times New Roman" w:cs="Times New Roman"/>
                <w:sz w:val="18"/>
                <w:szCs w:val="18"/>
              </w:rPr>
              <w:t xml:space="preserve"> obszarów pod inwestycje w miejscowym planie zagospodarowania przestrzennego</w:t>
            </w:r>
          </w:p>
        </w:tc>
      </w:tr>
      <w:tr w:rsidR="004B264F" w:rsidTr="00E42BF8">
        <w:trPr>
          <w:trHeight w:val="493"/>
        </w:trPr>
        <w:tc>
          <w:tcPr>
            <w:tcW w:w="562" w:type="dxa"/>
          </w:tcPr>
          <w:p w:rsidR="004B264F" w:rsidRDefault="004B264F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4B264F" w:rsidRDefault="008916A9" w:rsidP="00A11B8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podnoszenie</w:t>
            </w:r>
            <w:r w:rsidR="004B264F">
              <w:rPr>
                <w:rFonts w:ascii="Times New Roman" w:hAnsi="Times New Roman" w:cs="Times New Roman"/>
                <w:sz w:val="18"/>
                <w:szCs w:val="18"/>
              </w:rPr>
              <w:t xml:space="preserve"> świadomości ekologicznej mieszkańców w celu ochrony</w:t>
            </w:r>
            <w:r w:rsidR="00A11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264F">
              <w:rPr>
                <w:rFonts w:ascii="Times New Roman" w:hAnsi="Times New Roman" w:cs="Times New Roman"/>
                <w:sz w:val="18"/>
                <w:szCs w:val="18"/>
              </w:rPr>
              <w:t>i wykorzystania walorów środowiska przyrodniczego na terenie gminy</w:t>
            </w:r>
          </w:p>
        </w:tc>
      </w:tr>
      <w:tr w:rsidR="004B264F" w:rsidTr="00E42BF8">
        <w:trPr>
          <w:trHeight w:val="340"/>
        </w:trPr>
        <w:tc>
          <w:tcPr>
            <w:tcW w:w="562" w:type="dxa"/>
          </w:tcPr>
          <w:p w:rsidR="004B264F" w:rsidRDefault="004B264F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4B264F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rozwój</w:t>
            </w:r>
            <w:r w:rsidR="004B264F">
              <w:rPr>
                <w:rFonts w:ascii="Times New Roman" w:hAnsi="Times New Roman" w:cs="Times New Roman"/>
                <w:sz w:val="18"/>
                <w:szCs w:val="18"/>
              </w:rPr>
              <w:t xml:space="preserve"> małej przedsiębiorczości (handel, usługi)</w:t>
            </w:r>
          </w:p>
        </w:tc>
      </w:tr>
      <w:tr w:rsidR="004B264F" w:rsidTr="00E42BF8">
        <w:trPr>
          <w:trHeight w:val="575"/>
        </w:trPr>
        <w:tc>
          <w:tcPr>
            <w:tcW w:w="562" w:type="dxa"/>
          </w:tcPr>
          <w:p w:rsidR="004B264F" w:rsidRDefault="004B264F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4B264F" w:rsidRDefault="008916A9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wzrost</w:t>
            </w:r>
            <w:r w:rsidR="004B264F">
              <w:rPr>
                <w:rFonts w:ascii="Times New Roman" w:hAnsi="Times New Roman" w:cs="Times New Roman"/>
                <w:sz w:val="18"/>
                <w:szCs w:val="18"/>
              </w:rPr>
              <w:t xml:space="preserve"> zainteresowania obszarami wiejskimi na obrzeżach aglomeracji warszawskiej jako dogodnymi terenami do zamieszkania</w:t>
            </w:r>
          </w:p>
        </w:tc>
      </w:tr>
      <w:tr w:rsidR="004B264F" w:rsidTr="00E42BF8">
        <w:tc>
          <w:tcPr>
            <w:tcW w:w="562" w:type="dxa"/>
          </w:tcPr>
          <w:p w:rsidR="004B264F" w:rsidRDefault="004B264F" w:rsidP="004B26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4B264F" w:rsidRDefault="004B264F" w:rsidP="004B264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inne, jakie? ……………………………………..…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………………………………………………..……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…………………………………………….………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…………………………………………………….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…………………………………………………….</w:t>
            </w:r>
          </w:p>
        </w:tc>
      </w:tr>
    </w:tbl>
    <w:p w:rsidR="004B264F" w:rsidRDefault="004B264F" w:rsidP="004B264F">
      <w:pPr>
        <w:pStyle w:val="Akapitzlist"/>
        <w:ind w:left="284"/>
        <w:rPr>
          <w:rFonts w:ascii="Times New Roman" w:hAnsi="Times New Roman" w:cs="Times New Roman"/>
          <w:sz w:val="12"/>
          <w:szCs w:val="12"/>
        </w:rPr>
      </w:pPr>
    </w:p>
    <w:p w:rsidR="0077605B" w:rsidRDefault="0077605B" w:rsidP="004B264F">
      <w:pPr>
        <w:pStyle w:val="Akapitzlist"/>
        <w:ind w:left="284"/>
        <w:rPr>
          <w:rFonts w:ascii="Times New Roman" w:hAnsi="Times New Roman" w:cs="Times New Roman"/>
          <w:sz w:val="12"/>
          <w:szCs w:val="12"/>
        </w:rPr>
      </w:pPr>
    </w:p>
    <w:p w:rsidR="0077605B" w:rsidRDefault="0077605B" w:rsidP="004B264F">
      <w:pPr>
        <w:pStyle w:val="Akapitzlist"/>
        <w:ind w:left="284"/>
        <w:rPr>
          <w:rFonts w:ascii="Times New Roman" w:hAnsi="Times New Roman" w:cs="Times New Roman"/>
          <w:sz w:val="12"/>
          <w:szCs w:val="12"/>
        </w:rPr>
      </w:pPr>
    </w:p>
    <w:p w:rsidR="0077605B" w:rsidRDefault="0077605B" w:rsidP="004B264F">
      <w:pPr>
        <w:pStyle w:val="Akapitzlist"/>
        <w:ind w:left="284"/>
        <w:rPr>
          <w:rFonts w:ascii="Times New Roman" w:hAnsi="Times New Roman" w:cs="Times New Roman"/>
          <w:sz w:val="12"/>
          <w:szCs w:val="12"/>
        </w:rPr>
      </w:pPr>
    </w:p>
    <w:p w:rsidR="0077605B" w:rsidRPr="00ED3B9E" w:rsidRDefault="0077605B" w:rsidP="004B264F">
      <w:pPr>
        <w:pStyle w:val="Akapitzlist"/>
        <w:ind w:left="284"/>
        <w:rPr>
          <w:rFonts w:ascii="Times New Roman" w:hAnsi="Times New Roman" w:cs="Times New Roman"/>
          <w:sz w:val="12"/>
          <w:szCs w:val="12"/>
        </w:rPr>
      </w:pPr>
    </w:p>
    <w:p w:rsidR="004B264F" w:rsidRDefault="00ED3B9E" w:rsidP="00ED3B9E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D3B9E">
        <w:rPr>
          <w:rFonts w:ascii="Times New Roman" w:hAnsi="Times New Roman" w:cs="Times New Roman"/>
          <w:b/>
          <w:sz w:val="18"/>
          <w:szCs w:val="18"/>
          <w:u w:val="single"/>
        </w:rPr>
        <w:t>Metryczka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ED3B9E" w:rsidRPr="00ED3B9E" w:rsidRDefault="00ED3B9E" w:rsidP="00ED3B9E">
      <w:pPr>
        <w:pStyle w:val="Akapitzlist"/>
        <w:ind w:left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ED3B9E" w:rsidRPr="00ED3B9E" w:rsidRDefault="00ED3B9E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D3B9E">
        <w:rPr>
          <w:rFonts w:ascii="Times New Roman" w:hAnsi="Times New Roman" w:cs="Times New Roman"/>
          <w:sz w:val="18"/>
          <w:szCs w:val="18"/>
          <w:u w:val="single"/>
        </w:rPr>
        <w:t>Płeć:</w:t>
      </w:r>
    </w:p>
    <w:p w:rsidR="00ED3B9E" w:rsidRDefault="0077605B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DD9ED66">
            <wp:extent cx="128270" cy="109855"/>
            <wp:effectExtent l="0" t="0" r="5080" b="444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3B9E">
        <w:rPr>
          <w:rFonts w:ascii="Times New Roman" w:hAnsi="Times New Roman" w:cs="Times New Roman"/>
          <w:sz w:val="18"/>
          <w:szCs w:val="18"/>
        </w:rPr>
        <w:t xml:space="preserve"> kobieta      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6E498E0C">
            <wp:extent cx="128270" cy="109855"/>
            <wp:effectExtent l="0" t="0" r="5080" b="444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3B9E">
        <w:rPr>
          <w:rFonts w:ascii="Times New Roman" w:hAnsi="Times New Roman" w:cs="Times New Roman"/>
          <w:sz w:val="18"/>
          <w:szCs w:val="18"/>
        </w:rPr>
        <w:t xml:space="preserve"> mężczyzna  </w:t>
      </w:r>
    </w:p>
    <w:p w:rsidR="00ED3B9E" w:rsidRPr="00ED3B9E" w:rsidRDefault="00ED3B9E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ED3B9E" w:rsidRPr="00ED3B9E" w:rsidRDefault="00ED3B9E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D3B9E">
        <w:rPr>
          <w:rFonts w:ascii="Times New Roman" w:hAnsi="Times New Roman" w:cs="Times New Roman"/>
          <w:sz w:val="18"/>
          <w:szCs w:val="18"/>
          <w:u w:val="single"/>
        </w:rPr>
        <w:t>Wiek:</w:t>
      </w:r>
    </w:p>
    <w:p w:rsidR="00ED3B9E" w:rsidRDefault="0077605B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D3B9E">
        <w:rPr>
          <w:rFonts w:ascii="Times New Roman" w:hAnsi="Times New Roman" w:cs="Times New Roman"/>
          <w:sz w:val="18"/>
          <w:szCs w:val="18"/>
        </w:rPr>
        <w:t xml:space="preserve">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565ABEFC">
            <wp:extent cx="128270" cy="109855"/>
            <wp:effectExtent l="0" t="0" r="5080" b="444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3B9E">
        <w:rPr>
          <w:rFonts w:ascii="Times New Roman" w:hAnsi="Times New Roman" w:cs="Times New Roman"/>
          <w:sz w:val="18"/>
          <w:szCs w:val="18"/>
        </w:rPr>
        <w:t xml:space="preserve"> poniżej 25 lat   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0F4A2ED4">
            <wp:extent cx="128270" cy="109855"/>
            <wp:effectExtent l="0" t="0" r="5080" b="444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3B9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D3B9E">
        <w:rPr>
          <w:rFonts w:ascii="Times New Roman" w:hAnsi="Times New Roman" w:cs="Times New Roman"/>
          <w:sz w:val="18"/>
          <w:szCs w:val="18"/>
        </w:rPr>
        <w:t xml:space="preserve">26-45 lat   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4F2FC61">
            <wp:extent cx="128270" cy="109855"/>
            <wp:effectExtent l="0" t="0" r="5080" b="444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7675">
        <w:rPr>
          <w:rFonts w:ascii="Times New Roman" w:hAnsi="Times New Roman" w:cs="Times New Roman"/>
          <w:sz w:val="18"/>
          <w:szCs w:val="18"/>
        </w:rPr>
        <w:t xml:space="preserve"> </w:t>
      </w:r>
      <w:r w:rsidR="00ED3B9E">
        <w:rPr>
          <w:rFonts w:ascii="Times New Roman" w:hAnsi="Times New Roman" w:cs="Times New Roman"/>
          <w:sz w:val="18"/>
          <w:szCs w:val="18"/>
        </w:rPr>
        <w:t xml:space="preserve">46-60 lat    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6512D269">
            <wp:extent cx="128270" cy="109855"/>
            <wp:effectExtent l="0" t="0" r="5080" b="444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D3B9E">
        <w:rPr>
          <w:rFonts w:ascii="Times New Roman" w:hAnsi="Times New Roman" w:cs="Times New Roman"/>
          <w:sz w:val="18"/>
          <w:szCs w:val="18"/>
        </w:rPr>
        <w:t xml:space="preserve">61 lat i więcej       </w:t>
      </w:r>
    </w:p>
    <w:p w:rsidR="00ED3B9E" w:rsidRDefault="00ED3B9E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D3B9E" w:rsidRPr="00ED3B9E" w:rsidRDefault="00ED3B9E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D3B9E">
        <w:rPr>
          <w:rFonts w:ascii="Times New Roman" w:hAnsi="Times New Roman" w:cs="Times New Roman"/>
          <w:sz w:val="18"/>
          <w:szCs w:val="18"/>
          <w:u w:val="single"/>
        </w:rPr>
        <w:t>Zatrudnienie:</w:t>
      </w:r>
    </w:p>
    <w:p w:rsidR="00ED3B9E" w:rsidRDefault="00ED3B9E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60B3C913">
            <wp:extent cx="128270" cy="109855"/>
            <wp:effectExtent l="0" t="0" r="5080" b="444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60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uczeń/student     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19FA763C">
            <wp:extent cx="128270" cy="109855"/>
            <wp:effectExtent l="0" t="0" r="5080" b="444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rolnik      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310C5F25">
            <wp:extent cx="128270" cy="109855"/>
            <wp:effectExtent l="0" t="0" r="5080" b="444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przedsiębiorca     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EBCE2CD">
            <wp:extent cx="128270" cy="109855"/>
            <wp:effectExtent l="0" t="0" r="5080" b="444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osoba pracująca    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66D75D3E">
            <wp:extent cx="128270" cy="109855"/>
            <wp:effectExtent l="0" t="0" r="5080" b="444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osoba bezrobotna</w:t>
      </w:r>
    </w:p>
    <w:p w:rsidR="00ED3B9E" w:rsidRDefault="00ED3B9E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7662567A">
            <wp:extent cx="128270" cy="109855"/>
            <wp:effectExtent l="0" t="0" r="5080" b="444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7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inne, jakie? ………………………………</w:t>
      </w:r>
    </w:p>
    <w:p w:rsidR="00ED3B9E" w:rsidRDefault="00ED3B9E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D3B9E" w:rsidRPr="0077605B" w:rsidRDefault="00ED3B9E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7605B">
        <w:rPr>
          <w:rFonts w:ascii="Times New Roman" w:hAnsi="Times New Roman" w:cs="Times New Roman"/>
          <w:sz w:val="18"/>
          <w:szCs w:val="18"/>
          <w:u w:val="single"/>
        </w:rPr>
        <w:t>Czy jest</w:t>
      </w:r>
      <w:r w:rsidR="0077605B" w:rsidRPr="0077605B">
        <w:rPr>
          <w:rFonts w:ascii="Times New Roman" w:hAnsi="Times New Roman" w:cs="Times New Roman"/>
          <w:sz w:val="18"/>
          <w:szCs w:val="18"/>
          <w:u w:val="single"/>
        </w:rPr>
        <w:t>e</w:t>
      </w:r>
      <w:r w:rsidRPr="0077605B">
        <w:rPr>
          <w:rFonts w:ascii="Times New Roman" w:hAnsi="Times New Roman" w:cs="Times New Roman"/>
          <w:sz w:val="18"/>
          <w:szCs w:val="18"/>
          <w:u w:val="single"/>
        </w:rPr>
        <w:t>ś mieszkańcem Gminy Sobienie-Jeziory?</w:t>
      </w:r>
    </w:p>
    <w:p w:rsidR="00ED3B9E" w:rsidRDefault="0077605B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1E925D1D">
            <wp:extent cx="128270" cy="109855"/>
            <wp:effectExtent l="0" t="0" r="5080" b="444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TAK</w:t>
      </w:r>
    </w:p>
    <w:p w:rsidR="0077605B" w:rsidRDefault="0077605B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6767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718524E1">
            <wp:extent cx="128270" cy="109855"/>
            <wp:effectExtent l="0" t="0" r="5080" b="444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NIE </w:t>
      </w:r>
    </w:p>
    <w:p w:rsidR="00573279" w:rsidRDefault="00573279" w:rsidP="005732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73279" w:rsidRDefault="00573279" w:rsidP="00ED3B9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73279" w:rsidRDefault="00573279" w:rsidP="00ED3B9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73279" w:rsidRDefault="00573279" w:rsidP="00ED3B9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73279" w:rsidRDefault="00573279" w:rsidP="00ED3B9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73279" w:rsidRDefault="00573279" w:rsidP="00573279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279">
        <w:rPr>
          <w:rFonts w:ascii="Times New Roman" w:hAnsi="Times New Roman" w:cs="Times New Roman"/>
          <w:b/>
          <w:sz w:val="20"/>
          <w:szCs w:val="20"/>
        </w:rPr>
        <w:t>Bardzo dziękujemy za udział w ankiecie!</w:t>
      </w:r>
    </w:p>
    <w:p w:rsidR="00573279" w:rsidRPr="00573279" w:rsidRDefault="00E67675" w:rsidP="00573279">
      <w:pPr>
        <w:pStyle w:val="Akapitzlist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Wypełnione ankiety prosimy </w:t>
      </w:r>
      <w:r w:rsidR="00573279" w:rsidRPr="00573279">
        <w:rPr>
          <w:rFonts w:ascii="Times New Roman" w:hAnsi="Times New Roman" w:cs="Times New Roman"/>
          <w:i/>
          <w:sz w:val="20"/>
          <w:szCs w:val="20"/>
        </w:rPr>
        <w:t xml:space="preserve">składać do 14.08.2015r. w Urzędzie Gminy Sobienie-Jeziory, ul. Garwolińska 16, bud. B, pok. nr 2, wysłać na adres e-mail: </w:t>
      </w:r>
      <w:hyperlink r:id="rId6" w:history="1">
        <w:r w:rsidR="00573279" w:rsidRPr="00573279">
          <w:rPr>
            <w:rStyle w:val="Hipercze"/>
            <w:rFonts w:ascii="Times New Roman" w:hAnsi="Times New Roman" w:cs="Times New Roman"/>
            <w:i/>
            <w:sz w:val="20"/>
            <w:szCs w:val="20"/>
          </w:rPr>
          <w:t>mkasprzak@gminasj.pl</w:t>
        </w:r>
      </w:hyperlink>
      <w:r w:rsidR="00573279" w:rsidRPr="00573279">
        <w:rPr>
          <w:rFonts w:ascii="Times New Roman" w:hAnsi="Times New Roman" w:cs="Times New Roman"/>
          <w:i/>
          <w:sz w:val="20"/>
          <w:szCs w:val="20"/>
        </w:rPr>
        <w:t xml:space="preserve"> lub faxem na nr 25 685 80 92.</w:t>
      </w:r>
    </w:p>
    <w:sectPr w:rsidR="00573279" w:rsidRPr="00573279" w:rsidSect="00ED3B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7B1"/>
    <w:multiLevelType w:val="hybridMultilevel"/>
    <w:tmpl w:val="6FA8F5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5B6F85"/>
    <w:multiLevelType w:val="hybridMultilevel"/>
    <w:tmpl w:val="6D3CF17A"/>
    <w:lvl w:ilvl="0" w:tplc="54F6B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73"/>
    <w:rsid w:val="000024E5"/>
    <w:rsid w:val="00016A6B"/>
    <w:rsid w:val="00084F43"/>
    <w:rsid w:val="00170D98"/>
    <w:rsid w:val="001F4612"/>
    <w:rsid w:val="0023487E"/>
    <w:rsid w:val="002B04FC"/>
    <w:rsid w:val="002C2F27"/>
    <w:rsid w:val="0039295B"/>
    <w:rsid w:val="003C11C1"/>
    <w:rsid w:val="00487AEE"/>
    <w:rsid w:val="00496341"/>
    <w:rsid w:val="004B264F"/>
    <w:rsid w:val="005211F1"/>
    <w:rsid w:val="005678DB"/>
    <w:rsid w:val="00573279"/>
    <w:rsid w:val="005B246C"/>
    <w:rsid w:val="006F2064"/>
    <w:rsid w:val="0071719E"/>
    <w:rsid w:val="0077605B"/>
    <w:rsid w:val="007F25E5"/>
    <w:rsid w:val="00880663"/>
    <w:rsid w:val="008916A9"/>
    <w:rsid w:val="00A11B8F"/>
    <w:rsid w:val="00AE31D4"/>
    <w:rsid w:val="00BA3449"/>
    <w:rsid w:val="00C6281F"/>
    <w:rsid w:val="00CA0CCD"/>
    <w:rsid w:val="00CD0FDF"/>
    <w:rsid w:val="00CF2D47"/>
    <w:rsid w:val="00CF6675"/>
    <w:rsid w:val="00D11886"/>
    <w:rsid w:val="00D732B3"/>
    <w:rsid w:val="00E36373"/>
    <w:rsid w:val="00E42BF8"/>
    <w:rsid w:val="00E46E31"/>
    <w:rsid w:val="00E67675"/>
    <w:rsid w:val="00EC063F"/>
    <w:rsid w:val="00ED3B9E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0AE6-800B-4597-AE77-4957D657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2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sprzak@gminas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m.kasprzak2</dc:creator>
  <cp:keywords/>
  <dc:description/>
  <cp:lastModifiedBy>m.kasprzak2</cp:lastModifiedBy>
  <cp:revision>2</cp:revision>
  <cp:lastPrinted>2015-08-06T10:27:00Z</cp:lastPrinted>
  <dcterms:created xsi:type="dcterms:W3CDTF">2015-07-20T11:15:00Z</dcterms:created>
  <dcterms:modified xsi:type="dcterms:W3CDTF">2015-07-20T11:15:00Z</dcterms:modified>
</cp:coreProperties>
</file>