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84" w:rsidRPr="00A13E84" w:rsidRDefault="00A13E84" w:rsidP="00A13E84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</w:p>
    <w:p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:rsidR="00A13E84" w:rsidRPr="00D73792" w:rsidRDefault="00D73792" w:rsidP="00947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ZO </w:t>
      </w:r>
      <w:r w:rsidR="002A73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D73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="005906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D73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A13E84" w:rsidRPr="00D73792" w:rsidRDefault="006B735E" w:rsidP="0094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KLAUZULA INFORMACYJNA Z ART. 13 RODO DOT. POZYSKIWANIA DANYCH OSOBOWYCH NA POTRZEBY UDZIELENIA ZAMÓWIENIA PUBLICZNEGO </w:t>
      </w:r>
      <w:r w:rsidRPr="00D7379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NP. </w:t>
      </w:r>
      <w:r w:rsidRPr="00D7379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pl-PL"/>
        </w:rPr>
        <w:t>W TRYBIE ZAPYTANIA OFERTOWEGO – ZAMÓWIENIA ZWOLNIONE Z STOSOWANIA USTAWY PRAWO ZAMÓWIEŃ PUBLICZNYCH</w:t>
      </w:r>
    </w:p>
    <w:p w:rsidR="00A13E84" w:rsidRPr="00D73792" w:rsidRDefault="00A13E84" w:rsidP="00947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13E84" w:rsidRPr="00D73792" w:rsidRDefault="00A13E84" w:rsidP="009477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A13E84" w:rsidRPr="00D73792" w:rsidRDefault="00A13E84" w:rsidP="00BD62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13E84" w:rsidRPr="00D73792" w:rsidRDefault="00A13E84" w:rsidP="00BD6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Hlk14283552"/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Administratorem Państwa danych osobowych jest </w:t>
      </w:r>
      <w:r w:rsid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Gmina Rusiec reprezentowana przez Wójta Gminy z siedzibą ul. Wieluńska 35, 97-438 Rusiec.</w:t>
      </w:r>
    </w:p>
    <w:p w:rsidR="00A13E84" w:rsidRPr="00D73792" w:rsidRDefault="00A13E84" w:rsidP="00BD6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 sprawach z zakresu ochrony danych osobowych mogą Państwo kontaktować się z </w:t>
      </w:r>
      <w:r w:rsidRPr="00D737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Inspektorem Ochrony Danych</w:t>
      </w:r>
      <w:r w:rsidR="0015759F" w:rsidRPr="00D737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73792">
        <w:rPr>
          <w:rFonts w:ascii="Times New Roman" w:eastAsia="Calibri" w:hAnsi="Times New Roman" w:cs="Times New Roman"/>
          <w:sz w:val="24"/>
          <w:szCs w:val="24"/>
        </w:rPr>
        <w:t>Funkcję tę sprawuje: Rafał Andrzejewski. Kontakt z Inspektorem Ochrony Danych:</w:t>
      </w:r>
      <w:r w:rsidR="00947748" w:rsidRPr="00D73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792">
        <w:rPr>
          <w:rFonts w:ascii="Times New Roman" w:eastAsia="Calibri" w:hAnsi="Times New Roman" w:cs="Times New Roman"/>
          <w:sz w:val="24"/>
          <w:szCs w:val="24"/>
        </w:rPr>
        <w:t xml:space="preserve">pod adresem email: </w:t>
      </w:r>
      <w:r w:rsidRPr="00D73792">
        <w:rPr>
          <w:rFonts w:ascii="Times New Roman" w:eastAsia="Calibri" w:hAnsi="Times New Roman" w:cs="Times New Roman"/>
          <w:b/>
          <w:sz w:val="24"/>
          <w:szCs w:val="24"/>
        </w:rPr>
        <w:t>iod.r.andrzejewski@szkoleniaprawnicze.com.pl</w:t>
      </w:r>
      <w:r w:rsidRPr="00D73792">
        <w:rPr>
          <w:rFonts w:ascii="Times New Roman" w:eastAsia="Calibri" w:hAnsi="Times New Roman" w:cs="Times New Roman"/>
          <w:sz w:val="24"/>
          <w:szCs w:val="24"/>
        </w:rPr>
        <w:t xml:space="preserve"> oraz  telefonicznie pod nr telefonu: </w:t>
      </w:r>
      <w:r w:rsidR="00A736EB" w:rsidRPr="00D737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73792">
        <w:rPr>
          <w:rFonts w:ascii="Times New Roman" w:eastAsia="Calibri" w:hAnsi="Times New Roman" w:cs="Times New Roman"/>
          <w:sz w:val="24"/>
          <w:szCs w:val="24"/>
        </w:rPr>
        <w:t>504 976 690.</w:t>
      </w:r>
    </w:p>
    <w:p w:rsidR="00BD6200" w:rsidRPr="00D73792" w:rsidRDefault="00A13E84" w:rsidP="00097091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4283595"/>
      <w:bookmarkEnd w:id="0"/>
      <w:r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przetwarzane </w:t>
      </w:r>
      <w:r w:rsidR="00BD6200" w:rsidRPr="00D7379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celu</w:t>
      </w:r>
      <w:r w:rsidR="00BD6200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związanym z </w:t>
      </w:r>
      <w:r w:rsidR="00F74D6F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>udzieleniem zamówienia publicznego</w:t>
      </w:r>
      <w:r w:rsidR="00BD6200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97091" w:rsidRPr="00D7379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[sygnatura </w:t>
      </w:r>
      <w:r w:rsidR="006E526C" w:rsidRPr="00D7379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postępowania</w:t>
      </w:r>
      <w:r w:rsidR="00097091" w:rsidRPr="00D7379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znajduje się na górze dokumentu]</w:t>
      </w:r>
      <w:r w:rsidR="00097091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6 ust. 1 lit. c RODO </w:t>
      </w:r>
      <w:r w:rsidR="00BD6200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>w zw.</w:t>
      </w:r>
      <w:bookmarkEnd w:id="1"/>
      <w:r w:rsidR="00BD6200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ustawą z dnia 23 kwietnia 1964 r. Kodeks cywilny</w:t>
      </w:r>
      <w:r w:rsidR="00D138D4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137A3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innymi aktami prawnymi </w:t>
      </w:r>
      <w:r w:rsidR="00BD6200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>oraz art. 6 ust. 1 lit. b RODO</w:t>
      </w:r>
      <w:r w:rsidR="004C2CB5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(zawarcie, wykonanie umowy)</w:t>
      </w:r>
      <w:r w:rsidR="00BD6200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A13E84" w:rsidRPr="00D73792" w:rsidRDefault="00A13E84" w:rsidP="008A68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4283683"/>
      <w:r w:rsidRPr="00D73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Odbiorc</w:t>
      </w:r>
      <w:r w:rsidR="00E378E3" w:rsidRPr="00D73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</w:t>
      </w:r>
      <w:r w:rsidRPr="00D737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danych </w:t>
      </w:r>
      <w:r w:rsidR="00E378E3" w:rsidRPr="00D7379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d</w:t>
      </w:r>
      <w:r w:rsidR="008A688D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ane mogą zostać powierzone tzw. podmiotom przetwarzającym na podstawie odpowiednich umów (chodzi </w:t>
      </w:r>
      <w:r w:rsidR="006C4127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głównie </w:t>
      </w:r>
      <w:r w:rsidR="008A688D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obsługę informatyczną). </w:t>
      </w:r>
    </w:p>
    <w:bookmarkEnd w:id="2"/>
    <w:p w:rsidR="00A13E84" w:rsidRPr="00D73792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przechowywane, </w:t>
      </w:r>
      <w:r w:rsidR="00F35131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>przez okres wymagany przepisami prawa. Na potrzeby rachunkowości oraz ze względów podatkowych, będziemy je przetwarzać tak długo jak będziemy do tego zobligowani przepisem prawa</w:t>
      </w:r>
      <w:r w:rsidR="005D2FDA" w:rsidRPr="00D737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obecnie</w:t>
      </w:r>
      <w:r w:rsidR="005D2FDA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5131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 lat liczonych od końca roku kalendarzowego, w którym powstał obowiązek podatkowy. </w:t>
      </w:r>
      <w:r w:rsidR="002D571D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Nadto </w:t>
      </w:r>
      <w:r w:rsidR="000A3B4C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2D571D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będziemy przechowywać przez okres przedawnienia roszczeń, zgodnie z </w:t>
      </w:r>
      <w:r w:rsidR="000A3B4C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obowiązującymi </w:t>
      </w:r>
      <w:r w:rsidR="002D571D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przepisami prawa</w:t>
      </w:r>
      <w:r w:rsidR="00F0689A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przez okres </w:t>
      </w:r>
      <w:r w:rsidR="00AC5F09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wymagany naszymi</w:t>
      </w:r>
      <w:r w:rsidR="00F0689A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przepisami archiwalnymi. </w:t>
      </w:r>
    </w:p>
    <w:p w:rsidR="00A13E84" w:rsidRPr="00D73792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Podanie danych osobowych </w:t>
      </w:r>
      <w:r w:rsidR="00A13E84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78B7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</w:t>
      </w:r>
      <w:r w:rsidR="00F35131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ubieganiem się o udzielenie zamówienia </w:t>
      </w:r>
      <w:r w:rsidR="006D78B7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dobrowolne, ale </w:t>
      </w:r>
      <w:r w:rsidR="00EA6C7E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jest</w:t>
      </w:r>
      <w:r w:rsidR="006D78B7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warunkiem niezbędnym do wzięcia w nim udziału. </w:t>
      </w:r>
    </w:p>
    <w:p w:rsidR="00A13E84" w:rsidRPr="00D73792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odniesieniu do danych osobowych decyzje nie będą podejmowane w sposób zautomatyzowany, stosow</w:t>
      </w:r>
      <w:r w:rsidR="00EA6C7E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art. 22 RODO.</w:t>
      </w:r>
    </w:p>
    <w:p w:rsidR="00A13E84" w:rsidRPr="00D73792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Posiad</w:t>
      </w:r>
      <w:r w:rsidR="006D78B7" w:rsidRPr="00D737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 Pan/Pani prawo:</w:t>
      </w:r>
    </w:p>
    <w:p w:rsidR="00EA6C7E" w:rsidRPr="00D73792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art. 15 RODO prawo dostępu do danych osobowych Pani/Pana dotyczących, </w:t>
      </w:r>
      <w:bookmarkStart w:id="3" w:name="_Hlk14283722"/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tym prawo do uzyskania kopii danych;</w:t>
      </w:r>
    </w:p>
    <w:bookmarkEnd w:id="3"/>
    <w:p w:rsidR="00EA6C7E" w:rsidRPr="00D73792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art. 16 RODO prawo do żądania sprostowania </w:t>
      </w:r>
      <w:r w:rsidR="000137A3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/ uzupełnienia </w:t>
      </w: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danych osobowych;</w:t>
      </w:r>
    </w:p>
    <w:p w:rsidR="00EA6C7E" w:rsidRPr="00D73792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4" w:name="_Hlk14284600"/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prawo do usunięcia danych – przysługuje w ramach przesłanek i na warunkach określonych w art. 17 RODO</w:t>
      </w:r>
      <w:bookmarkEnd w:id="4"/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EA6C7E" w:rsidRPr="00D73792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5" w:name="_Hlk14284724"/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prawo ograniczenia przetwarzania – przysługuje w ramach przesłanek i na warunkach określonych w art. 18 RODO,</w:t>
      </w:r>
    </w:p>
    <w:p w:rsidR="00EA6C7E" w:rsidRPr="00D73792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6" w:name="_Hlk14284883"/>
      <w:bookmarkEnd w:id="5"/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prawo do przenoszenia danych osobowych</w:t>
      </w:r>
      <w:r w:rsidR="00DA70F4"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przysługuje w ramach przesłanek i na warunkach określonych w art. </w:t>
      </w: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20 RODO, </w:t>
      </w:r>
    </w:p>
    <w:p w:rsidR="00EA6C7E" w:rsidRPr="00D73792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prawo wniesienia sprzeciwu wobec przetwarzania – przysługuje w ramach przesłanek i na warunkach określonych w art. 21 RODO,</w:t>
      </w:r>
    </w:p>
    <w:p w:rsidR="00A13E84" w:rsidRPr="00D73792" w:rsidRDefault="00EA6C7E" w:rsidP="00A13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37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prawo wniesienia skargi do organu nadzorczego (Prezes Urzędu Ochrony Danych Osobowych). </w:t>
      </w:r>
      <w:bookmarkEnd w:id="6"/>
    </w:p>
    <w:p w:rsidR="005E46A2" w:rsidRPr="00D73792" w:rsidRDefault="005E46A2" w:rsidP="00D737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E46A2" w:rsidRPr="00D73792" w:rsidRDefault="005E46A2" w:rsidP="005E4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Hlk21525358"/>
      <w:r w:rsidRPr="00D73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 z art. 14 RODO –</w:t>
      </w:r>
    </w:p>
    <w:p w:rsidR="005E46A2" w:rsidRPr="00D73792" w:rsidRDefault="005E46A2" w:rsidP="00D73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792">
        <w:rPr>
          <w:rFonts w:ascii="Times New Roman" w:hAnsi="Times New Roman" w:cs="Times New Roman"/>
          <w:sz w:val="24"/>
          <w:szCs w:val="24"/>
        </w:rPr>
        <w:t xml:space="preserve">obowiązek informacyjny względem osób fizycznych, których dane są przekazane zamawiającemu i których dane </w:t>
      </w:r>
      <w:r w:rsidRPr="00D73792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D73792">
        <w:rPr>
          <w:rFonts w:ascii="Times New Roman" w:hAnsi="Times New Roman" w:cs="Times New Roman"/>
          <w:sz w:val="24"/>
          <w:szCs w:val="24"/>
        </w:rPr>
        <w:t xml:space="preserve"> pozyskał w </w:t>
      </w:r>
      <w:r w:rsidRPr="00D73792">
        <w:rPr>
          <w:rFonts w:ascii="Times New Roman" w:hAnsi="Times New Roman" w:cs="Times New Roman"/>
          <w:color w:val="000000"/>
          <w:sz w:val="24"/>
          <w:szCs w:val="24"/>
        </w:rPr>
        <w:t>celu ubiegania się o udzielenie zamówienia publicznego w niniejszym postępowaniu</w:t>
      </w:r>
      <w:r w:rsidRPr="00D73792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5E46A2" w:rsidRPr="00D73792" w:rsidRDefault="005E46A2" w:rsidP="005E46A2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Źródło pozyskania danych oraz kategorie tych danych: </w:t>
      </w:r>
    </w:p>
    <w:p w:rsidR="005E46A2" w:rsidRPr="00D73792" w:rsidRDefault="005E46A2" w:rsidP="005E46A2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79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</w:r>
    </w:p>
    <w:p w:rsidR="005E46A2" w:rsidRPr="00D73792" w:rsidRDefault="005E46A2" w:rsidP="005E46A2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79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umowy.”</w:t>
      </w:r>
    </w:p>
    <w:p w:rsidR="005E46A2" w:rsidRPr="00D73792" w:rsidRDefault="005E46A2" w:rsidP="005E46A2">
      <w:pPr>
        <w:rPr>
          <w:rFonts w:ascii="Times New Roman" w:hAnsi="Times New Roman" w:cs="Times New Roman"/>
          <w:sz w:val="24"/>
          <w:szCs w:val="24"/>
        </w:rPr>
      </w:pPr>
    </w:p>
    <w:p w:rsidR="005E46A2" w:rsidRDefault="005E46A2" w:rsidP="005E46A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E46A2" w:rsidRDefault="005E46A2" w:rsidP="00A13E84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5E46A2" w:rsidRDefault="005E46A2" w:rsidP="00A13E84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5E46A2" w:rsidRDefault="005E46A2" w:rsidP="00A13E84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5E46A2" w:rsidRDefault="005E46A2" w:rsidP="00A13E84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071553" w:rsidRPr="0018206E" w:rsidRDefault="00071553" w:rsidP="0018206E">
      <w:pPr>
        <w:spacing w:after="0" w:line="240" w:lineRule="auto"/>
        <w:ind w:left="6372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  <w:bookmarkStart w:id="8" w:name="_GoBack"/>
      <w:bookmarkEnd w:id="8"/>
    </w:p>
    <w:sectPr w:rsidR="00071553" w:rsidRPr="0018206E" w:rsidSect="00172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F9" w:rsidRDefault="007364F9" w:rsidP="000E2D9A">
      <w:pPr>
        <w:spacing w:after="0" w:line="240" w:lineRule="auto"/>
      </w:pPr>
      <w:r>
        <w:separator/>
      </w:r>
    </w:p>
  </w:endnote>
  <w:endnote w:type="continuationSeparator" w:id="0">
    <w:p w:rsidR="007364F9" w:rsidRDefault="007364F9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49" w:rsidRPr="00C15749" w:rsidRDefault="007364F9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F9" w:rsidRDefault="007364F9" w:rsidP="000E2D9A">
      <w:pPr>
        <w:spacing w:after="0" w:line="240" w:lineRule="auto"/>
      </w:pPr>
      <w:r>
        <w:separator/>
      </w:r>
    </w:p>
  </w:footnote>
  <w:footnote w:type="continuationSeparator" w:id="0">
    <w:p w:rsidR="007364F9" w:rsidRDefault="007364F9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1B"/>
    <w:rsid w:val="000137A3"/>
    <w:rsid w:val="00042670"/>
    <w:rsid w:val="00071553"/>
    <w:rsid w:val="00097091"/>
    <w:rsid w:val="000A3B4C"/>
    <w:rsid w:val="000D3D9C"/>
    <w:rsid w:val="000D46A8"/>
    <w:rsid w:val="000D51EA"/>
    <w:rsid w:val="000E2D9A"/>
    <w:rsid w:val="000E5B20"/>
    <w:rsid w:val="0015759F"/>
    <w:rsid w:val="001636CC"/>
    <w:rsid w:val="0018206E"/>
    <w:rsid w:val="001E0291"/>
    <w:rsid w:val="002331E7"/>
    <w:rsid w:val="002A37AA"/>
    <w:rsid w:val="002A73F3"/>
    <w:rsid w:val="002C056E"/>
    <w:rsid w:val="002D571D"/>
    <w:rsid w:val="0030319E"/>
    <w:rsid w:val="003D588F"/>
    <w:rsid w:val="003F68CD"/>
    <w:rsid w:val="00411EE3"/>
    <w:rsid w:val="004278D8"/>
    <w:rsid w:val="0044412A"/>
    <w:rsid w:val="004C2CB5"/>
    <w:rsid w:val="0054222F"/>
    <w:rsid w:val="005649A1"/>
    <w:rsid w:val="00590624"/>
    <w:rsid w:val="005D2FDA"/>
    <w:rsid w:val="005D361B"/>
    <w:rsid w:val="005E46A2"/>
    <w:rsid w:val="00603CFA"/>
    <w:rsid w:val="00625A21"/>
    <w:rsid w:val="006B735E"/>
    <w:rsid w:val="006C4127"/>
    <w:rsid w:val="006D78B7"/>
    <w:rsid w:val="006E526C"/>
    <w:rsid w:val="006F6FAC"/>
    <w:rsid w:val="007364F9"/>
    <w:rsid w:val="00770489"/>
    <w:rsid w:val="007A0CE5"/>
    <w:rsid w:val="007B4B47"/>
    <w:rsid w:val="007F2611"/>
    <w:rsid w:val="00812D3A"/>
    <w:rsid w:val="008A688D"/>
    <w:rsid w:val="008C5347"/>
    <w:rsid w:val="00947748"/>
    <w:rsid w:val="009D3981"/>
    <w:rsid w:val="00A13E84"/>
    <w:rsid w:val="00A566D2"/>
    <w:rsid w:val="00A6496E"/>
    <w:rsid w:val="00A736EB"/>
    <w:rsid w:val="00A75A82"/>
    <w:rsid w:val="00AC5F09"/>
    <w:rsid w:val="00AC5F6C"/>
    <w:rsid w:val="00AC6E1D"/>
    <w:rsid w:val="00B131D9"/>
    <w:rsid w:val="00B51FE9"/>
    <w:rsid w:val="00BD0368"/>
    <w:rsid w:val="00BD6200"/>
    <w:rsid w:val="00C62299"/>
    <w:rsid w:val="00C65B4B"/>
    <w:rsid w:val="00C8537F"/>
    <w:rsid w:val="00D138D4"/>
    <w:rsid w:val="00D73792"/>
    <w:rsid w:val="00DA70F4"/>
    <w:rsid w:val="00DF2360"/>
    <w:rsid w:val="00DF5D7B"/>
    <w:rsid w:val="00E378E3"/>
    <w:rsid w:val="00E862D2"/>
    <w:rsid w:val="00E91B73"/>
    <w:rsid w:val="00EA6C7E"/>
    <w:rsid w:val="00F03B13"/>
    <w:rsid w:val="00F0689A"/>
    <w:rsid w:val="00F35131"/>
    <w:rsid w:val="00F6315D"/>
    <w:rsid w:val="00F74D6F"/>
    <w:rsid w:val="00F9612A"/>
    <w:rsid w:val="00FD476C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Jagoda</cp:lastModifiedBy>
  <cp:revision>3</cp:revision>
  <dcterms:created xsi:type="dcterms:W3CDTF">2021-02-24T11:06:00Z</dcterms:created>
  <dcterms:modified xsi:type="dcterms:W3CDTF">2021-02-24T11:06:00Z</dcterms:modified>
</cp:coreProperties>
</file>