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D97CB7" w14:textId="7BF78D8C" w:rsidR="00F65AEA" w:rsidRDefault="00F65AEA" w:rsidP="00F65AEA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F67E4B">
        <w:rPr>
          <w:rFonts w:ascii="Arial" w:hAnsi="Arial" w:cs="Arial"/>
          <w:b/>
          <w:bCs/>
          <w:i/>
          <w:iCs/>
          <w:sz w:val="22"/>
          <w:szCs w:val="22"/>
        </w:rPr>
        <w:t xml:space="preserve">Uchwała </w:t>
      </w:r>
      <w:r>
        <w:rPr>
          <w:rFonts w:ascii="Arial" w:hAnsi="Arial" w:cs="Arial"/>
          <w:b/>
          <w:bCs/>
          <w:i/>
          <w:iCs/>
          <w:sz w:val="22"/>
          <w:szCs w:val="22"/>
        </w:rPr>
        <w:t>N</w:t>
      </w:r>
      <w:r w:rsidRPr="00F67E4B">
        <w:rPr>
          <w:rFonts w:ascii="Arial" w:hAnsi="Arial" w:cs="Arial"/>
          <w:b/>
          <w:bCs/>
          <w:i/>
          <w:iCs/>
          <w:sz w:val="22"/>
          <w:szCs w:val="22"/>
        </w:rPr>
        <w:t>r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396A6E">
        <w:rPr>
          <w:rFonts w:ascii="Arial" w:hAnsi="Arial" w:cs="Arial"/>
          <w:b/>
          <w:bCs/>
          <w:i/>
          <w:iCs/>
          <w:sz w:val="22"/>
          <w:szCs w:val="22"/>
        </w:rPr>
        <w:t>LI/402</w:t>
      </w:r>
      <w:r>
        <w:rPr>
          <w:rFonts w:ascii="Arial" w:hAnsi="Arial" w:cs="Arial"/>
          <w:b/>
          <w:bCs/>
          <w:i/>
          <w:iCs/>
          <w:sz w:val="22"/>
          <w:szCs w:val="22"/>
        </w:rPr>
        <w:t>/2</w:t>
      </w:r>
      <w:r w:rsidR="009B4178">
        <w:rPr>
          <w:rFonts w:ascii="Arial" w:hAnsi="Arial" w:cs="Arial"/>
          <w:b/>
          <w:bCs/>
          <w:i/>
          <w:iCs/>
          <w:sz w:val="22"/>
          <w:szCs w:val="22"/>
        </w:rPr>
        <w:t>4</w:t>
      </w:r>
    </w:p>
    <w:p w14:paraId="539224FD" w14:textId="2693403C" w:rsidR="00F65AEA" w:rsidRPr="00F67E4B" w:rsidRDefault="00F65AEA" w:rsidP="00F65AEA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F67E4B">
        <w:rPr>
          <w:rFonts w:ascii="Arial" w:hAnsi="Arial" w:cs="Arial"/>
          <w:b/>
          <w:bCs/>
          <w:i/>
          <w:iCs/>
          <w:sz w:val="22"/>
          <w:szCs w:val="22"/>
        </w:rPr>
        <w:t>Rady Gminy Cedry Wielkie z dnia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396A6E">
        <w:rPr>
          <w:rFonts w:ascii="Arial" w:hAnsi="Arial" w:cs="Arial"/>
          <w:b/>
          <w:bCs/>
          <w:i/>
          <w:iCs/>
          <w:sz w:val="22"/>
          <w:szCs w:val="22"/>
        </w:rPr>
        <w:t xml:space="preserve">28 marca </w:t>
      </w:r>
      <w:r>
        <w:rPr>
          <w:rFonts w:ascii="Arial" w:hAnsi="Arial" w:cs="Arial"/>
          <w:b/>
          <w:bCs/>
          <w:i/>
          <w:iCs/>
          <w:sz w:val="22"/>
          <w:szCs w:val="22"/>
        </w:rPr>
        <w:t>202</w:t>
      </w:r>
      <w:r w:rsidR="009B4178">
        <w:rPr>
          <w:rFonts w:ascii="Arial" w:hAnsi="Arial" w:cs="Arial"/>
          <w:b/>
          <w:bCs/>
          <w:i/>
          <w:iCs/>
          <w:sz w:val="22"/>
          <w:szCs w:val="22"/>
        </w:rPr>
        <w:t>4</w:t>
      </w:r>
      <w:r w:rsidRPr="00F67E4B">
        <w:rPr>
          <w:rFonts w:ascii="Arial" w:hAnsi="Arial" w:cs="Arial"/>
          <w:b/>
          <w:bCs/>
          <w:i/>
          <w:iCs/>
          <w:sz w:val="22"/>
          <w:szCs w:val="22"/>
        </w:rPr>
        <w:t xml:space="preserve"> roku</w:t>
      </w:r>
    </w:p>
    <w:p w14:paraId="41527E52" w14:textId="61DAC094" w:rsidR="00C13433" w:rsidRDefault="00F65AEA" w:rsidP="00F65AEA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F67E4B">
        <w:rPr>
          <w:rFonts w:ascii="Arial" w:hAnsi="Arial" w:cs="Arial"/>
          <w:b/>
          <w:bCs/>
          <w:i/>
          <w:iCs/>
          <w:sz w:val="22"/>
          <w:szCs w:val="22"/>
        </w:rPr>
        <w:t xml:space="preserve">w sprawie </w:t>
      </w:r>
      <w:r w:rsidR="0053519A">
        <w:rPr>
          <w:rFonts w:ascii="Arial" w:hAnsi="Arial" w:cs="Arial"/>
          <w:b/>
          <w:bCs/>
          <w:i/>
          <w:iCs/>
          <w:sz w:val="22"/>
          <w:szCs w:val="22"/>
        </w:rPr>
        <w:t>zwolnienia z podatku</w:t>
      </w:r>
      <w:r w:rsidRPr="00F67E4B">
        <w:rPr>
          <w:rFonts w:ascii="Arial" w:hAnsi="Arial" w:cs="Arial"/>
          <w:b/>
          <w:bCs/>
          <w:i/>
          <w:iCs/>
          <w:sz w:val="22"/>
          <w:szCs w:val="22"/>
        </w:rPr>
        <w:t xml:space="preserve"> od nieruchomości </w:t>
      </w:r>
      <w:r w:rsidR="0053519A">
        <w:rPr>
          <w:rFonts w:ascii="Arial" w:hAnsi="Arial" w:cs="Arial"/>
          <w:b/>
          <w:bCs/>
          <w:i/>
          <w:iCs/>
          <w:sz w:val="22"/>
          <w:szCs w:val="22"/>
        </w:rPr>
        <w:t xml:space="preserve">w ramach pomocy de </w:t>
      </w:r>
      <w:proofErr w:type="spellStart"/>
      <w:r w:rsidR="0053519A">
        <w:rPr>
          <w:rFonts w:ascii="Arial" w:hAnsi="Arial" w:cs="Arial"/>
          <w:b/>
          <w:bCs/>
          <w:i/>
          <w:iCs/>
          <w:sz w:val="22"/>
          <w:szCs w:val="22"/>
        </w:rPr>
        <w:t>minimis</w:t>
      </w:r>
      <w:proofErr w:type="spellEnd"/>
      <w:r w:rsidR="0053519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14:paraId="3AD361D5" w14:textId="77777777" w:rsidR="006B3DBF" w:rsidRPr="00F67E4B" w:rsidRDefault="006B3DBF" w:rsidP="00F65AEA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E955C88" w14:textId="77777777" w:rsidR="00F65AEA" w:rsidRPr="00F67E4B" w:rsidRDefault="00F65AEA" w:rsidP="00F65AEA">
      <w:pPr>
        <w:rPr>
          <w:b/>
          <w:bCs/>
          <w:sz w:val="22"/>
          <w:szCs w:val="22"/>
        </w:rPr>
      </w:pPr>
    </w:p>
    <w:p w14:paraId="330B8767" w14:textId="009770C8" w:rsidR="00F65AEA" w:rsidRDefault="00F65AEA" w:rsidP="00F65AEA">
      <w:pPr>
        <w:pStyle w:val="Default"/>
        <w:ind w:firstLine="708"/>
        <w:jc w:val="both"/>
        <w:rPr>
          <w:rFonts w:ascii="Arial" w:hAnsi="Arial" w:cs="Arial"/>
          <w:sz w:val="20"/>
          <w:szCs w:val="20"/>
        </w:rPr>
      </w:pPr>
      <w:r w:rsidRPr="00132859">
        <w:rPr>
          <w:rFonts w:ascii="Arial" w:hAnsi="Arial" w:cs="Arial"/>
          <w:sz w:val="20"/>
          <w:szCs w:val="20"/>
        </w:rPr>
        <w:t xml:space="preserve">Na podstawie art. 18 ust.2 pkt 8 i art.  40 ust. 1 i art. 41 ust.1 ustawy z dnia 8 marca 1990r. </w:t>
      </w:r>
      <w:r>
        <w:rPr>
          <w:rFonts w:ascii="Arial" w:hAnsi="Arial" w:cs="Arial"/>
          <w:sz w:val="20"/>
          <w:szCs w:val="20"/>
        </w:rPr>
        <w:t xml:space="preserve">   </w:t>
      </w:r>
      <w:r w:rsidRPr="00132859">
        <w:rPr>
          <w:rFonts w:ascii="Arial" w:hAnsi="Arial" w:cs="Arial"/>
          <w:sz w:val="20"/>
          <w:szCs w:val="20"/>
        </w:rPr>
        <w:t xml:space="preserve"> o samorządzie gminnym</w:t>
      </w:r>
      <w:r w:rsidR="009E619D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9E619D" w:rsidRPr="009E619D">
        <w:rPr>
          <w:rFonts w:ascii="Arial" w:hAnsi="Arial" w:cs="Arial"/>
          <w:sz w:val="20"/>
          <w:szCs w:val="20"/>
        </w:rPr>
        <w:t>t.j</w:t>
      </w:r>
      <w:proofErr w:type="spellEnd"/>
      <w:r w:rsidR="009E619D" w:rsidRPr="009E619D">
        <w:rPr>
          <w:rFonts w:ascii="Arial" w:hAnsi="Arial" w:cs="Arial"/>
          <w:sz w:val="20"/>
          <w:szCs w:val="20"/>
        </w:rPr>
        <w:t>. Dz.U. z 2023 r. poz. 40</w:t>
      </w:r>
      <w:r w:rsidR="007F0CF3">
        <w:rPr>
          <w:rFonts w:ascii="Arial" w:hAnsi="Arial" w:cs="Arial"/>
          <w:sz w:val="20"/>
          <w:szCs w:val="20"/>
        </w:rPr>
        <w:t xml:space="preserve">, </w:t>
      </w:r>
      <w:r w:rsidR="009E619D" w:rsidRPr="009E619D">
        <w:rPr>
          <w:rFonts w:ascii="Arial" w:hAnsi="Arial" w:cs="Arial"/>
          <w:sz w:val="20"/>
          <w:szCs w:val="20"/>
        </w:rPr>
        <w:t>572, 1463,</w:t>
      </w:r>
      <w:r w:rsidR="007F0CF3">
        <w:rPr>
          <w:rFonts w:ascii="Arial" w:hAnsi="Arial" w:cs="Arial"/>
          <w:sz w:val="20"/>
          <w:szCs w:val="20"/>
        </w:rPr>
        <w:t xml:space="preserve"> </w:t>
      </w:r>
      <w:r w:rsidR="009E619D" w:rsidRPr="009E619D">
        <w:rPr>
          <w:rFonts w:ascii="Arial" w:hAnsi="Arial" w:cs="Arial"/>
          <w:sz w:val="20"/>
          <w:szCs w:val="20"/>
        </w:rPr>
        <w:t>1688</w:t>
      </w:r>
      <w:r w:rsidR="009E619D">
        <w:rPr>
          <w:rFonts w:ascii="Arial" w:hAnsi="Arial" w:cs="Arial"/>
          <w:sz w:val="20"/>
          <w:szCs w:val="20"/>
        </w:rPr>
        <w:t>),</w:t>
      </w:r>
      <w:r w:rsidR="009E619D" w:rsidRPr="009E619D">
        <w:rPr>
          <w:rFonts w:ascii="Arial" w:hAnsi="Arial" w:cs="Arial"/>
          <w:sz w:val="20"/>
          <w:szCs w:val="20"/>
        </w:rPr>
        <w:t xml:space="preserve"> </w:t>
      </w:r>
      <w:r w:rsidRPr="009E619D">
        <w:rPr>
          <w:rFonts w:ascii="Arial" w:hAnsi="Arial" w:cs="Arial"/>
          <w:sz w:val="20"/>
          <w:szCs w:val="20"/>
        </w:rPr>
        <w:t>oraz art. 7 ust. 3</w:t>
      </w:r>
      <w:r w:rsidR="002631C1" w:rsidRPr="009E619D">
        <w:rPr>
          <w:rFonts w:ascii="Arial" w:hAnsi="Arial" w:cs="Arial"/>
          <w:sz w:val="20"/>
          <w:szCs w:val="20"/>
        </w:rPr>
        <w:t xml:space="preserve"> i a</w:t>
      </w:r>
      <w:r w:rsidR="002631C1">
        <w:rPr>
          <w:rFonts w:ascii="Arial" w:hAnsi="Arial" w:cs="Arial"/>
          <w:sz w:val="20"/>
          <w:szCs w:val="20"/>
        </w:rPr>
        <w:t>rt. 20b</w:t>
      </w:r>
      <w:r w:rsidRPr="00132859">
        <w:rPr>
          <w:rFonts w:ascii="Arial" w:hAnsi="Arial" w:cs="Arial"/>
          <w:sz w:val="20"/>
          <w:szCs w:val="20"/>
        </w:rPr>
        <w:t xml:space="preserve"> ustawy</w:t>
      </w:r>
      <w:r>
        <w:rPr>
          <w:rFonts w:ascii="Arial" w:hAnsi="Arial" w:cs="Arial"/>
          <w:sz w:val="20"/>
          <w:szCs w:val="20"/>
        </w:rPr>
        <w:t xml:space="preserve"> </w:t>
      </w:r>
      <w:r w:rsidRPr="00132859">
        <w:rPr>
          <w:rFonts w:ascii="Arial" w:hAnsi="Arial" w:cs="Arial"/>
          <w:sz w:val="20"/>
          <w:szCs w:val="20"/>
        </w:rPr>
        <w:t xml:space="preserve">z dnia 12 stycznia 1991r. o podatkach i opłatach lokalnych </w:t>
      </w:r>
      <w:r w:rsidR="00A315AF">
        <w:rPr>
          <w:rFonts w:ascii="Arial" w:hAnsi="Arial" w:cs="Arial"/>
          <w:sz w:val="20"/>
          <w:szCs w:val="20"/>
        </w:rPr>
        <w:t>(</w:t>
      </w:r>
      <w:proofErr w:type="spellStart"/>
      <w:r w:rsidR="00A315AF">
        <w:rPr>
          <w:rFonts w:ascii="Arial" w:hAnsi="Arial" w:cs="Arial"/>
          <w:sz w:val="20"/>
          <w:szCs w:val="20"/>
        </w:rPr>
        <w:t>t</w:t>
      </w:r>
      <w:r w:rsidR="00A315AF">
        <w:t>.j</w:t>
      </w:r>
      <w:proofErr w:type="spellEnd"/>
      <w:r w:rsidR="00A315AF" w:rsidRPr="00A315AF">
        <w:rPr>
          <w:rFonts w:ascii="Arial" w:hAnsi="Arial" w:cs="Arial"/>
          <w:sz w:val="20"/>
          <w:szCs w:val="20"/>
        </w:rPr>
        <w:t>. Dz. U. z 2023 r. poz. 70</w:t>
      </w:r>
      <w:r w:rsidR="00A315AF">
        <w:rPr>
          <w:rFonts w:ascii="Arial" w:hAnsi="Arial" w:cs="Arial"/>
          <w:sz w:val="20"/>
          <w:szCs w:val="20"/>
        </w:rPr>
        <w:t>)</w:t>
      </w:r>
      <w:r w:rsidRPr="00A315AF">
        <w:rPr>
          <w:rFonts w:ascii="Arial" w:hAnsi="Arial" w:cs="Arial"/>
          <w:sz w:val="20"/>
          <w:szCs w:val="20"/>
        </w:rPr>
        <w:t xml:space="preserve">  -</w:t>
      </w:r>
      <w:r>
        <w:rPr>
          <w:rFonts w:ascii="Arial" w:hAnsi="Arial" w:cs="Arial"/>
          <w:sz w:val="20"/>
          <w:szCs w:val="20"/>
        </w:rPr>
        <w:t xml:space="preserve"> </w:t>
      </w:r>
      <w:r w:rsidRPr="00132859">
        <w:rPr>
          <w:rFonts w:ascii="Arial" w:hAnsi="Arial" w:cs="Arial"/>
          <w:sz w:val="20"/>
          <w:szCs w:val="20"/>
        </w:rPr>
        <w:t>Rada Gminy</w:t>
      </w:r>
      <w:r w:rsidR="009E619D">
        <w:rPr>
          <w:rFonts w:ascii="Arial" w:hAnsi="Arial" w:cs="Arial"/>
          <w:sz w:val="20"/>
          <w:szCs w:val="20"/>
        </w:rPr>
        <w:t xml:space="preserve"> Cedry Wielkie</w:t>
      </w:r>
      <w:r w:rsidRPr="00132859">
        <w:rPr>
          <w:rFonts w:ascii="Arial" w:hAnsi="Arial" w:cs="Arial"/>
          <w:sz w:val="20"/>
          <w:szCs w:val="20"/>
        </w:rPr>
        <w:t xml:space="preserve"> uchwala, co następuje: </w:t>
      </w:r>
    </w:p>
    <w:p w14:paraId="3CFFD1F5" w14:textId="77777777" w:rsidR="006B3DBF" w:rsidRDefault="006B3DBF" w:rsidP="00F65AEA">
      <w:pPr>
        <w:pStyle w:val="Default"/>
        <w:ind w:firstLine="708"/>
        <w:jc w:val="both"/>
        <w:rPr>
          <w:rFonts w:ascii="Arial" w:hAnsi="Arial" w:cs="Arial"/>
          <w:sz w:val="22"/>
        </w:rPr>
      </w:pPr>
    </w:p>
    <w:p w14:paraId="5C564485" w14:textId="77777777" w:rsidR="00F65AEA" w:rsidRDefault="00F65AEA" w:rsidP="00F65AE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§1.</w:t>
      </w:r>
    </w:p>
    <w:p w14:paraId="748F94CE" w14:textId="77777777" w:rsidR="00F65AEA" w:rsidRDefault="00F65AEA" w:rsidP="00F65AEA">
      <w:pPr>
        <w:jc w:val="center"/>
        <w:rPr>
          <w:rFonts w:ascii="Arial" w:hAnsi="Arial" w:cs="Arial"/>
          <w:b/>
          <w:sz w:val="22"/>
        </w:rPr>
      </w:pPr>
    </w:p>
    <w:p w14:paraId="3E86C251" w14:textId="3E015935" w:rsidR="00F65AEA" w:rsidRPr="00132859" w:rsidRDefault="00F65AEA" w:rsidP="007F0CF3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132859">
        <w:rPr>
          <w:rFonts w:ascii="Arial" w:hAnsi="Arial" w:cs="Arial"/>
          <w:sz w:val="20"/>
          <w:szCs w:val="20"/>
        </w:rPr>
        <w:t>Zwalnia się od podatku od nieruchomości</w:t>
      </w:r>
      <w:r w:rsidR="007F0CF3">
        <w:rPr>
          <w:rFonts w:ascii="Arial" w:hAnsi="Arial" w:cs="Arial"/>
          <w:sz w:val="20"/>
          <w:szCs w:val="20"/>
        </w:rPr>
        <w:t xml:space="preserve"> </w:t>
      </w:r>
      <w:r w:rsidRPr="00132859">
        <w:rPr>
          <w:rFonts w:ascii="Arial" w:hAnsi="Arial" w:cs="Arial"/>
          <w:sz w:val="20"/>
          <w:szCs w:val="20"/>
        </w:rPr>
        <w:t>budynki lub ich części związane z działalnością gospodarczą rozpoczętą na terenie gminy przy zatrudnieniu co najmniej 3</w:t>
      </w:r>
      <w:r w:rsidR="00A315AF">
        <w:rPr>
          <w:rFonts w:ascii="Arial" w:hAnsi="Arial" w:cs="Arial"/>
          <w:sz w:val="20"/>
          <w:szCs w:val="20"/>
        </w:rPr>
        <w:t xml:space="preserve"> osób</w:t>
      </w:r>
      <w:r w:rsidRPr="00132859">
        <w:rPr>
          <w:rFonts w:ascii="Arial" w:hAnsi="Arial" w:cs="Arial"/>
          <w:sz w:val="20"/>
          <w:szCs w:val="20"/>
        </w:rPr>
        <w:t xml:space="preserve">:                             </w:t>
      </w:r>
    </w:p>
    <w:p w14:paraId="52D97744" w14:textId="77777777" w:rsidR="00F65AEA" w:rsidRPr="00132859" w:rsidRDefault="00F65AEA" w:rsidP="00F65AEA">
      <w:pPr>
        <w:numPr>
          <w:ilvl w:val="2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32859">
        <w:rPr>
          <w:rFonts w:ascii="Arial" w:hAnsi="Arial" w:cs="Arial"/>
          <w:sz w:val="20"/>
          <w:szCs w:val="20"/>
        </w:rPr>
        <w:t>w pierwszym roku działalności  w wysokości 50% należnego podatku,</w:t>
      </w:r>
    </w:p>
    <w:p w14:paraId="7BC13D5F" w14:textId="2788F98F" w:rsidR="00F65AEA" w:rsidRPr="00132859" w:rsidRDefault="00F65AEA" w:rsidP="00F65AEA">
      <w:pPr>
        <w:numPr>
          <w:ilvl w:val="2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32859">
        <w:rPr>
          <w:rFonts w:ascii="Arial" w:hAnsi="Arial" w:cs="Arial"/>
          <w:sz w:val="20"/>
          <w:szCs w:val="20"/>
        </w:rPr>
        <w:t>w drugim roku działalności  w wysokości 25% należnego podatku</w:t>
      </w:r>
      <w:r w:rsidR="00597B43">
        <w:rPr>
          <w:rFonts w:ascii="Arial" w:hAnsi="Arial" w:cs="Arial"/>
          <w:sz w:val="20"/>
          <w:szCs w:val="20"/>
        </w:rPr>
        <w:t>.</w:t>
      </w:r>
    </w:p>
    <w:p w14:paraId="22F3CD85" w14:textId="77777777" w:rsidR="00F65AEA" w:rsidRDefault="00F65AEA" w:rsidP="00F65AEA">
      <w:pPr>
        <w:jc w:val="center"/>
        <w:rPr>
          <w:rFonts w:ascii="Arial" w:hAnsi="Arial" w:cs="Arial"/>
          <w:b/>
          <w:bCs/>
          <w:sz w:val="22"/>
        </w:rPr>
      </w:pPr>
    </w:p>
    <w:p w14:paraId="7E201A7D" w14:textId="5ABDE4E7" w:rsidR="00F65AEA" w:rsidRDefault="00F65AEA" w:rsidP="00F65AEA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§</w:t>
      </w:r>
      <w:r w:rsidR="005753DC">
        <w:rPr>
          <w:rFonts w:ascii="Arial" w:hAnsi="Arial" w:cs="Arial"/>
          <w:b/>
          <w:bCs/>
          <w:sz w:val="22"/>
        </w:rPr>
        <w:t xml:space="preserve"> 2</w:t>
      </w:r>
      <w:r>
        <w:rPr>
          <w:rFonts w:ascii="Arial" w:hAnsi="Arial" w:cs="Arial"/>
          <w:b/>
          <w:bCs/>
          <w:sz w:val="22"/>
        </w:rPr>
        <w:t>.</w:t>
      </w:r>
    </w:p>
    <w:p w14:paraId="30A52FF0" w14:textId="77777777" w:rsidR="00F65AEA" w:rsidRDefault="00F65AEA" w:rsidP="00F65AEA">
      <w:pPr>
        <w:jc w:val="center"/>
        <w:rPr>
          <w:rFonts w:ascii="Arial" w:hAnsi="Arial" w:cs="Arial"/>
          <w:b/>
          <w:bCs/>
          <w:sz w:val="22"/>
        </w:rPr>
      </w:pPr>
    </w:p>
    <w:p w14:paraId="4C2CCDD9" w14:textId="40B6155B" w:rsidR="00F65AEA" w:rsidRDefault="00F65AEA" w:rsidP="00597B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32859">
        <w:rPr>
          <w:rFonts w:ascii="Arial" w:hAnsi="Arial" w:cs="Arial"/>
          <w:sz w:val="20"/>
          <w:szCs w:val="20"/>
        </w:rPr>
        <w:t>1. Zwolnieni</w:t>
      </w:r>
      <w:r w:rsidR="002631C1">
        <w:rPr>
          <w:rFonts w:ascii="Arial" w:hAnsi="Arial" w:cs="Arial"/>
          <w:sz w:val="20"/>
          <w:szCs w:val="20"/>
        </w:rPr>
        <w:t>a</w:t>
      </w:r>
      <w:r w:rsidRPr="00132859">
        <w:rPr>
          <w:rFonts w:ascii="Arial" w:hAnsi="Arial" w:cs="Arial"/>
          <w:sz w:val="20"/>
          <w:szCs w:val="20"/>
        </w:rPr>
        <w:t>, o który</w:t>
      </w:r>
      <w:r w:rsidR="002631C1">
        <w:rPr>
          <w:rFonts w:ascii="Arial" w:hAnsi="Arial" w:cs="Arial"/>
          <w:sz w:val="20"/>
          <w:szCs w:val="20"/>
        </w:rPr>
        <w:t xml:space="preserve">ch </w:t>
      </w:r>
      <w:r w:rsidRPr="00132859">
        <w:rPr>
          <w:rFonts w:ascii="Arial" w:hAnsi="Arial" w:cs="Arial"/>
          <w:sz w:val="20"/>
          <w:szCs w:val="20"/>
        </w:rPr>
        <w:t xml:space="preserve">mowa  w  § </w:t>
      </w:r>
      <w:r w:rsidR="0053519A">
        <w:rPr>
          <w:rFonts w:ascii="Arial" w:hAnsi="Arial" w:cs="Arial"/>
          <w:sz w:val="20"/>
          <w:szCs w:val="20"/>
        </w:rPr>
        <w:t>1</w:t>
      </w:r>
      <w:r w:rsidR="00A23E05">
        <w:rPr>
          <w:rFonts w:ascii="Arial" w:hAnsi="Arial" w:cs="Arial"/>
          <w:sz w:val="20"/>
          <w:szCs w:val="20"/>
        </w:rPr>
        <w:t xml:space="preserve"> </w:t>
      </w:r>
      <w:r w:rsidRPr="00132859">
        <w:rPr>
          <w:rFonts w:ascii="Arial" w:hAnsi="Arial" w:cs="Arial"/>
          <w:sz w:val="20"/>
          <w:szCs w:val="20"/>
        </w:rPr>
        <w:t>niniejszej uchwały stanowi</w:t>
      </w:r>
      <w:r w:rsidR="009B4178">
        <w:rPr>
          <w:rFonts w:ascii="Arial" w:hAnsi="Arial" w:cs="Arial"/>
          <w:sz w:val="20"/>
          <w:szCs w:val="20"/>
        </w:rPr>
        <w:t>ą</w:t>
      </w:r>
      <w:r w:rsidRPr="00132859">
        <w:rPr>
          <w:rFonts w:ascii="Arial" w:hAnsi="Arial" w:cs="Arial"/>
          <w:sz w:val="20"/>
          <w:szCs w:val="20"/>
        </w:rPr>
        <w:t xml:space="preserve"> pomoc de </w:t>
      </w:r>
      <w:proofErr w:type="spellStart"/>
      <w:r w:rsidRPr="00132859">
        <w:rPr>
          <w:rFonts w:ascii="Arial" w:hAnsi="Arial" w:cs="Arial"/>
          <w:sz w:val="20"/>
          <w:szCs w:val="20"/>
        </w:rPr>
        <w:t>minimis</w:t>
      </w:r>
      <w:proofErr w:type="spellEnd"/>
      <w:r w:rsidR="00A23E05">
        <w:rPr>
          <w:rFonts w:ascii="Arial" w:hAnsi="Arial" w:cs="Arial"/>
          <w:sz w:val="20"/>
          <w:szCs w:val="20"/>
        </w:rPr>
        <w:t xml:space="preserve"> </w:t>
      </w:r>
      <w:r w:rsidRPr="00132859">
        <w:rPr>
          <w:rFonts w:ascii="Arial" w:hAnsi="Arial" w:cs="Arial"/>
          <w:sz w:val="20"/>
          <w:szCs w:val="20"/>
        </w:rPr>
        <w:t xml:space="preserve">w  </w:t>
      </w:r>
      <w:r>
        <w:rPr>
          <w:rFonts w:ascii="Arial" w:hAnsi="Arial" w:cs="Arial"/>
          <w:sz w:val="20"/>
          <w:szCs w:val="20"/>
        </w:rPr>
        <w:t xml:space="preserve"> </w:t>
      </w:r>
      <w:r w:rsidRPr="00132859">
        <w:rPr>
          <w:rFonts w:ascii="Arial" w:hAnsi="Arial" w:cs="Arial"/>
          <w:sz w:val="20"/>
          <w:szCs w:val="20"/>
        </w:rPr>
        <w:t>odniesieniu do podatników prowadzących działalność gospodarczą  bez względu na formę organizacyjno-prawną oraz sposób finansowania, której udzielenie następuje zgodnie</w:t>
      </w:r>
      <w:r w:rsidR="00B32467">
        <w:rPr>
          <w:rFonts w:ascii="Arial" w:hAnsi="Arial" w:cs="Arial"/>
          <w:sz w:val="20"/>
          <w:szCs w:val="20"/>
        </w:rPr>
        <w:t xml:space="preserve"> </w:t>
      </w:r>
      <w:r w:rsidRPr="00132859">
        <w:rPr>
          <w:rFonts w:ascii="Arial" w:hAnsi="Arial" w:cs="Arial"/>
          <w:sz w:val="20"/>
          <w:szCs w:val="20"/>
        </w:rPr>
        <w:t>z</w:t>
      </w:r>
      <w:r w:rsidR="00B32467">
        <w:rPr>
          <w:rFonts w:ascii="Arial" w:hAnsi="Arial" w:cs="Arial"/>
          <w:sz w:val="20"/>
          <w:szCs w:val="20"/>
        </w:rPr>
        <w:t xml:space="preserve"> </w:t>
      </w:r>
      <w:r w:rsidRPr="00132859">
        <w:rPr>
          <w:rFonts w:ascii="Arial" w:hAnsi="Arial" w:cs="Arial"/>
          <w:sz w:val="20"/>
          <w:szCs w:val="20"/>
        </w:rPr>
        <w:t>rozporządzeniem Komisji (</w:t>
      </w:r>
      <w:r w:rsidR="0053519A">
        <w:rPr>
          <w:rFonts w:ascii="Arial" w:hAnsi="Arial" w:cs="Arial"/>
          <w:sz w:val="20"/>
          <w:szCs w:val="20"/>
        </w:rPr>
        <w:t>U</w:t>
      </w:r>
      <w:r w:rsidRPr="00132859">
        <w:rPr>
          <w:rFonts w:ascii="Arial" w:hAnsi="Arial" w:cs="Arial"/>
          <w:sz w:val="20"/>
          <w:szCs w:val="20"/>
        </w:rPr>
        <w:t xml:space="preserve">E) </w:t>
      </w:r>
      <w:r w:rsidR="0053519A">
        <w:rPr>
          <w:rFonts w:ascii="Arial" w:hAnsi="Arial" w:cs="Arial"/>
          <w:sz w:val="20"/>
          <w:szCs w:val="20"/>
        </w:rPr>
        <w:t xml:space="preserve"> 2023</w:t>
      </w:r>
      <w:r w:rsidRPr="00132859">
        <w:rPr>
          <w:rFonts w:ascii="Arial" w:hAnsi="Arial" w:cs="Arial"/>
          <w:sz w:val="20"/>
          <w:szCs w:val="20"/>
        </w:rPr>
        <w:t>/2</w:t>
      </w:r>
      <w:r w:rsidR="0053519A">
        <w:rPr>
          <w:rFonts w:ascii="Arial" w:hAnsi="Arial" w:cs="Arial"/>
          <w:sz w:val="20"/>
          <w:szCs w:val="20"/>
        </w:rPr>
        <w:t>832</w:t>
      </w:r>
      <w:r w:rsidRPr="00132859">
        <w:rPr>
          <w:rFonts w:ascii="Arial" w:hAnsi="Arial" w:cs="Arial"/>
          <w:sz w:val="20"/>
          <w:szCs w:val="20"/>
        </w:rPr>
        <w:t xml:space="preserve"> z dnia 1</w:t>
      </w:r>
      <w:r w:rsidR="0053519A">
        <w:rPr>
          <w:rFonts w:ascii="Arial" w:hAnsi="Arial" w:cs="Arial"/>
          <w:sz w:val="20"/>
          <w:szCs w:val="20"/>
        </w:rPr>
        <w:t>3</w:t>
      </w:r>
      <w:r w:rsidRPr="00132859">
        <w:rPr>
          <w:rFonts w:ascii="Arial" w:hAnsi="Arial" w:cs="Arial"/>
          <w:sz w:val="20"/>
          <w:szCs w:val="20"/>
        </w:rPr>
        <w:t xml:space="preserve"> grudnia 20</w:t>
      </w:r>
      <w:r w:rsidR="0053519A">
        <w:rPr>
          <w:rFonts w:ascii="Arial" w:hAnsi="Arial" w:cs="Arial"/>
          <w:sz w:val="20"/>
          <w:szCs w:val="20"/>
        </w:rPr>
        <w:t>23</w:t>
      </w:r>
      <w:r w:rsidRPr="00132859">
        <w:rPr>
          <w:rFonts w:ascii="Arial" w:hAnsi="Arial" w:cs="Arial"/>
          <w:sz w:val="20"/>
          <w:szCs w:val="20"/>
        </w:rPr>
        <w:t xml:space="preserve">r. w sprawie  stosowania art. 107 i 108 Traktatu o funkcjonowaniu Unii Europejskiej do pomocy de </w:t>
      </w:r>
      <w:proofErr w:type="spellStart"/>
      <w:r w:rsidRPr="00132859">
        <w:rPr>
          <w:rFonts w:ascii="Arial" w:hAnsi="Arial" w:cs="Arial"/>
          <w:sz w:val="20"/>
          <w:szCs w:val="20"/>
        </w:rPr>
        <w:t>minimis</w:t>
      </w:r>
      <w:proofErr w:type="spellEnd"/>
      <w:r w:rsidRPr="00132859">
        <w:rPr>
          <w:rFonts w:ascii="Arial" w:hAnsi="Arial" w:cs="Arial"/>
          <w:sz w:val="20"/>
          <w:szCs w:val="20"/>
        </w:rPr>
        <w:t xml:space="preserve"> (Dz.</w:t>
      </w:r>
      <w:r>
        <w:rPr>
          <w:rFonts w:ascii="Arial" w:hAnsi="Arial" w:cs="Arial"/>
          <w:sz w:val="20"/>
          <w:szCs w:val="20"/>
        </w:rPr>
        <w:t>U.UE</w:t>
      </w:r>
      <w:r w:rsidR="009B4178">
        <w:rPr>
          <w:rFonts w:ascii="Arial" w:hAnsi="Arial" w:cs="Arial"/>
          <w:sz w:val="20"/>
          <w:szCs w:val="20"/>
        </w:rPr>
        <w:t>.</w:t>
      </w:r>
      <w:r w:rsidRPr="00132859">
        <w:rPr>
          <w:rFonts w:ascii="Arial" w:hAnsi="Arial" w:cs="Arial"/>
          <w:sz w:val="20"/>
          <w:szCs w:val="20"/>
        </w:rPr>
        <w:t>L</w:t>
      </w:r>
      <w:r w:rsidR="009B4178">
        <w:rPr>
          <w:rFonts w:ascii="Arial" w:hAnsi="Arial" w:cs="Arial"/>
          <w:sz w:val="20"/>
          <w:szCs w:val="20"/>
        </w:rPr>
        <w:t>.2023.2831</w:t>
      </w:r>
      <w:r w:rsidR="00597B43">
        <w:rPr>
          <w:rFonts w:ascii="Arial" w:hAnsi="Arial" w:cs="Arial"/>
          <w:sz w:val="20"/>
          <w:szCs w:val="20"/>
        </w:rPr>
        <w:t>)</w:t>
      </w:r>
      <w:r w:rsidRPr="00132859">
        <w:rPr>
          <w:rFonts w:ascii="Arial" w:hAnsi="Arial" w:cs="Arial"/>
          <w:sz w:val="20"/>
          <w:szCs w:val="20"/>
        </w:rPr>
        <w:t xml:space="preserve">. </w:t>
      </w:r>
    </w:p>
    <w:p w14:paraId="6DE1D87E" w14:textId="77777777" w:rsidR="00F65AEA" w:rsidRPr="00132859" w:rsidRDefault="00F65AEA" w:rsidP="00F65AE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32859">
        <w:rPr>
          <w:rFonts w:ascii="Arial" w:hAnsi="Arial" w:cs="Arial"/>
          <w:sz w:val="20"/>
          <w:szCs w:val="20"/>
        </w:rPr>
        <w:t xml:space="preserve">2. Podatnik, ubiegający się o pomoc de </w:t>
      </w:r>
      <w:proofErr w:type="spellStart"/>
      <w:r w:rsidRPr="00132859">
        <w:rPr>
          <w:rFonts w:ascii="Arial" w:hAnsi="Arial" w:cs="Arial"/>
          <w:sz w:val="20"/>
          <w:szCs w:val="20"/>
        </w:rPr>
        <w:t>minimis</w:t>
      </w:r>
      <w:proofErr w:type="spellEnd"/>
      <w:r w:rsidRPr="00132859">
        <w:rPr>
          <w:rFonts w:ascii="Arial" w:hAnsi="Arial" w:cs="Arial"/>
          <w:sz w:val="20"/>
          <w:szCs w:val="20"/>
        </w:rPr>
        <w:t xml:space="preserve"> jest zobowiązany do przedłożenia w terminie do 31 stycznia każdego roku podatkowego, a w przypadku zaistnienia zdarzenia mającego wpływ na wysokość opodatkowania w tym roku, w terminie 14 dni od dnia zaistnienia zdarzenia: </w:t>
      </w:r>
    </w:p>
    <w:p w14:paraId="0C3B51BD" w14:textId="4771B3B9" w:rsidR="00F65AEA" w:rsidRDefault="00F65AEA" w:rsidP="00F65AE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32859">
        <w:rPr>
          <w:rFonts w:ascii="Arial" w:hAnsi="Arial" w:cs="Arial"/>
          <w:sz w:val="20"/>
          <w:szCs w:val="20"/>
        </w:rPr>
        <w:t xml:space="preserve">a) wszystkich zaświadczeń o pomocy de </w:t>
      </w:r>
      <w:proofErr w:type="spellStart"/>
      <w:r w:rsidRPr="00132859">
        <w:rPr>
          <w:rFonts w:ascii="Arial" w:hAnsi="Arial" w:cs="Arial"/>
          <w:sz w:val="20"/>
          <w:szCs w:val="20"/>
        </w:rPr>
        <w:t>minimis</w:t>
      </w:r>
      <w:proofErr w:type="spellEnd"/>
      <w:r w:rsidR="008D73EA">
        <w:rPr>
          <w:rFonts w:ascii="Arial" w:hAnsi="Arial" w:cs="Arial"/>
          <w:sz w:val="20"/>
          <w:szCs w:val="20"/>
        </w:rPr>
        <w:t xml:space="preserve"> oraz pom</w:t>
      </w:r>
      <w:r w:rsidR="00BB0CE8">
        <w:rPr>
          <w:rFonts w:ascii="Arial" w:hAnsi="Arial" w:cs="Arial"/>
          <w:sz w:val="20"/>
          <w:szCs w:val="20"/>
        </w:rPr>
        <w:t>o</w:t>
      </w:r>
      <w:r w:rsidR="008D73EA">
        <w:rPr>
          <w:rFonts w:ascii="Arial" w:hAnsi="Arial" w:cs="Arial"/>
          <w:sz w:val="20"/>
          <w:szCs w:val="20"/>
        </w:rPr>
        <w:t xml:space="preserve">cy de </w:t>
      </w:r>
      <w:proofErr w:type="spellStart"/>
      <w:r w:rsidR="008D73EA">
        <w:rPr>
          <w:rFonts w:ascii="Arial" w:hAnsi="Arial" w:cs="Arial"/>
          <w:sz w:val="20"/>
          <w:szCs w:val="20"/>
        </w:rPr>
        <w:t>minimis</w:t>
      </w:r>
      <w:proofErr w:type="spellEnd"/>
      <w:r w:rsidR="008D73EA">
        <w:rPr>
          <w:rFonts w:ascii="Arial" w:hAnsi="Arial" w:cs="Arial"/>
          <w:sz w:val="20"/>
          <w:szCs w:val="20"/>
        </w:rPr>
        <w:t xml:space="preserve"> w rolnictwie lub rybołó</w:t>
      </w:r>
      <w:r w:rsidR="00BB0CE8">
        <w:rPr>
          <w:rFonts w:ascii="Arial" w:hAnsi="Arial" w:cs="Arial"/>
          <w:sz w:val="20"/>
          <w:szCs w:val="20"/>
        </w:rPr>
        <w:t>w</w:t>
      </w:r>
      <w:r w:rsidR="008D73EA">
        <w:rPr>
          <w:rFonts w:ascii="Arial" w:hAnsi="Arial" w:cs="Arial"/>
          <w:sz w:val="20"/>
          <w:szCs w:val="20"/>
        </w:rPr>
        <w:t>stwie</w:t>
      </w:r>
      <w:r w:rsidR="00BB0CE8">
        <w:rPr>
          <w:rFonts w:ascii="Arial" w:hAnsi="Arial" w:cs="Arial"/>
          <w:sz w:val="20"/>
          <w:szCs w:val="20"/>
        </w:rPr>
        <w:t>,</w:t>
      </w:r>
      <w:r w:rsidRPr="00132859">
        <w:rPr>
          <w:rFonts w:ascii="Arial" w:hAnsi="Arial" w:cs="Arial"/>
          <w:sz w:val="20"/>
          <w:szCs w:val="20"/>
        </w:rPr>
        <w:t xml:space="preserve"> </w:t>
      </w:r>
      <w:r w:rsidR="00F25F89">
        <w:rPr>
          <w:rFonts w:ascii="Arial" w:hAnsi="Arial" w:cs="Arial"/>
          <w:sz w:val="20"/>
          <w:szCs w:val="20"/>
        </w:rPr>
        <w:t xml:space="preserve">jakie otrzymał </w:t>
      </w:r>
      <w:r w:rsidR="006B3DBF">
        <w:rPr>
          <w:rFonts w:ascii="Arial" w:hAnsi="Arial" w:cs="Arial"/>
          <w:sz w:val="20"/>
          <w:szCs w:val="20"/>
        </w:rPr>
        <w:t>w ciągu minionych 3 lat</w:t>
      </w:r>
      <w:r w:rsidRPr="00132859">
        <w:rPr>
          <w:rFonts w:ascii="Arial" w:hAnsi="Arial" w:cs="Arial"/>
          <w:sz w:val="20"/>
          <w:szCs w:val="20"/>
        </w:rPr>
        <w:t xml:space="preserve"> albo  oświadcze</w:t>
      </w:r>
      <w:r w:rsidR="00BB0CE8">
        <w:rPr>
          <w:rFonts w:ascii="Arial" w:hAnsi="Arial" w:cs="Arial"/>
          <w:sz w:val="20"/>
          <w:szCs w:val="20"/>
        </w:rPr>
        <w:t>nia</w:t>
      </w:r>
      <w:r w:rsidRPr="00132859">
        <w:rPr>
          <w:rFonts w:ascii="Arial" w:hAnsi="Arial" w:cs="Arial"/>
          <w:sz w:val="20"/>
          <w:szCs w:val="20"/>
        </w:rPr>
        <w:t xml:space="preserve"> o wielkości </w:t>
      </w:r>
      <w:r w:rsidR="00F25F89">
        <w:rPr>
          <w:rFonts w:ascii="Arial" w:hAnsi="Arial" w:cs="Arial"/>
          <w:sz w:val="20"/>
          <w:szCs w:val="20"/>
        </w:rPr>
        <w:t xml:space="preserve"> tej </w:t>
      </w:r>
      <w:r w:rsidRPr="00132859">
        <w:rPr>
          <w:rFonts w:ascii="Arial" w:hAnsi="Arial" w:cs="Arial"/>
          <w:sz w:val="20"/>
          <w:szCs w:val="20"/>
        </w:rPr>
        <w:t>pomocy otrzymanej w tym okresie, albo oświadcze</w:t>
      </w:r>
      <w:r w:rsidR="00BB0CE8">
        <w:rPr>
          <w:rFonts w:ascii="Arial" w:hAnsi="Arial" w:cs="Arial"/>
          <w:sz w:val="20"/>
          <w:szCs w:val="20"/>
        </w:rPr>
        <w:t>nia</w:t>
      </w:r>
      <w:r w:rsidRPr="00132859">
        <w:rPr>
          <w:rFonts w:ascii="Arial" w:hAnsi="Arial" w:cs="Arial"/>
          <w:sz w:val="20"/>
          <w:szCs w:val="20"/>
        </w:rPr>
        <w:t xml:space="preserve"> o  nieotrzymaniu  takiej pomocy w tym okresie;</w:t>
      </w:r>
    </w:p>
    <w:p w14:paraId="5ABB6BCB" w14:textId="11C247EC" w:rsidR="00F65AEA" w:rsidRPr="00132859" w:rsidRDefault="00F65AEA" w:rsidP="00F65AE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32859">
        <w:rPr>
          <w:rFonts w:ascii="Arial" w:hAnsi="Arial" w:cs="Arial"/>
          <w:sz w:val="20"/>
          <w:szCs w:val="20"/>
        </w:rPr>
        <w:t xml:space="preserve">b) informacji </w:t>
      </w:r>
      <w:r w:rsidR="00BB0CE8">
        <w:rPr>
          <w:rFonts w:ascii="Arial" w:hAnsi="Arial" w:cs="Arial"/>
          <w:sz w:val="20"/>
          <w:szCs w:val="20"/>
        </w:rPr>
        <w:t>określonych</w:t>
      </w:r>
      <w:r w:rsidRPr="00132859">
        <w:rPr>
          <w:rFonts w:ascii="Arial" w:hAnsi="Arial" w:cs="Arial"/>
          <w:sz w:val="20"/>
          <w:szCs w:val="20"/>
        </w:rPr>
        <w:t xml:space="preserve"> w rozporządzeniu Rady Ministrów  z dnia 29 marca 2010 r.  w sprawie zakresu informacji przedstawianych</w:t>
      </w:r>
      <w:r>
        <w:rPr>
          <w:rFonts w:ascii="Arial" w:hAnsi="Arial" w:cs="Arial"/>
          <w:sz w:val="20"/>
          <w:szCs w:val="20"/>
        </w:rPr>
        <w:t xml:space="preserve"> </w:t>
      </w:r>
      <w:r w:rsidRPr="00132859">
        <w:rPr>
          <w:rFonts w:ascii="Arial" w:hAnsi="Arial" w:cs="Arial"/>
          <w:sz w:val="20"/>
          <w:szCs w:val="20"/>
        </w:rPr>
        <w:t xml:space="preserve">przez podmiot ubiegający się o pomoc de </w:t>
      </w:r>
      <w:proofErr w:type="spellStart"/>
      <w:r w:rsidRPr="00132859">
        <w:rPr>
          <w:rFonts w:ascii="Arial" w:hAnsi="Arial" w:cs="Arial"/>
          <w:sz w:val="20"/>
          <w:szCs w:val="20"/>
        </w:rPr>
        <w:t>minimis</w:t>
      </w:r>
      <w:proofErr w:type="spellEnd"/>
      <w:r w:rsidRPr="00132859">
        <w:rPr>
          <w:rFonts w:ascii="Arial" w:hAnsi="Arial" w:cs="Arial"/>
          <w:sz w:val="20"/>
          <w:szCs w:val="20"/>
        </w:rPr>
        <w:t xml:space="preserve"> (Dz.U z 20</w:t>
      </w:r>
      <w:r w:rsidR="009E619D">
        <w:rPr>
          <w:rFonts w:ascii="Arial" w:hAnsi="Arial" w:cs="Arial"/>
          <w:sz w:val="20"/>
          <w:szCs w:val="20"/>
        </w:rPr>
        <w:t>24</w:t>
      </w:r>
      <w:r w:rsidRPr="00132859">
        <w:rPr>
          <w:rFonts w:ascii="Arial" w:hAnsi="Arial" w:cs="Arial"/>
          <w:sz w:val="20"/>
          <w:szCs w:val="20"/>
        </w:rPr>
        <w:t xml:space="preserve">r.poz. </w:t>
      </w:r>
      <w:r w:rsidR="009E619D">
        <w:rPr>
          <w:rFonts w:ascii="Arial" w:hAnsi="Arial" w:cs="Arial"/>
          <w:sz w:val="20"/>
          <w:szCs w:val="20"/>
        </w:rPr>
        <w:t>40</w:t>
      </w:r>
      <w:r w:rsidRPr="00132859">
        <w:rPr>
          <w:rFonts w:ascii="Arial" w:hAnsi="Arial" w:cs="Arial"/>
          <w:sz w:val="20"/>
          <w:szCs w:val="20"/>
        </w:rPr>
        <w:t>).</w:t>
      </w:r>
    </w:p>
    <w:p w14:paraId="066953A8" w14:textId="594953F6" w:rsidR="006B3DBF" w:rsidRDefault="00F65AEA" w:rsidP="00F65AE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32859">
        <w:rPr>
          <w:rFonts w:ascii="Arial" w:hAnsi="Arial" w:cs="Arial"/>
          <w:bCs/>
          <w:sz w:val="20"/>
          <w:szCs w:val="20"/>
        </w:rPr>
        <w:t xml:space="preserve">3. Wysokość pomocy de </w:t>
      </w:r>
      <w:proofErr w:type="spellStart"/>
      <w:r w:rsidRPr="00132859">
        <w:rPr>
          <w:rFonts w:ascii="Arial" w:hAnsi="Arial" w:cs="Arial"/>
          <w:bCs/>
          <w:sz w:val="20"/>
          <w:szCs w:val="20"/>
        </w:rPr>
        <w:t>minimis</w:t>
      </w:r>
      <w:proofErr w:type="spellEnd"/>
      <w:r w:rsidRPr="00132859">
        <w:rPr>
          <w:rFonts w:ascii="Arial" w:hAnsi="Arial" w:cs="Arial"/>
          <w:bCs/>
          <w:sz w:val="20"/>
          <w:szCs w:val="20"/>
        </w:rPr>
        <w:t xml:space="preserve"> łącznie z wartością innej pomocy de </w:t>
      </w:r>
      <w:proofErr w:type="spellStart"/>
      <w:r w:rsidRPr="00132859">
        <w:rPr>
          <w:rFonts w:ascii="Arial" w:hAnsi="Arial" w:cs="Arial"/>
          <w:bCs/>
          <w:sz w:val="20"/>
          <w:szCs w:val="20"/>
        </w:rPr>
        <w:t>minimis</w:t>
      </w:r>
      <w:proofErr w:type="spellEnd"/>
      <w:r w:rsidRPr="00132859">
        <w:rPr>
          <w:rFonts w:ascii="Arial" w:hAnsi="Arial" w:cs="Arial"/>
          <w:bCs/>
          <w:sz w:val="20"/>
          <w:szCs w:val="20"/>
        </w:rPr>
        <w:t xml:space="preserve"> otrzymanej w okresie </w:t>
      </w:r>
      <w:r w:rsidR="009E619D">
        <w:rPr>
          <w:rFonts w:ascii="Arial" w:hAnsi="Arial" w:cs="Arial"/>
          <w:bCs/>
          <w:sz w:val="20"/>
          <w:szCs w:val="20"/>
        </w:rPr>
        <w:t>minionych 3</w:t>
      </w:r>
      <w:r w:rsidRPr="00132859">
        <w:rPr>
          <w:rFonts w:ascii="Arial" w:hAnsi="Arial" w:cs="Arial"/>
          <w:bCs/>
          <w:sz w:val="20"/>
          <w:szCs w:val="20"/>
        </w:rPr>
        <w:t xml:space="preserve"> lat </w:t>
      </w:r>
      <w:r w:rsidRPr="00132859">
        <w:rPr>
          <w:rFonts w:ascii="Arial" w:hAnsi="Arial" w:cs="Arial"/>
          <w:sz w:val="20"/>
          <w:szCs w:val="20"/>
        </w:rPr>
        <w:t xml:space="preserve"> nie może przekroczyć kwoty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9B4178">
        <w:rPr>
          <w:rFonts w:ascii="Arial" w:hAnsi="Arial" w:cs="Arial"/>
          <w:bCs/>
          <w:sz w:val="20"/>
          <w:szCs w:val="20"/>
        </w:rPr>
        <w:t>3</w:t>
      </w:r>
      <w:r w:rsidRPr="00132859">
        <w:rPr>
          <w:rFonts w:ascii="Arial" w:hAnsi="Arial" w:cs="Arial"/>
          <w:sz w:val="20"/>
          <w:szCs w:val="20"/>
        </w:rPr>
        <w:t>00 000 EUR</w:t>
      </w:r>
      <w:r w:rsidR="009B4178">
        <w:rPr>
          <w:rFonts w:ascii="Arial" w:hAnsi="Arial" w:cs="Arial"/>
          <w:sz w:val="20"/>
          <w:szCs w:val="20"/>
        </w:rPr>
        <w:t>.</w:t>
      </w:r>
      <w:r w:rsidRPr="001328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62B4111" w14:textId="3D266E7C" w:rsidR="00F65AEA" w:rsidRPr="00132859" w:rsidRDefault="00F65AEA" w:rsidP="00F65A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</w:p>
    <w:p w14:paraId="145839E4" w14:textId="1732C3F0" w:rsidR="00F65AEA" w:rsidRDefault="00F65AEA" w:rsidP="00F65AEA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§ </w:t>
      </w:r>
      <w:r w:rsidR="005753DC">
        <w:rPr>
          <w:rFonts w:ascii="Arial" w:hAnsi="Arial" w:cs="Arial"/>
          <w:b/>
          <w:bCs/>
          <w:sz w:val="22"/>
        </w:rPr>
        <w:t>3</w:t>
      </w:r>
      <w:r>
        <w:rPr>
          <w:rFonts w:ascii="Arial" w:hAnsi="Arial" w:cs="Arial"/>
          <w:b/>
          <w:bCs/>
          <w:sz w:val="22"/>
        </w:rPr>
        <w:t>.</w:t>
      </w:r>
    </w:p>
    <w:p w14:paraId="17B19D32" w14:textId="77777777" w:rsidR="00F65AEA" w:rsidRDefault="00F65AEA" w:rsidP="00F65AEA">
      <w:pPr>
        <w:jc w:val="center"/>
        <w:rPr>
          <w:sz w:val="22"/>
        </w:rPr>
      </w:pPr>
    </w:p>
    <w:p w14:paraId="13E857F1" w14:textId="77777777" w:rsidR="00F65AEA" w:rsidRPr="00132859" w:rsidRDefault="00F65AEA" w:rsidP="00F65AEA">
      <w:pPr>
        <w:rPr>
          <w:rFonts w:ascii="Arial" w:hAnsi="Arial" w:cs="Arial"/>
          <w:sz w:val="20"/>
          <w:szCs w:val="20"/>
        </w:rPr>
      </w:pPr>
      <w:r w:rsidRPr="00132859">
        <w:rPr>
          <w:rFonts w:ascii="Arial" w:hAnsi="Arial" w:cs="Arial"/>
          <w:sz w:val="20"/>
          <w:szCs w:val="20"/>
        </w:rPr>
        <w:t>Wykonanie uchwały powierza się Wójtowi Gminy Cedry Wielkie.</w:t>
      </w:r>
    </w:p>
    <w:p w14:paraId="538264AF" w14:textId="77777777" w:rsidR="00F65AEA" w:rsidRDefault="00F65AEA" w:rsidP="00F65AEA">
      <w:pPr>
        <w:jc w:val="center"/>
        <w:rPr>
          <w:rFonts w:ascii="Arial" w:hAnsi="Arial" w:cs="Arial"/>
          <w:b/>
          <w:bCs/>
          <w:sz w:val="22"/>
        </w:rPr>
      </w:pPr>
    </w:p>
    <w:p w14:paraId="610995A9" w14:textId="77777777" w:rsidR="00F65AEA" w:rsidRPr="00132859" w:rsidRDefault="00F65AEA" w:rsidP="00F65AEA">
      <w:pPr>
        <w:rPr>
          <w:rFonts w:ascii="Arial" w:hAnsi="Arial" w:cs="Arial"/>
          <w:b/>
          <w:bCs/>
          <w:sz w:val="20"/>
          <w:szCs w:val="20"/>
        </w:rPr>
      </w:pPr>
      <w:r w:rsidRPr="00132859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</w:t>
      </w:r>
    </w:p>
    <w:p w14:paraId="47BF6A68" w14:textId="64C7F292" w:rsidR="00F65AEA" w:rsidRDefault="00F65AEA" w:rsidP="00F65AEA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§ </w:t>
      </w:r>
      <w:r w:rsidR="005753DC">
        <w:rPr>
          <w:rFonts w:ascii="Arial" w:hAnsi="Arial" w:cs="Arial"/>
          <w:b/>
          <w:bCs/>
          <w:sz w:val="22"/>
        </w:rPr>
        <w:t>4</w:t>
      </w:r>
      <w:r>
        <w:rPr>
          <w:rFonts w:ascii="Arial" w:hAnsi="Arial" w:cs="Arial"/>
          <w:b/>
          <w:bCs/>
          <w:sz w:val="22"/>
        </w:rPr>
        <w:t>.</w:t>
      </w:r>
    </w:p>
    <w:p w14:paraId="1561F4D8" w14:textId="77777777" w:rsidR="00F65AEA" w:rsidRDefault="00F65AEA" w:rsidP="00F65AEA">
      <w:pPr>
        <w:rPr>
          <w:sz w:val="22"/>
        </w:rPr>
      </w:pPr>
    </w:p>
    <w:p w14:paraId="69FACCDF" w14:textId="00EE7D58" w:rsidR="00F65AEA" w:rsidRPr="00B84A65" w:rsidRDefault="00F65AEA" w:rsidP="00F65AEA">
      <w:pPr>
        <w:tabs>
          <w:tab w:val="left" w:pos="6532"/>
        </w:tabs>
        <w:rPr>
          <w:rFonts w:ascii="Arial" w:hAnsi="Arial" w:cs="Arial"/>
          <w:sz w:val="20"/>
          <w:szCs w:val="20"/>
        </w:rPr>
      </w:pPr>
      <w:r w:rsidRPr="00B84A65">
        <w:rPr>
          <w:rFonts w:ascii="Arial" w:hAnsi="Arial" w:cs="Arial"/>
          <w:sz w:val="20"/>
          <w:szCs w:val="20"/>
        </w:rPr>
        <w:t xml:space="preserve">Uchwała  wchodzi w życie </w:t>
      </w:r>
      <w:r w:rsidR="009E619D">
        <w:rPr>
          <w:rFonts w:ascii="Arial" w:hAnsi="Arial" w:cs="Arial"/>
          <w:sz w:val="20"/>
          <w:szCs w:val="20"/>
        </w:rPr>
        <w:t>po upływie</w:t>
      </w:r>
      <w:r w:rsidR="001658B4">
        <w:rPr>
          <w:rFonts w:ascii="Arial" w:hAnsi="Arial" w:cs="Arial"/>
          <w:sz w:val="20"/>
          <w:szCs w:val="20"/>
        </w:rPr>
        <w:t xml:space="preserve"> 14 dni od d</w:t>
      </w:r>
      <w:r w:rsidR="009E619D">
        <w:rPr>
          <w:rFonts w:ascii="Arial" w:hAnsi="Arial" w:cs="Arial"/>
          <w:sz w:val="20"/>
          <w:szCs w:val="20"/>
        </w:rPr>
        <w:t>nia</w:t>
      </w:r>
      <w:r w:rsidR="001658B4">
        <w:rPr>
          <w:rFonts w:ascii="Arial" w:hAnsi="Arial" w:cs="Arial"/>
          <w:sz w:val="20"/>
          <w:szCs w:val="20"/>
        </w:rPr>
        <w:t xml:space="preserve"> ogłoszenia</w:t>
      </w:r>
      <w:r w:rsidR="009E619D" w:rsidRPr="009E619D">
        <w:rPr>
          <w:rFonts w:ascii="Arial" w:hAnsi="Arial" w:cs="Arial"/>
          <w:sz w:val="20"/>
          <w:szCs w:val="20"/>
        </w:rPr>
        <w:t xml:space="preserve"> </w:t>
      </w:r>
      <w:r w:rsidR="009E619D" w:rsidRPr="00B84A65">
        <w:rPr>
          <w:rFonts w:ascii="Arial" w:hAnsi="Arial" w:cs="Arial"/>
          <w:sz w:val="20"/>
          <w:szCs w:val="20"/>
        </w:rPr>
        <w:t>w Dzienniku Urzędowym Województwa Pomorskiego</w:t>
      </w:r>
      <w:r w:rsidRPr="00B84A65">
        <w:rPr>
          <w:rFonts w:ascii="Arial" w:hAnsi="Arial" w:cs="Arial"/>
          <w:sz w:val="20"/>
          <w:szCs w:val="20"/>
        </w:rPr>
        <w:t xml:space="preserve">.                    </w:t>
      </w:r>
    </w:p>
    <w:p w14:paraId="55926F03" w14:textId="77777777" w:rsidR="00F65AEA" w:rsidRPr="00B84A65" w:rsidRDefault="00F65AEA" w:rsidP="00F65AEA">
      <w:pPr>
        <w:rPr>
          <w:rFonts w:ascii="Arial" w:hAnsi="Arial" w:cs="Arial"/>
          <w:sz w:val="20"/>
          <w:szCs w:val="20"/>
        </w:rPr>
      </w:pPr>
    </w:p>
    <w:p w14:paraId="6DB9A46C" w14:textId="77777777" w:rsidR="00F65AEA" w:rsidRPr="00B84A65" w:rsidRDefault="00F65AEA" w:rsidP="00F65AEA">
      <w:pPr>
        <w:tabs>
          <w:tab w:val="left" w:pos="6532"/>
        </w:tabs>
        <w:rPr>
          <w:rFonts w:ascii="Arial" w:hAnsi="Arial" w:cs="Arial"/>
          <w:sz w:val="20"/>
          <w:szCs w:val="20"/>
        </w:rPr>
      </w:pPr>
    </w:p>
    <w:p w14:paraId="58B8A654" w14:textId="77777777" w:rsidR="00F65AEA" w:rsidRDefault="00F65AEA" w:rsidP="00F65AEA">
      <w:pPr>
        <w:rPr>
          <w:sz w:val="20"/>
          <w:szCs w:val="20"/>
        </w:rPr>
      </w:pPr>
      <w:r w:rsidRPr="00132859">
        <w:rPr>
          <w:sz w:val="20"/>
          <w:szCs w:val="20"/>
        </w:rPr>
        <w:t xml:space="preserve">                                                                              </w:t>
      </w:r>
    </w:p>
    <w:p w14:paraId="4F2A3740" w14:textId="77777777" w:rsidR="006B3DBF" w:rsidRDefault="006B3DBF" w:rsidP="00F65AEA">
      <w:pPr>
        <w:rPr>
          <w:rFonts w:ascii="Arial" w:hAnsi="Arial" w:cs="Arial"/>
          <w:sz w:val="20"/>
          <w:szCs w:val="20"/>
        </w:rPr>
      </w:pPr>
    </w:p>
    <w:p w14:paraId="3ED1D728" w14:textId="77777777" w:rsidR="00F65AEA" w:rsidRDefault="00F65AEA" w:rsidP="00F65AEA">
      <w:pPr>
        <w:jc w:val="center"/>
        <w:rPr>
          <w:rFonts w:ascii="Arial" w:hAnsi="Arial" w:cs="Arial"/>
          <w:sz w:val="20"/>
          <w:szCs w:val="20"/>
        </w:rPr>
      </w:pPr>
    </w:p>
    <w:p w14:paraId="4F9FAA14" w14:textId="77777777" w:rsidR="009F66C8" w:rsidRDefault="00F65AEA" w:rsidP="00F65AE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</w:t>
      </w:r>
    </w:p>
    <w:p w14:paraId="1337EFED" w14:textId="05B43EEA" w:rsidR="00F65AEA" w:rsidRPr="00132859" w:rsidRDefault="009F66C8" w:rsidP="00F65AE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="00F65AEA">
        <w:rPr>
          <w:rFonts w:ascii="Arial" w:hAnsi="Arial" w:cs="Arial"/>
          <w:sz w:val="20"/>
          <w:szCs w:val="20"/>
        </w:rPr>
        <w:t xml:space="preserve"> </w:t>
      </w:r>
      <w:r w:rsidR="00700B59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="00F65AEA">
        <w:rPr>
          <w:rFonts w:ascii="Arial" w:hAnsi="Arial" w:cs="Arial"/>
          <w:sz w:val="20"/>
          <w:szCs w:val="20"/>
        </w:rPr>
        <w:t xml:space="preserve">  </w:t>
      </w:r>
      <w:r w:rsidR="00F65AEA" w:rsidRPr="00132859">
        <w:rPr>
          <w:rFonts w:ascii="Arial" w:hAnsi="Arial" w:cs="Arial"/>
          <w:sz w:val="20"/>
          <w:szCs w:val="20"/>
        </w:rPr>
        <w:t xml:space="preserve">   Przewodniczący Rady</w:t>
      </w:r>
    </w:p>
    <w:p w14:paraId="63FC1B21" w14:textId="77777777" w:rsidR="00F65AEA" w:rsidRPr="00132859" w:rsidRDefault="00F65AEA" w:rsidP="00F65AEA">
      <w:pPr>
        <w:jc w:val="right"/>
        <w:rPr>
          <w:rFonts w:ascii="Arial" w:hAnsi="Arial" w:cs="Arial"/>
          <w:sz w:val="20"/>
          <w:szCs w:val="20"/>
        </w:rPr>
      </w:pPr>
      <w:r w:rsidRPr="00132859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</w:p>
    <w:p w14:paraId="1EF106BE" w14:textId="73242192" w:rsidR="00F65AEA" w:rsidRDefault="00F65AEA" w:rsidP="00F65AEA">
      <w:pPr>
        <w:jc w:val="both"/>
        <w:rPr>
          <w:rFonts w:ascii="Arial" w:hAnsi="Arial" w:cs="Arial"/>
          <w:i/>
          <w:sz w:val="20"/>
          <w:szCs w:val="20"/>
        </w:rPr>
      </w:pPr>
      <w:r w:rsidRPr="00FF7E1B">
        <w:rPr>
          <w:rFonts w:ascii="Arial" w:hAnsi="Arial" w:cs="Arial"/>
          <w:i/>
          <w:sz w:val="20"/>
          <w:szCs w:val="20"/>
        </w:rPr>
        <w:t xml:space="preserve">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          </w:t>
      </w:r>
      <w:r>
        <w:rPr>
          <w:rFonts w:ascii="Arial" w:hAnsi="Arial" w:cs="Arial"/>
          <w:i/>
          <w:sz w:val="20"/>
          <w:szCs w:val="20"/>
        </w:rPr>
        <w:tab/>
        <w:t xml:space="preserve">               </w:t>
      </w:r>
      <w:r w:rsidR="00700B59">
        <w:rPr>
          <w:rFonts w:ascii="Arial" w:hAnsi="Arial" w:cs="Arial"/>
          <w:i/>
          <w:sz w:val="20"/>
          <w:szCs w:val="20"/>
        </w:rPr>
        <w:t xml:space="preserve">                         </w:t>
      </w:r>
      <w:r>
        <w:rPr>
          <w:rFonts w:ascii="Arial" w:hAnsi="Arial" w:cs="Arial"/>
          <w:i/>
          <w:sz w:val="20"/>
          <w:szCs w:val="20"/>
        </w:rPr>
        <w:t xml:space="preserve">       </w:t>
      </w:r>
      <w:r w:rsidRPr="00FF7E1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Justyna Słowińska</w:t>
      </w:r>
    </w:p>
    <w:p w14:paraId="1EC034C9" w14:textId="34A7F69D" w:rsidR="0032322A" w:rsidRDefault="00700B59" w:rsidP="00F65AEA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</w:p>
    <w:p w14:paraId="148935DB" w14:textId="77777777" w:rsidR="006B3DBF" w:rsidRDefault="006B3DBF" w:rsidP="00F65AEA">
      <w:pPr>
        <w:jc w:val="both"/>
        <w:rPr>
          <w:rFonts w:ascii="Arial" w:hAnsi="Arial" w:cs="Arial"/>
          <w:i/>
          <w:sz w:val="20"/>
          <w:szCs w:val="20"/>
        </w:rPr>
      </w:pPr>
    </w:p>
    <w:p w14:paraId="322E6495" w14:textId="77777777" w:rsidR="006B3DBF" w:rsidRDefault="006B3DBF" w:rsidP="00F65AEA">
      <w:pPr>
        <w:jc w:val="both"/>
        <w:rPr>
          <w:rFonts w:ascii="Arial" w:hAnsi="Arial" w:cs="Arial"/>
          <w:i/>
          <w:sz w:val="20"/>
          <w:szCs w:val="20"/>
        </w:rPr>
      </w:pPr>
    </w:p>
    <w:p w14:paraId="6FEDEF86" w14:textId="77777777" w:rsidR="006B3DBF" w:rsidRDefault="006B3DBF" w:rsidP="00F65AEA">
      <w:pPr>
        <w:jc w:val="both"/>
        <w:rPr>
          <w:rFonts w:ascii="Arial" w:hAnsi="Arial" w:cs="Arial"/>
          <w:i/>
          <w:sz w:val="20"/>
          <w:szCs w:val="20"/>
        </w:rPr>
      </w:pPr>
    </w:p>
    <w:p w14:paraId="7B238430" w14:textId="77777777" w:rsidR="00A221CA" w:rsidRDefault="00A221CA" w:rsidP="00F65AEA">
      <w:pPr>
        <w:jc w:val="both"/>
        <w:rPr>
          <w:rFonts w:ascii="Arial" w:hAnsi="Arial" w:cs="Arial"/>
          <w:i/>
          <w:sz w:val="20"/>
          <w:szCs w:val="20"/>
        </w:rPr>
      </w:pPr>
    </w:p>
    <w:p w14:paraId="529C6765" w14:textId="77777777" w:rsidR="00A221CA" w:rsidRDefault="00A221CA" w:rsidP="00F65AEA">
      <w:pPr>
        <w:jc w:val="both"/>
        <w:rPr>
          <w:rFonts w:ascii="Arial" w:hAnsi="Arial" w:cs="Arial"/>
          <w:i/>
          <w:sz w:val="20"/>
          <w:szCs w:val="20"/>
        </w:rPr>
      </w:pPr>
    </w:p>
    <w:p w14:paraId="10EC98FF" w14:textId="77777777" w:rsidR="002D2BF9" w:rsidRPr="002D2BF9" w:rsidRDefault="002D2BF9" w:rsidP="002D2BF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D2BF9">
        <w:rPr>
          <w:rFonts w:ascii="Arial" w:hAnsi="Arial" w:cs="Arial"/>
          <w:b/>
          <w:bCs/>
          <w:sz w:val="20"/>
          <w:szCs w:val="20"/>
        </w:rPr>
        <w:lastRenderedPageBreak/>
        <w:t>U Z A SA D N I E N I E</w:t>
      </w:r>
    </w:p>
    <w:p w14:paraId="5FB6354B" w14:textId="77777777" w:rsidR="002D2BF9" w:rsidRDefault="002D2BF9" w:rsidP="002D2BF9">
      <w:pPr>
        <w:jc w:val="center"/>
        <w:rPr>
          <w:rFonts w:ascii="Arial" w:hAnsi="Arial" w:cs="Arial"/>
          <w:sz w:val="20"/>
          <w:szCs w:val="20"/>
        </w:rPr>
      </w:pPr>
    </w:p>
    <w:p w14:paraId="6C276319" w14:textId="77777777" w:rsidR="002D2BF9" w:rsidRDefault="002D2BF9" w:rsidP="002D2B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7 ust. 1 ustawy z dnia 12 stycznia 1991 r. o podatkach i opłatach lokalnych Rada Gminy</w:t>
      </w:r>
    </w:p>
    <w:p w14:paraId="3E11A2A7" w14:textId="77777777" w:rsidR="002D2BF9" w:rsidRDefault="002D2BF9" w:rsidP="002D2B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drodze uchwały, może wprowadzić inne zwolnienia przedmiotowe niż określone w ust.1 oraz w art. 10 ust.1 ustawy z dnia 2 października 2003r. o zmianie ustawy o specjalnych strefach ekonomicznych i niektórych ustaw.   </w:t>
      </w:r>
    </w:p>
    <w:p w14:paraId="4599C226" w14:textId="14009B82" w:rsidR="002D2BF9" w:rsidRDefault="002D2BF9" w:rsidP="002D2B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projekcie niniejszej uchwały wprowadza się zwolnienie od budynków lub ich części związanych z prowadzeniem działalności gospodarczej rozpoczętej na terenie naszej gminy</w:t>
      </w:r>
      <w:r w:rsidR="00E148AE">
        <w:rPr>
          <w:rFonts w:ascii="Arial" w:hAnsi="Arial" w:cs="Arial"/>
          <w:sz w:val="20"/>
          <w:szCs w:val="20"/>
        </w:rPr>
        <w:t xml:space="preserve"> przy zatrudnieniu co najmniej 3 osób</w:t>
      </w:r>
      <w:r>
        <w:rPr>
          <w:rFonts w:ascii="Arial" w:hAnsi="Arial" w:cs="Arial"/>
          <w:sz w:val="20"/>
          <w:szCs w:val="20"/>
        </w:rPr>
        <w:t>.</w:t>
      </w:r>
    </w:p>
    <w:p w14:paraId="36BA11B5" w14:textId="77777777" w:rsidR="002D2BF9" w:rsidRDefault="002D2BF9" w:rsidP="002D2B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 chwały został pozytywnie zaopiniowany przez Prezesa Urzędu Ochrony Konkurencji i Konsumentów.</w:t>
      </w:r>
    </w:p>
    <w:p w14:paraId="1B4627CB" w14:textId="77777777" w:rsidR="002D2BF9" w:rsidRDefault="002D2BF9" w:rsidP="002D2BF9">
      <w:pPr>
        <w:jc w:val="both"/>
      </w:pPr>
    </w:p>
    <w:p w14:paraId="6D7164D2" w14:textId="77777777" w:rsidR="002D2BF9" w:rsidRPr="00A221CA" w:rsidRDefault="002D2BF9" w:rsidP="002D2BF9">
      <w:pPr>
        <w:jc w:val="both"/>
        <w:rPr>
          <w:rFonts w:ascii="Arial" w:hAnsi="Arial" w:cs="Arial"/>
          <w:iCs/>
          <w:sz w:val="20"/>
          <w:szCs w:val="20"/>
        </w:rPr>
      </w:pPr>
    </w:p>
    <w:p w14:paraId="403A200E" w14:textId="77777777" w:rsidR="002D2BF9" w:rsidRDefault="002D2BF9" w:rsidP="00F65AEA">
      <w:pPr>
        <w:jc w:val="both"/>
        <w:rPr>
          <w:rFonts w:ascii="Arial" w:hAnsi="Arial" w:cs="Arial"/>
          <w:i/>
          <w:sz w:val="20"/>
          <w:szCs w:val="20"/>
        </w:rPr>
      </w:pPr>
    </w:p>
    <w:sectPr w:rsidR="002D2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BE339E"/>
    <w:multiLevelType w:val="hybridMultilevel"/>
    <w:tmpl w:val="F76A5452"/>
    <w:lvl w:ilvl="0" w:tplc="AA3AF85C">
      <w:start w:val="1"/>
      <w:numFmt w:val="decimal"/>
      <w:lvlText w:val="%1)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9C226D9E">
      <w:start w:val="1"/>
      <w:numFmt w:val="decimal"/>
      <w:lvlText w:val="%2)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2" w:tplc="7FBE44C2">
      <w:start w:val="1"/>
      <w:numFmt w:val="lowerLetter"/>
      <w:lvlText w:val="%3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3" w:tplc="1D105CBE">
      <w:start w:val="3"/>
      <w:numFmt w:val="decimal"/>
      <w:lvlText w:val="%4)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4" w:tplc="23EEDE84">
      <w:start w:val="5"/>
      <w:numFmt w:val="decimal"/>
      <w:lvlText w:val="%5)"/>
      <w:lvlJc w:val="left"/>
      <w:pPr>
        <w:tabs>
          <w:tab w:val="num" w:pos="624"/>
        </w:tabs>
        <w:ind w:left="624" w:hanging="567"/>
      </w:pPr>
      <w:rPr>
        <w:rFonts w:hint="default"/>
      </w:rPr>
    </w:lvl>
    <w:lvl w:ilvl="5" w:tplc="4C4EA74A">
      <w:start w:val="6"/>
      <w:numFmt w:val="decimal"/>
      <w:lvlText w:val="%6)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1C486E"/>
    <w:multiLevelType w:val="hybridMultilevel"/>
    <w:tmpl w:val="4272A046"/>
    <w:lvl w:ilvl="0" w:tplc="38127526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F1E3B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285129"/>
    <w:multiLevelType w:val="hybridMultilevel"/>
    <w:tmpl w:val="00FC0288"/>
    <w:lvl w:ilvl="0" w:tplc="C740807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4F596085"/>
    <w:multiLevelType w:val="hybridMultilevel"/>
    <w:tmpl w:val="33AA48D8"/>
    <w:lvl w:ilvl="0" w:tplc="8C1A6372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1898E274">
      <w:start w:val="1"/>
      <w:numFmt w:val="bullet"/>
      <w:lvlText w:val="-"/>
      <w:lvlJc w:val="left"/>
      <w:pPr>
        <w:tabs>
          <w:tab w:val="num" w:pos="984"/>
        </w:tabs>
        <w:ind w:left="964" w:hanging="34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7743951">
    <w:abstractNumId w:val="1"/>
  </w:num>
  <w:num w:numId="2" w16cid:durableId="2043628274">
    <w:abstractNumId w:val="3"/>
  </w:num>
  <w:num w:numId="3" w16cid:durableId="941303419">
    <w:abstractNumId w:val="0"/>
  </w:num>
  <w:num w:numId="4" w16cid:durableId="1474715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EA"/>
    <w:rsid w:val="000918AD"/>
    <w:rsid w:val="00150A9A"/>
    <w:rsid w:val="001658B4"/>
    <w:rsid w:val="00187848"/>
    <w:rsid w:val="001B1D64"/>
    <w:rsid w:val="001C2DFF"/>
    <w:rsid w:val="0021568F"/>
    <w:rsid w:val="002310B7"/>
    <w:rsid w:val="002631C1"/>
    <w:rsid w:val="002D2BF9"/>
    <w:rsid w:val="002E783A"/>
    <w:rsid w:val="0032322A"/>
    <w:rsid w:val="00344AFE"/>
    <w:rsid w:val="003752AF"/>
    <w:rsid w:val="00396A6E"/>
    <w:rsid w:val="0039769A"/>
    <w:rsid w:val="003F7C03"/>
    <w:rsid w:val="004F2C30"/>
    <w:rsid w:val="0053519A"/>
    <w:rsid w:val="00545C75"/>
    <w:rsid w:val="005753DC"/>
    <w:rsid w:val="00594DA3"/>
    <w:rsid w:val="00597582"/>
    <w:rsid w:val="00597B43"/>
    <w:rsid w:val="006B3DBF"/>
    <w:rsid w:val="006E32E9"/>
    <w:rsid w:val="00700B59"/>
    <w:rsid w:val="00715FC7"/>
    <w:rsid w:val="00722285"/>
    <w:rsid w:val="0073300D"/>
    <w:rsid w:val="00770C9E"/>
    <w:rsid w:val="0079162C"/>
    <w:rsid w:val="007F0CF3"/>
    <w:rsid w:val="00894666"/>
    <w:rsid w:val="0089495E"/>
    <w:rsid w:val="008A5FC2"/>
    <w:rsid w:val="008D73EA"/>
    <w:rsid w:val="00994B66"/>
    <w:rsid w:val="009B4178"/>
    <w:rsid w:val="009C7EA7"/>
    <w:rsid w:val="009E619D"/>
    <w:rsid w:val="009F66C8"/>
    <w:rsid w:val="00A221CA"/>
    <w:rsid w:val="00A23E05"/>
    <w:rsid w:val="00A2453A"/>
    <w:rsid w:val="00A315AF"/>
    <w:rsid w:val="00A71182"/>
    <w:rsid w:val="00AA5183"/>
    <w:rsid w:val="00AB5EF3"/>
    <w:rsid w:val="00B32467"/>
    <w:rsid w:val="00B339C4"/>
    <w:rsid w:val="00BB0CE8"/>
    <w:rsid w:val="00BB73A1"/>
    <w:rsid w:val="00BC61D5"/>
    <w:rsid w:val="00BD77BE"/>
    <w:rsid w:val="00C13433"/>
    <w:rsid w:val="00C5480A"/>
    <w:rsid w:val="00C860FF"/>
    <w:rsid w:val="00CD626F"/>
    <w:rsid w:val="00D33B70"/>
    <w:rsid w:val="00D701F1"/>
    <w:rsid w:val="00DE5CA2"/>
    <w:rsid w:val="00E148AE"/>
    <w:rsid w:val="00EC5570"/>
    <w:rsid w:val="00EF3B8C"/>
    <w:rsid w:val="00F25F89"/>
    <w:rsid w:val="00F42BB3"/>
    <w:rsid w:val="00F56DB4"/>
    <w:rsid w:val="00F62E40"/>
    <w:rsid w:val="00F65AEA"/>
    <w:rsid w:val="00F8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5915"/>
  <w15:chartTrackingRefBased/>
  <w15:docId w15:val="{D62EFD8D-E54D-41EB-A787-DC294F89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65AEA"/>
    <w:pPr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AEA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F65A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45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AF3DA-434F-40C9-9F6C-033AE53F9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Bzdzikot</dc:creator>
  <cp:keywords/>
  <dc:description/>
  <cp:lastModifiedBy>Iwona Gutiar-Karolak</cp:lastModifiedBy>
  <cp:revision>4</cp:revision>
  <cp:lastPrinted>2024-03-29T07:18:00Z</cp:lastPrinted>
  <dcterms:created xsi:type="dcterms:W3CDTF">2024-03-19T09:44:00Z</dcterms:created>
  <dcterms:modified xsi:type="dcterms:W3CDTF">2024-03-29T07:21:00Z</dcterms:modified>
</cp:coreProperties>
</file>