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B" w:rsidRDefault="000F133F">
      <w:pPr>
        <w:spacing w:after="120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DB001B" w:rsidRPr="00DB001B">
        <w:pict>
          <v:rect id="_x0000_s1026" style="position:absolute;left:0;text-align:left;margin-left:.05pt;margin-top:5.95pt;width:162pt;height:81pt;z-index:251657728;mso-position-horizontal-relative:text;mso-position-vertical-relative:text" strokeweight="0">
            <v:textbox>
              <w:txbxContent>
                <w:p w:rsidR="00DB001B" w:rsidRDefault="00DB001B">
                  <w:pPr>
                    <w:pStyle w:val="Zawartoramki"/>
                    <w:jc w:val="center"/>
                  </w:pPr>
                </w:p>
                <w:p w:rsidR="00DB001B" w:rsidRDefault="00DB001B">
                  <w:pPr>
                    <w:pStyle w:val="Zawartoramki"/>
                    <w:jc w:val="center"/>
                  </w:pPr>
                </w:p>
                <w:p w:rsidR="00DB001B" w:rsidRDefault="000F133F">
                  <w:pPr>
                    <w:pStyle w:val="Zawartoramki"/>
                    <w:jc w:val="center"/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DB001B" w:rsidRDefault="00DB001B">
      <w:pPr>
        <w:spacing w:after="120"/>
        <w:ind w:left="4140" w:right="-830"/>
        <w:rPr>
          <w:rFonts w:ascii="Arial" w:hAnsi="Arial" w:cs="Arial"/>
          <w:b/>
          <w:sz w:val="22"/>
          <w:szCs w:val="22"/>
        </w:rPr>
      </w:pPr>
    </w:p>
    <w:p w:rsidR="00DB001B" w:rsidRDefault="00DB001B">
      <w:pPr>
        <w:spacing w:after="120"/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DB001B" w:rsidRDefault="00DB001B">
      <w:pPr>
        <w:spacing w:after="120"/>
        <w:ind w:left="-180"/>
        <w:jc w:val="center"/>
        <w:rPr>
          <w:rFonts w:ascii="Arial" w:hAnsi="Arial" w:cs="Arial"/>
          <w:b/>
          <w:sz w:val="22"/>
          <w:szCs w:val="22"/>
        </w:rPr>
      </w:pPr>
    </w:p>
    <w:p w:rsidR="00DB001B" w:rsidRDefault="000F133F">
      <w:pPr>
        <w:spacing w:after="120"/>
        <w:ind w:left="-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DB001B" w:rsidRDefault="000F133F">
      <w:pPr>
        <w:spacing w:after="120"/>
        <w:ind w:lef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DB001B" w:rsidRDefault="000F133F">
      <w:pPr>
        <w:spacing w:after="120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</w:t>
      </w:r>
    </w:p>
    <w:p w:rsidR="00DB001B" w:rsidRDefault="000F133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b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: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.......................................................   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 ..................................................................</w:t>
      </w:r>
    </w:p>
    <w:p w:rsidR="00DB001B" w:rsidRDefault="000F133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Adres, na który Zamawiający powinien przesyłać ewentualną korespondencję: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</w:p>
    <w:p w:rsidR="00DB001B" w:rsidRDefault="000F133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wyznaczona do kontaktów z Zamawiającym: 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DB001B" w:rsidRDefault="000F133F">
      <w:pPr>
        <w:spacing w:after="120"/>
        <w:ind w:right="7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umer telefonu: (**) </w:t>
      </w:r>
    </w:p>
    <w:p w:rsidR="00DB001B" w:rsidRDefault="000F133F">
      <w:pPr>
        <w:pStyle w:val="pkt"/>
        <w:tabs>
          <w:tab w:val="left" w:pos="2127"/>
          <w:tab w:val="left" w:leader="dot" w:pos="8460"/>
        </w:tabs>
        <w:spacing w:before="0" w:after="120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Numer faksu: (**)</w:t>
      </w:r>
    </w:p>
    <w:p w:rsidR="00DB001B" w:rsidRDefault="000F133F">
      <w:pPr>
        <w:spacing w:after="120"/>
        <w:ind w:right="-99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e-mail    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</w:t>
      </w:r>
    </w:p>
    <w:p w:rsidR="00DB001B" w:rsidRDefault="00DB001B">
      <w:pPr>
        <w:spacing w:after="120"/>
        <w:ind w:left="-180"/>
        <w:jc w:val="center"/>
        <w:rPr>
          <w:rFonts w:ascii="Arial" w:hAnsi="Arial" w:cs="Arial"/>
          <w:b/>
        </w:rPr>
      </w:pPr>
    </w:p>
    <w:p w:rsidR="00DB001B" w:rsidRDefault="000F133F">
      <w:pPr>
        <w:pStyle w:val="Lista"/>
        <w:spacing w:after="120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w sprawie udzielenia zamówienia publicznego prowadzonym w trybie zapytania ofertowego na </w:t>
      </w:r>
      <w:r>
        <w:rPr>
          <w:rFonts w:ascii="Arial" w:hAnsi="Arial" w:cs="Arial"/>
          <w:b/>
          <w:color w:val="020002"/>
          <w:sz w:val="22"/>
          <w:szCs w:val="22"/>
        </w:rPr>
        <w:t>"Odbiór i zagospodarowanieodpadów kom</w:t>
      </w:r>
      <w:r>
        <w:rPr>
          <w:rFonts w:ascii="Arial" w:hAnsi="Arial" w:cs="Arial"/>
          <w:b/>
          <w:color w:val="020002"/>
          <w:sz w:val="22"/>
          <w:szCs w:val="22"/>
        </w:rPr>
        <w:t>unalnych z</w:t>
      </w:r>
      <w:r>
        <w:rPr>
          <w:rFonts w:ascii="Arial" w:hAnsi="Arial" w:cs="Arial"/>
          <w:b/>
          <w:color w:val="020002"/>
          <w:w w:val="105"/>
          <w:sz w:val="22"/>
          <w:szCs w:val="22"/>
        </w:rPr>
        <w:t>nieruchomości</w:t>
      </w:r>
      <w:r>
        <w:rPr>
          <w:rFonts w:ascii="Arial" w:hAnsi="Arial" w:cs="Arial"/>
          <w:b/>
          <w:color w:val="020002"/>
          <w:sz w:val="22"/>
          <w:szCs w:val="22"/>
        </w:rPr>
        <w:t>niezamieszkałych stanowiących własność gminy Pajęczno, położonych na terenie gminy Pajęczno w okresie od 01.01.2020 r. do 31.12.2020</w:t>
      </w:r>
      <w:r>
        <w:rPr>
          <w:rFonts w:ascii="Arial" w:hAnsi="Arial" w:cs="Arial"/>
          <w:color w:val="020002"/>
          <w:w w:val="115"/>
          <w:sz w:val="22"/>
          <w:szCs w:val="22"/>
        </w:rPr>
        <w:t>r.</w:t>
      </w:r>
      <w:r>
        <w:rPr>
          <w:rFonts w:ascii="Arial" w:hAnsi="Arial" w:cs="Arial"/>
          <w:b/>
          <w:color w:val="020002"/>
          <w:w w:val="115"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oferujemy wykonanie niniejszego zamówienia na następujących warunkach </w:t>
      </w:r>
    </w:p>
    <w:p w:rsidR="00DB001B" w:rsidRDefault="000F133F">
      <w:pPr>
        <w:pStyle w:val="Lista"/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wyliczenia ceny:</w:t>
      </w:r>
    </w:p>
    <w:tbl>
      <w:tblPr>
        <w:tblW w:w="9973" w:type="dxa"/>
        <w:tblInd w:w="-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8"/>
        <w:gridCol w:w="1378"/>
        <w:gridCol w:w="1378"/>
        <w:gridCol w:w="1109"/>
        <w:gridCol w:w="1806"/>
        <w:gridCol w:w="1441"/>
        <w:gridCol w:w="1303"/>
      </w:tblGrid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>
              <w:rPr>
                <w:rFonts w:ascii="Arial" w:hAnsi="Arial" w:cs="Arial"/>
                <w:sz w:val="22"/>
                <w:szCs w:val="22"/>
              </w:rPr>
              <w:t>iejsca punktów odbioru odpadów komunalnych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pojemników Odpady komunalne zmieszane</w:t>
            </w:r>
          </w:p>
          <w:p w:rsidR="00DB001B" w:rsidRDefault="00DB001B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pojemników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odbiorów w miesiącu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pojemników przeznaczonych na odpady podlegające segregacji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oferowana cena jednostkowa netto (zł)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brutto(zł)</w:t>
            </w: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>Urząd Miejski w Pajęcznie ul. Parkowa 8/12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 l szkło odbiór raz na kwartał 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odbiór  2razy w miesiącu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 papier 2 razy w 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Stadion Miejski w Pajęcznie </w:t>
            </w:r>
            <w:r>
              <w:rPr>
                <w:rFonts w:ascii="Arial" w:hAnsi="Arial" w:cs="Arial"/>
                <w:sz w:val="22"/>
                <w:szCs w:val="22"/>
              </w:rPr>
              <w:t>ul. Rekreacyjna 38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120 l szkło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Pajęczański Dom Sportu w Pajęcznie ul. Rekreacyjna 40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 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 l – suche raz w </w:t>
            </w:r>
            <w:r>
              <w:rPr>
                <w:rFonts w:ascii="Arial" w:hAnsi="Arial" w:cs="Arial"/>
                <w:sz w:val="22"/>
                <w:szCs w:val="22"/>
              </w:rPr>
              <w:t>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 Tradycji i Kultury w Gajęcicach Starych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 l 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Dom Kultury Janki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Targowisko Miejskie w Pajęcznie ul. Targowa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 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rPr>
          <w:trHeight w:val="177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Miejski Zakład Komunalny – kosze uliczne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t>4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 l szkło raz na kwartał 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</w:tc>
      </w:tr>
    </w:tbl>
    <w:p w:rsidR="00DB001B" w:rsidRDefault="00DB001B">
      <w:pPr>
        <w:pStyle w:val="Lista"/>
        <w:spacing w:after="120"/>
        <w:ind w:left="0" w:firstLine="0"/>
        <w:rPr>
          <w:rFonts w:ascii="Arial" w:hAnsi="Arial" w:cs="Arial"/>
          <w:sz w:val="22"/>
          <w:szCs w:val="22"/>
        </w:rPr>
      </w:pPr>
    </w:p>
    <w:p w:rsidR="00DB001B" w:rsidRDefault="000F133F">
      <w:pPr>
        <w:pStyle w:val="Lista"/>
        <w:spacing w:after="12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II. Jednostki organizacyjne Gminy Pajęczno - ich siedziby i inne miejsca administrowane przez jednostkę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3"/>
        <w:gridCol w:w="1378"/>
        <w:gridCol w:w="1378"/>
        <w:gridCol w:w="1109"/>
        <w:gridCol w:w="1806"/>
        <w:gridCol w:w="1439"/>
        <w:gridCol w:w="1292"/>
      </w:tblGrid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Miejsca punktów odbioru odpadów komunalnych</w:t>
            </w:r>
          </w:p>
          <w:p w:rsidR="00DB001B" w:rsidRDefault="00DB001B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Wielkość pojemników</w:t>
            </w:r>
          </w:p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odpady komunalne zmieszane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pojemników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Ilość odbiorów w miesiącu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 xml:space="preserve">Wielkość pojemników przeznaczonych na odpady podlegające segregacji </w:t>
            </w:r>
          </w:p>
          <w:p w:rsidR="00DB001B" w:rsidRDefault="00DB001B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oferowana cena jednostkowa netto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B001B" w:rsidRDefault="000F133F">
            <w:pPr>
              <w:pStyle w:val="Lista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 zł</w:t>
            </w: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</w:pPr>
            <w:r>
              <w:rPr>
                <w:rFonts w:ascii="Arial" w:hAnsi="Arial" w:cs="Arial"/>
                <w:sz w:val="22"/>
                <w:szCs w:val="22"/>
              </w:rPr>
              <w:t xml:space="preserve">Szkoła Podstawowa Nr 1 w Pajęcznie ul. Wiśniowa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2 razy w miesiącu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 papier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Suche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Szkoła Podstawowa Nr 2 w Pajęcznie ul. Sienkiewicza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Szkoła Podstawowa </w:t>
            </w:r>
            <w:r>
              <w:rPr>
                <w:rFonts w:ascii="Arial" w:hAnsi="Arial" w:cs="Arial"/>
                <w:sz w:val="22"/>
                <w:szCs w:val="22"/>
              </w:rPr>
              <w:t>w Makowiskach ul. Szkolna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 l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papier 2 razy w miesiącu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120 l bio 2 razy w miesiącu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Bio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Bio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rPr>
          <w:trHeight w:val="1585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widowControl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Publiczne Przedszkole Nr </w:t>
            </w:r>
            <w:r>
              <w:rPr>
                <w:rFonts w:ascii="Arial" w:hAnsi="Arial" w:cs="Arial"/>
                <w:sz w:val="22"/>
                <w:szCs w:val="22"/>
              </w:rPr>
              <w:t>1 w Pajęcznie ul. Przedszkolna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1100 l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</w:tc>
      </w:tr>
      <w:tr w:rsidR="00DB001B">
        <w:trPr>
          <w:trHeight w:val="2939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Publiczne Przedszkole Nr 2 w Pajęcznie 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ul. Sienkiewicza,</w:t>
            </w:r>
          </w:p>
          <w:p w:rsidR="00DB001B" w:rsidRDefault="00DB001B">
            <w:pPr>
              <w:pStyle w:val="Lista"/>
              <w:ind w:left="0" w:firstLine="0"/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Przemysłowa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  <w:p w:rsidR="00DB001B" w:rsidRDefault="00DB001B">
            <w:pPr>
              <w:pStyle w:val="Lista"/>
              <w:ind w:left="0" w:firstLine="0"/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papier raz na kwartał(na dwa punkty)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Miejsko Gminny Ośrodek Kultury i Sportu w Pajęcznie ul. Wiśniowa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 xml:space="preserve">240 l – suche </w:t>
            </w:r>
            <w:r>
              <w:rPr>
                <w:rFonts w:ascii="Arial" w:hAnsi="Arial" w:cs="Arial"/>
                <w:sz w:val="22"/>
                <w:szCs w:val="22"/>
              </w:rPr>
              <w:t>raz w miesiącu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papier raz na kwartał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Miejsko Gminny Ośrodek Kultury i Sportu w Pajęcznie ul. Zdrojowa - Kino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Miejski Zakład komunalny ul. Międzyzakładowa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 szkło raz na kwartał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240 papier raz na kwartał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Papier</w:t>
            </w: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Miejski Zakład komunalny ul. Wieluńska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 </w:t>
            </w:r>
            <w:r>
              <w:rPr>
                <w:rFonts w:ascii="Arial" w:hAnsi="Arial" w:cs="Arial"/>
                <w:sz w:val="22"/>
                <w:szCs w:val="22"/>
              </w:rPr>
              <w:t>l szkło raz na kwartał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l – suche raz w miesiącu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01B"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Miejski Zakład komunalny Oczyszczalnia Ścieków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 l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120 l szkło raz na kwartał </w:t>
            </w: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240 l – suche raz w miesiącu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Zmieszane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Szkło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  <w:p w:rsidR="00DB001B" w:rsidRDefault="000F133F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Suche</w:t>
            </w:r>
          </w:p>
          <w:p w:rsidR="00DB001B" w:rsidRDefault="00DB001B">
            <w:pPr>
              <w:pStyle w:val="Lista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01B" w:rsidRDefault="00DB001B">
      <w:pPr>
        <w:pStyle w:val="Lista"/>
        <w:spacing w:after="120"/>
        <w:ind w:left="0" w:firstLine="0"/>
        <w:rPr>
          <w:rFonts w:ascii="Arial" w:hAnsi="Arial" w:cs="Arial"/>
          <w:sz w:val="22"/>
          <w:szCs w:val="22"/>
        </w:rPr>
      </w:pPr>
    </w:p>
    <w:p w:rsidR="00DB001B" w:rsidRDefault="000F133F">
      <w:pPr>
        <w:tabs>
          <w:tab w:val="left" w:pos="1437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Zobowiązuję się sukcesywnie wykonywać zamówienie zgodnie z wymaganiami określonymi w zapytaniu ofertowym znak ZPF.272.9.2019 w okresie </w:t>
      </w:r>
      <w:r>
        <w:rPr>
          <w:rFonts w:ascii="Arial" w:hAnsi="Arial" w:cs="Arial"/>
          <w:b/>
          <w:sz w:val="22"/>
          <w:szCs w:val="22"/>
        </w:rPr>
        <w:t xml:space="preserve">od 1 stycznia 2020 r. do 31 grudnia 2020 r. </w:t>
      </w:r>
    </w:p>
    <w:p w:rsidR="00DB001B" w:rsidRDefault="000F133F">
      <w:pPr>
        <w:pStyle w:val="Lista"/>
        <w:numPr>
          <w:ilvl w:val="1"/>
          <w:numId w:val="1"/>
        </w:numPr>
        <w:tabs>
          <w:tab w:val="clear" w:pos="710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że:</w:t>
      </w:r>
    </w:p>
    <w:p w:rsidR="00DB001B" w:rsidRDefault="000F133F">
      <w:pPr>
        <w:widowControl/>
        <w:numPr>
          <w:ilvl w:val="1"/>
          <w:numId w:val="2"/>
        </w:numPr>
        <w:tabs>
          <w:tab w:val="left" w:pos="900"/>
        </w:tabs>
        <w:spacing w:after="120"/>
        <w:ind w:left="900"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zapoznaliśmy się z warunkami podanymi przez</w:t>
      </w:r>
      <w:r>
        <w:rPr>
          <w:rFonts w:ascii="Arial" w:hAnsi="Arial" w:cs="Arial"/>
          <w:sz w:val="22"/>
          <w:szCs w:val="22"/>
        </w:rPr>
        <w:t xml:space="preserve"> Zamawiającego w Zapytaniu ofertowym i  nie wnosimy do nich żadnych zastrzeżeń,</w:t>
      </w:r>
    </w:p>
    <w:p w:rsidR="00DB001B" w:rsidRDefault="000F133F">
      <w:pPr>
        <w:widowControl/>
        <w:numPr>
          <w:ilvl w:val="1"/>
          <w:numId w:val="2"/>
        </w:numPr>
        <w:tabs>
          <w:tab w:val="left" w:pos="900"/>
        </w:tabs>
        <w:spacing w:after="120"/>
        <w:ind w:left="900"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uzyskaliśmy wszelkie niezbędne informacje do przygotowania oferty i wykonania zamówienia.</w:t>
      </w:r>
    </w:p>
    <w:p w:rsidR="00DB001B" w:rsidRDefault="000F133F">
      <w:pPr>
        <w:widowControl/>
        <w:numPr>
          <w:ilvl w:val="1"/>
          <w:numId w:val="2"/>
        </w:numPr>
        <w:tabs>
          <w:tab w:val="left" w:pos="900"/>
        </w:tabs>
        <w:spacing w:after="120"/>
        <w:ind w:left="900"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akceptujemy istotne postanowienia umowy oraz termin realizacji przedmiotu zamówienia </w:t>
      </w:r>
      <w:r>
        <w:rPr>
          <w:rFonts w:ascii="Arial" w:hAnsi="Arial" w:cs="Arial"/>
          <w:sz w:val="22"/>
          <w:szCs w:val="22"/>
        </w:rPr>
        <w:t>podany przez Zamawiającego,</w:t>
      </w:r>
    </w:p>
    <w:p w:rsidR="00DB001B" w:rsidRDefault="000F133F">
      <w:pPr>
        <w:widowControl/>
        <w:numPr>
          <w:ilvl w:val="1"/>
          <w:numId w:val="2"/>
        </w:numPr>
        <w:tabs>
          <w:tab w:val="left" w:pos="900"/>
        </w:tabs>
        <w:spacing w:after="120"/>
        <w:ind w:left="900"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uważamy się za związanych niniejszą ofertą przez 30 dni od dnia upływu terminu składania ofert,</w:t>
      </w:r>
    </w:p>
    <w:p w:rsidR="00DB001B" w:rsidRDefault="000F133F">
      <w:pPr>
        <w:widowControl/>
        <w:numPr>
          <w:ilvl w:val="1"/>
          <w:numId w:val="2"/>
        </w:numPr>
        <w:tabs>
          <w:tab w:val="left" w:pos="900"/>
        </w:tabs>
        <w:spacing w:after="120"/>
        <w:ind w:left="900" w:hanging="4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podwykonawcom zamierzamy powierzyć wykonanie następujących części zamówienia:</w:t>
      </w:r>
    </w:p>
    <w:p w:rsidR="00DB001B" w:rsidRDefault="000F133F">
      <w:pPr>
        <w:widowControl/>
        <w:numPr>
          <w:ilvl w:val="0"/>
          <w:numId w:val="3"/>
        </w:numPr>
        <w:spacing w:after="120"/>
        <w:ind w:hanging="5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:rsidR="00DB001B" w:rsidRDefault="000F133F">
      <w:pPr>
        <w:widowControl/>
        <w:numPr>
          <w:ilvl w:val="0"/>
          <w:numId w:val="3"/>
        </w:numPr>
        <w:spacing w:after="120"/>
        <w:ind w:hanging="5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</w:t>
      </w:r>
    </w:p>
    <w:p w:rsidR="00DB001B" w:rsidRDefault="000F133F">
      <w:pPr>
        <w:tabs>
          <w:tab w:val="left" w:pos="180"/>
        </w:tabs>
        <w:spacing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8) Nazwy i adresy podwykonawców ……………………………………</w:t>
      </w:r>
      <w:r>
        <w:rPr>
          <w:rFonts w:ascii="Arial" w:hAnsi="Arial" w:cs="Arial"/>
          <w:bCs/>
          <w:sz w:val="22"/>
          <w:szCs w:val="22"/>
        </w:rPr>
        <w:t>…………</w:t>
      </w:r>
    </w:p>
    <w:p w:rsidR="00DB001B" w:rsidRDefault="000F133F">
      <w:pPr>
        <w:pStyle w:val="Lista"/>
        <w:numPr>
          <w:ilvl w:val="0"/>
          <w:numId w:val="4"/>
        </w:numPr>
        <w:tabs>
          <w:tab w:val="left" w:pos="142"/>
        </w:tabs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udzielenia nam zamówienia zobowiązujemy się do zawarcia umowy w miejscu i terminie wskazanym przez Zamawiającego;</w:t>
      </w:r>
    </w:p>
    <w:p w:rsidR="00DB001B" w:rsidRDefault="00DB001B">
      <w:pPr>
        <w:pStyle w:val="Lista"/>
        <w:spacing w:after="120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DB001B" w:rsidRDefault="00DB001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B001B" w:rsidRDefault="00DB001B">
      <w:pPr>
        <w:spacing w:after="120"/>
        <w:ind w:right="-993"/>
        <w:jc w:val="both"/>
        <w:rPr>
          <w:rFonts w:ascii="Arial" w:hAnsi="Arial" w:cs="Arial"/>
          <w:bCs/>
          <w:sz w:val="22"/>
          <w:szCs w:val="22"/>
        </w:rPr>
      </w:pPr>
    </w:p>
    <w:p w:rsidR="00DB001B" w:rsidRDefault="00DB001B">
      <w:pPr>
        <w:spacing w:after="120"/>
        <w:ind w:right="-993"/>
        <w:jc w:val="both"/>
        <w:rPr>
          <w:rFonts w:ascii="Arial" w:hAnsi="Arial" w:cs="Arial"/>
          <w:sz w:val="22"/>
          <w:szCs w:val="22"/>
        </w:rPr>
      </w:pPr>
    </w:p>
    <w:p w:rsidR="00DB001B" w:rsidRDefault="000F133F">
      <w:pPr>
        <w:spacing w:after="120"/>
        <w:ind w:right="-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............................, dn. _ _ . _ _ . _ _ _ _</w:t>
      </w:r>
      <w:r>
        <w:rPr>
          <w:rFonts w:ascii="Arial" w:hAnsi="Arial" w:cs="Arial"/>
          <w:sz w:val="22"/>
          <w:szCs w:val="22"/>
        </w:rPr>
        <w:tab/>
        <w:t>r.                 ...............................................</w:t>
      </w:r>
    </w:p>
    <w:p w:rsidR="00DB001B" w:rsidRDefault="000F133F">
      <w:pPr>
        <w:spacing w:after="120"/>
        <w:ind w:left="5400" w:right="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Podpis osób uprawnionych do składania świadczeń woli </w:t>
      </w:r>
    </w:p>
    <w:p w:rsidR="00DB001B" w:rsidRDefault="00DB001B">
      <w:pPr>
        <w:rPr>
          <w:sz w:val="22"/>
          <w:szCs w:val="22"/>
        </w:rPr>
      </w:pPr>
    </w:p>
    <w:p w:rsidR="00DB001B" w:rsidRDefault="00DB001B"/>
    <w:sectPr w:rsidR="00DB001B" w:rsidSect="00DB001B">
      <w:footerReference w:type="default" r:id="rId7"/>
      <w:pgSz w:w="11906" w:h="16838"/>
      <w:pgMar w:top="1276" w:right="1417" w:bottom="1135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33F" w:rsidRDefault="000F133F" w:rsidP="00DB001B">
      <w:r>
        <w:separator/>
      </w:r>
    </w:p>
  </w:endnote>
  <w:endnote w:type="continuationSeparator" w:id="1">
    <w:p w:rsidR="000F133F" w:rsidRDefault="000F133F" w:rsidP="00DB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1B" w:rsidRDefault="000F133F">
    <w:pPr>
      <w:pStyle w:val="Footer"/>
    </w:pPr>
    <w:r>
      <w:rPr>
        <w:rFonts w:ascii="Arial" w:hAnsi="Arial" w:cs="Arial"/>
        <w:sz w:val="20"/>
        <w:szCs w:val="20"/>
      </w:rPr>
      <w:t xml:space="preserve">oferta, str. </w:t>
    </w:r>
    <w:r w:rsidR="00DB001B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 w:rsidR="00DB001B">
      <w:rPr>
        <w:rFonts w:ascii="Arial" w:hAnsi="Arial" w:cs="Arial"/>
        <w:sz w:val="20"/>
        <w:szCs w:val="20"/>
      </w:rPr>
      <w:fldChar w:fldCharType="separate"/>
    </w:r>
    <w:r w:rsidR="00002FE5">
      <w:rPr>
        <w:rFonts w:ascii="Arial" w:hAnsi="Arial" w:cs="Arial"/>
        <w:noProof/>
        <w:sz w:val="20"/>
        <w:szCs w:val="20"/>
      </w:rPr>
      <w:t>3</w:t>
    </w:r>
    <w:r w:rsidR="00DB001B">
      <w:rPr>
        <w:rFonts w:ascii="Arial" w:hAnsi="Arial" w:cs="Arial"/>
        <w:sz w:val="20"/>
        <w:szCs w:val="20"/>
      </w:rPr>
      <w:fldChar w:fldCharType="end"/>
    </w:r>
  </w:p>
  <w:p w:rsidR="00DB001B" w:rsidRDefault="00DB00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33F" w:rsidRDefault="000F133F" w:rsidP="00DB001B">
      <w:r>
        <w:separator/>
      </w:r>
    </w:p>
  </w:footnote>
  <w:footnote w:type="continuationSeparator" w:id="1">
    <w:p w:rsidR="000F133F" w:rsidRDefault="000F133F" w:rsidP="00DB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06417"/>
    <w:multiLevelType w:val="multilevel"/>
    <w:tmpl w:val="067E59AC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ascii="Arial" w:hAnsi="Arial" w:cs="Times New Roman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cs="Arial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">
    <w:nsid w:val="45131E59"/>
    <w:multiLevelType w:val="multilevel"/>
    <w:tmpl w:val="FDD8E812"/>
    <w:lvl w:ilvl="0">
      <w:start w:val="1"/>
      <w:numFmt w:val="lowerLetter"/>
      <w:lvlText w:val="%1)"/>
      <w:lvlJc w:val="left"/>
      <w:pPr>
        <w:ind w:left="1587" w:hanging="360"/>
      </w:pPr>
      <w:rPr>
        <w:rFonts w:ascii="Arial" w:hAnsi="Arial" w:cs="Times New Roman"/>
        <w:sz w:val="22"/>
      </w:rPr>
    </w:lvl>
    <w:lvl w:ilvl="1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>
    <w:nsid w:val="4A2A7121"/>
    <w:multiLevelType w:val="multilevel"/>
    <w:tmpl w:val="A266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7139D4"/>
    <w:multiLevelType w:val="multilevel"/>
    <w:tmpl w:val="91D6670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C5118"/>
    <w:multiLevelType w:val="multilevel"/>
    <w:tmpl w:val="BE4265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01B"/>
    <w:rsid w:val="00002FE5"/>
    <w:rsid w:val="000F133F"/>
    <w:rsid w:val="00DB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AB"/>
    <w:pPr>
      <w:widowControl w:val="0"/>
    </w:pPr>
    <w:rPr>
      <w:rFonts w:ascii="Arial Unicode MS" w:eastAsia="Times New Roman" w:hAnsi="Arial Unicode MS" w:cs="Arial Unicode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4179AB"/>
    <w:rPr>
      <w:rFonts w:ascii="Arial Unicode MS" w:eastAsia="Times New Roman" w:hAnsi="Arial Unicode MS" w:cs="Arial Unicode MS"/>
      <w:sz w:val="24"/>
      <w:szCs w:val="24"/>
      <w:lang w:eastAsia="pl-PL"/>
    </w:rPr>
  </w:style>
  <w:style w:type="character" w:customStyle="1" w:styleId="ListLabel1">
    <w:name w:val="ListLabel 1"/>
    <w:qFormat/>
    <w:rsid w:val="00DB001B"/>
    <w:rPr>
      <w:rFonts w:cs="Times New Roman"/>
    </w:rPr>
  </w:style>
  <w:style w:type="character" w:customStyle="1" w:styleId="ListLabel2">
    <w:name w:val="ListLabel 2"/>
    <w:qFormat/>
    <w:rsid w:val="00DB001B"/>
    <w:rPr>
      <w:rFonts w:ascii="Arial" w:hAnsi="Arial" w:cs="Times New Roman"/>
      <w:b w:val="0"/>
      <w:i w:val="0"/>
      <w:sz w:val="22"/>
    </w:rPr>
  </w:style>
  <w:style w:type="character" w:customStyle="1" w:styleId="ListLabel3">
    <w:name w:val="ListLabel 3"/>
    <w:qFormat/>
    <w:rsid w:val="00DB001B"/>
    <w:rPr>
      <w:rFonts w:cs="Arial"/>
      <w:b w:val="0"/>
      <w:i w:val="0"/>
      <w:sz w:val="24"/>
    </w:rPr>
  </w:style>
  <w:style w:type="character" w:customStyle="1" w:styleId="ListLabel4">
    <w:name w:val="ListLabel 4"/>
    <w:qFormat/>
    <w:rsid w:val="00DB001B"/>
    <w:rPr>
      <w:rFonts w:cs="Times New Roman"/>
    </w:rPr>
  </w:style>
  <w:style w:type="character" w:customStyle="1" w:styleId="ListLabel5">
    <w:name w:val="ListLabel 5"/>
    <w:qFormat/>
    <w:rsid w:val="00DB001B"/>
    <w:rPr>
      <w:rFonts w:cs="Times New Roman"/>
    </w:rPr>
  </w:style>
  <w:style w:type="character" w:customStyle="1" w:styleId="ListLabel6">
    <w:name w:val="ListLabel 6"/>
    <w:qFormat/>
    <w:rsid w:val="00DB001B"/>
    <w:rPr>
      <w:rFonts w:cs="Times New Roman"/>
    </w:rPr>
  </w:style>
  <w:style w:type="character" w:customStyle="1" w:styleId="ListLabel7">
    <w:name w:val="ListLabel 7"/>
    <w:qFormat/>
    <w:rsid w:val="00DB001B"/>
    <w:rPr>
      <w:rFonts w:cs="Times New Roman"/>
    </w:rPr>
  </w:style>
  <w:style w:type="character" w:customStyle="1" w:styleId="ListLabel8">
    <w:name w:val="ListLabel 8"/>
    <w:qFormat/>
    <w:rsid w:val="00DB001B"/>
    <w:rPr>
      <w:rFonts w:cs="Times New Roman"/>
    </w:rPr>
  </w:style>
  <w:style w:type="character" w:customStyle="1" w:styleId="ListLabel9">
    <w:name w:val="ListLabel 9"/>
    <w:qFormat/>
    <w:rsid w:val="00DB001B"/>
    <w:rPr>
      <w:rFonts w:cs="Times New Roman"/>
    </w:rPr>
  </w:style>
  <w:style w:type="character" w:customStyle="1" w:styleId="ListLabel10">
    <w:name w:val="ListLabel 10"/>
    <w:qFormat/>
    <w:rsid w:val="00DB001B"/>
    <w:rPr>
      <w:rFonts w:cs="Times New Roman"/>
    </w:rPr>
  </w:style>
  <w:style w:type="character" w:customStyle="1" w:styleId="ListLabel11">
    <w:name w:val="ListLabel 11"/>
    <w:qFormat/>
    <w:rsid w:val="00DB001B"/>
    <w:rPr>
      <w:rFonts w:ascii="Arial" w:hAnsi="Arial" w:cs="Times New Roman"/>
      <w:i w:val="0"/>
      <w:sz w:val="22"/>
    </w:rPr>
  </w:style>
  <w:style w:type="character" w:customStyle="1" w:styleId="ListLabel12">
    <w:name w:val="ListLabel 12"/>
    <w:qFormat/>
    <w:rsid w:val="00DB001B"/>
    <w:rPr>
      <w:rFonts w:cs="Times New Roman"/>
    </w:rPr>
  </w:style>
  <w:style w:type="character" w:customStyle="1" w:styleId="ListLabel13">
    <w:name w:val="ListLabel 13"/>
    <w:qFormat/>
    <w:rsid w:val="00DB001B"/>
    <w:rPr>
      <w:rFonts w:cs="Times New Roman"/>
    </w:rPr>
  </w:style>
  <w:style w:type="character" w:customStyle="1" w:styleId="ListLabel14">
    <w:name w:val="ListLabel 14"/>
    <w:qFormat/>
    <w:rsid w:val="00DB001B"/>
    <w:rPr>
      <w:rFonts w:cs="Times New Roman"/>
    </w:rPr>
  </w:style>
  <w:style w:type="character" w:customStyle="1" w:styleId="ListLabel15">
    <w:name w:val="ListLabel 15"/>
    <w:qFormat/>
    <w:rsid w:val="00DB001B"/>
    <w:rPr>
      <w:rFonts w:cs="Times New Roman"/>
    </w:rPr>
  </w:style>
  <w:style w:type="character" w:customStyle="1" w:styleId="ListLabel16">
    <w:name w:val="ListLabel 16"/>
    <w:qFormat/>
    <w:rsid w:val="00DB001B"/>
    <w:rPr>
      <w:rFonts w:cs="Times New Roman"/>
    </w:rPr>
  </w:style>
  <w:style w:type="character" w:customStyle="1" w:styleId="ListLabel17">
    <w:name w:val="ListLabel 17"/>
    <w:qFormat/>
    <w:rsid w:val="00DB001B"/>
    <w:rPr>
      <w:rFonts w:cs="Times New Roman"/>
    </w:rPr>
  </w:style>
  <w:style w:type="character" w:customStyle="1" w:styleId="ListLabel18">
    <w:name w:val="ListLabel 18"/>
    <w:qFormat/>
    <w:rsid w:val="00DB001B"/>
    <w:rPr>
      <w:rFonts w:cs="Times New Roman"/>
    </w:rPr>
  </w:style>
  <w:style w:type="character" w:customStyle="1" w:styleId="ListLabel19">
    <w:name w:val="ListLabel 19"/>
    <w:qFormat/>
    <w:rsid w:val="00DB001B"/>
    <w:rPr>
      <w:rFonts w:ascii="Arial" w:hAnsi="Arial" w:cs="Times New Roman"/>
      <w:sz w:val="22"/>
    </w:rPr>
  </w:style>
  <w:style w:type="character" w:customStyle="1" w:styleId="ListLabel20">
    <w:name w:val="ListLabel 20"/>
    <w:qFormat/>
    <w:rsid w:val="00DB001B"/>
    <w:rPr>
      <w:rFonts w:cs="Times New Roman"/>
    </w:rPr>
  </w:style>
  <w:style w:type="character" w:customStyle="1" w:styleId="ListLabel21">
    <w:name w:val="ListLabel 21"/>
    <w:qFormat/>
    <w:rsid w:val="00DB001B"/>
    <w:rPr>
      <w:rFonts w:cs="Times New Roman"/>
    </w:rPr>
  </w:style>
  <w:style w:type="character" w:customStyle="1" w:styleId="ListLabel22">
    <w:name w:val="ListLabel 22"/>
    <w:qFormat/>
    <w:rsid w:val="00DB001B"/>
    <w:rPr>
      <w:rFonts w:cs="Times New Roman"/>
    </w:rPr>
  </w:style>
  <w:style w:type="character" w:customStyle="1" w:styleId="ListLabel23">
    <w:name w:val="ListLabel 23"/>
    <w:qFormat/>
    <w:rsid w:val="00DB001B"/>
    <w:rPr>
      <w:rFonts w:cs="Times New Roman"/>
    </w:rPr>
  </w:style>
  <w:style w:type="character" w:customStyle="1" w:styleId="ListLabel24">
    <w:name w:val="ListLabel 24"/>
    <w:qFormat/>
    <w:rsid w:val="00DB001B"/>
    <w:rPr>
      <w:rFonts w:cs="Times New Roman"/>
    </w:rPr>
  </w:style>
  <w:style w:type="character" w:customStyle="1" w:styleId="ListLabel25">
    <w:name w:val="ListLabel 25"/>
    <w:qFormat/>
    <w:rsid w:val="00DB001B"/>
    <w:rPr>
      <w:rFonts w:cs="Times New Roman"/>
    </w:rPr>
  </w:style>
  <w:style w:type="character" w:customStyle="1" w:styleId="ListLabel26">
    <w:name w:val="ListLabel 26"/>
    <w:qFormat/>
    <w:rsid w:val="00DB001B"/>
    <w:rPr>
      <w:rFonts w:cs="Times New Roman"/>
    </w:rPr>
  </w:style>
  <w:style w:type="character" w:customStyle="1" w:styleId="ListLabel27">
    <w:name w:val="ListLabel 27"/>
    <w:qFormat/>
    <w:rsid w:val="00DB001B"/>
    <w:rPr>
      <w:rFonts w:cs="Times New Roman"/>
    </w:rPr>
  </w:style>
  <w:style w:type="character" w:customStyle="1" w:styleId="ListLabel28">
    <w:name w:val="ListLabel 28"/>
    <w:qFormat/>
    <w:rsid w:val="00DB001B"/>
    <w:rPr>
      <w:rFonts w:ascii="Arial" w:hAnsi="Arial" w:cs="Times New Roman"/>
      <w:b w:val="0"/>
      <w:sz w:val="22"/>
    </w:rPr>
  </w:style>
  <w:style w:type="character" w:customStyle="1" w:styleId="ListLabel29">
    <w:name w:val="ListLabel 29"/>
    <w:qFormat/>
    <w:rsid w:val="00DB001B"/>
    <w:rPr>
      <w:rFonts w:cs="Times New Roman"/>
    </w:rPr>
  </w:style>
  <w:style w:type="character" w:customStyle="1" w:styleId="ListLabel30">
    <w:name w:val="ListLabel 30"/>
    <w:qFormat/>
    <w:rsid w:val="00DB001B"/>
    <w:rPr>
      <w:rFonts w:cs="Times New Roman"/>
    </w:rPr>
  </w:style>
  <w:style w:type="character" w:customStyle="1" w:styleId="ListLabel31">
    <w:name w:val="ListLabel 31"/>
    <w:qFormat/>
    <w:rsid w:val="00DB001B"/>
    <w:rPr>
      <w:rFonts w:cs="Times New Roman"/>
    </w:rPr>
  </w:style>
  <w:style w:type="character" w:customStyle="1" w:styleId="ListLabel32">
    <w:name w:val="ListLabel 32"/>
    <w:qFormat/>
    <w:rsid w:val="00DB001B"/>
    <w:rPr>
      <w:rFonts w:cs="Times New Roman"/>
    </w:rPr>
  </w:style>
  <w:style w:type="character" w:customStyle="1" w:styleId="ListLabel33">
    <w:name w:val="ListLabel 33"/>
    <w:qFormat/>
    <w:rsid w:val="00DB001B"/>
    <w:rPr>
      <w:rFonts w:cs="Times New Roman"/>
    </w:rPr>
  </w:style>
  <w:style w:type="character" w:customStyle="1" w:styleId="ListLabel34">
    <w:name w:val="ListLabel 34"/>
    <w:qFormat/>
    <w:rsid w:val="00DB001B"/>
    <w:rPr>
      <w:rFonts w:cs="Times New Roman"/>
    </w:rPr>
  </w:style>
  <w:style w:type="character" w:customStyle="1" w:styleId="ListLabel35">
    <w:name w:val="ListLabel 35"/>
    <w:qFormat/>
    <w:rsid w:val="00DB001B"/>
    <w:rPr>
      <w:rFonts w:cs="Times New Roman"/>
    </w:rPr>
  </w:style>
  <w:style w:type="character" w:customStyle="1" w:styleId="ListLabel36">
    <w:name w:val="ListLabel 36"/>
    <w:qFormat/>
    <w:rsid w:val="00DB001B"/>
    <w:rPr>
      <w:rFonts w:cs="Times New Roman"/>
    </w:rPr>
  </w:style>
  <w:style w:type="character" w:customStyle="1" w:styleId="ListLabel37">
    <w:name w:val="ListLabel 37"/>
    <w:qFormat/>
    <w:rsid w:val="00DB001B"/>
    <w:rPr>
      <w:rFonts w:cs="Arial"/>
      <w:sz w:val="19"/>
      <w:szCs w:val="19"/>
    </w:rPr>
  </w:style>
  <w:style w:type="character" w:customStyle="1" w:styleId="ListLabel38">
    <w:name w:val="ListLabel 38"/>
    <w:qFormat/>
    <w:rsid w:val="00DB001B"/>
    <w:rPr>
      <w:rFonts w:cs="Arial"/>
      <w:sz w:val="19"/>
      <w:szCs w:val="19"/>
    </w:rPr>
  </w:style>
  <w:style w:type="paragraph" w:styleId="Nagwek">
    <w:name w:val="header"/>
    <w:basedOn w:val="Normalny"/>
    <w:next w:val="Tekstpodstawowy"/>
    <w:qFormat/>
    <w:rsid w:val="00DB00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001B"/>
    <w:pPr>
      <w:spacing w:after="140" w:line="276" w:lineRule="auto"/>
    </w:pPr>
  </w:style>
  <w:style w:type="paragraph" w:styleId="Lista">
    <w:name w:val="List"/>
    <w:basedOn w:val="Normalny"/>
    <w:uiPriority w:val="99"/>
    <w:rsid w:val="004179AB"/>
    <w:pPr>
      <w:widowControl/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Caption">
    <w:name w:val="Caption"/>
    <w:basedOn w:val="Normalny"/>
    <w:qFormat/>
    <w:rsid w:val="00DB001B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B001B"/>
    <w:pPr>
      <w:suppressLineNumbers/>
    </w:pPr>
    <w:rPr>
      <w:rFonts w:cs="Arial"/>
    </w:rPr>
  </w:style>
  <w:style w:type="paragraph" w:customStyle="1" w:styleId="pkt">
    <w:name w:val="pkt"/>
    <w:basedOn w:val="Normalny"/>
    <w:uiPriority w:val="99"/>
    <w:qFormat/>
    <w:rsid w:val="004179AB"/>
    <w:pPr>
      <w:widowControl/>
      <w:spacing w:before="60" w:after="60" w:line="360" w:lineRule="auto"/>
      <w:ind w:left="851" w:hanging="295"/>
      <w:jc w:val="both"/>
    </w:pPr>
    <w:rPr>
      <w:rFonts w:ascii="Univers-PL" w:hAnsi="Univers-PL" w:cs="Times New Roman"/>
      <w:sz w:val="19"/>
      <w:szCs w:val="19"/>
    </w:rPr>
  </w:style>
  <w:style w:type="paragraph" w:customStyle="1" w:styleId="Footer">
    <w:name w:val="Footer"/>
    <w:basedOn w:val="Normalny"/>
    <w:link w:val="StopkaZnak"/>
    <w:uiPriority w:val="99"/>
    <w:rsid w:val="004179AB"/>
    <w:pPr>
      <w:tabs>
        <w:tab w:val="center" w:pos="4536"/>
        <w:tab w:val="right" w:pos="9072"/>
      </w:tabs>
    </w:pPr>
  </w:style>
  <w:style w:type="paragraph" w:customStyle="1" w:styleId="Style">
    <w:name w:val="Style"/>
    <w:uiPriority w:val="99"/>
    <w:qFormat/>
    <w:rsid w:val="00762156"/>
    <w:pPr>
      <w:widowControl w:val="0"/>
    </w:pPr>
    <w:rPr>
      <w:rFonts w:ascii="TimesNewRomanPSMT" w:eastAsia="Times New Roman" w:hAnsi="TimesNewRomanPSMT" w:cs="TimesNewRomanPSMT"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99"/>
    <w:qFormat/>
    <w:rsid w:val="00762156"/>
    <w:pPr>
      <w:widowControl/>
      <w:ind w:left="720"/>
      <w:contextualSpacing/>
    </w:pPr>
    <w:rPr>
      <w:rFonts w:ascii="Calibri" w:hAnsi="Calibri" w:cs="Times New Roman"/>
      <w:sz w:val="22"/>
      <w:szCs w:val="22"/>
      <w:lang w:val="en-US" w:eastAsia="zh-CN"/>
    </w:rPr>
  </w:style>
  <w:style w:type="paragraph" w:customStyle="1" w:styleId="Zawartoramki">
    <w:name w:val="Zawartość ramki"/>
    <w:basedOn w:val="Normalny"/>
    <w:qFormat/>
    <w:rsid w:val="00DB001B"/>
  </w:style>
  <w:style w:type="table" w:styleId="Tabela-Siatka">
    <w:name w:val="Table Grid"/>
    <w:basedOn w:val="Standardowy"/>
    <w:uiPriority w:val="99"/>
    <w:rsid w:val="004179AB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Kinga Kaftan</dc:creator>
  <cp:lastModifiedBy>user1</cp:lastModifiedBy>
  <cp:revision>2</cp:revision>
  <cp:lastPrinted>2019-12-13T10:52:00Z</cp:lastPrinted>
  <dcterms:created xsi:type="dcterms:W3CDTF">2019-12-13T11:54:00Z</dcterms:created>
  <dcterms:modified xsi:type="dcterms:W3CDTF">2019-12-13T11:54:00Z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