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5404D" w14:textId="77777777" w:rsidR="00BF0C87" w:rsidRDefault="00BF0C87" w:rsidP="001264A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8C4DA91" w14:textId="01B06F94" w:rsidR="00AE678D" w:rsidRPr="0005029D" w:rsidRDefault="00AE678D" w:rsidP="00AE678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E678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INFORMACJA </w:t>
      </w:r>
      <w:r w:rsidRPr="0005029D">
        <w:rPr>
          <w:rFonts w:eastAsia="Times New Roman" w:cstheme="minorHAnsi"/>
          <w:b/>
          <w:bCs/>
          <w:sz w:val="24"/>
          <w:szCs w:val="24"/>
          <w:lang w:eastAsia="pl-PL"/>
        </w:rPr>
        <w:t>BURMISTRZA PAJĘCZNA</w:t>
      </w:r>
    </w:p>
    <w:p w14:paraId="17581BF2" w14:textId="77777777" w:rsidR="00AE678D" w:rsidRPr="0005029D" w:rsidRDefault="00AE678D" w:rsidP="00AE678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15F69A6" w14:textId="0F5A4202" w:rsidR="00AE678D" w:rsidRDefault="00AE678D" w:rsidP="0005029D">
      <w:pPr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E678D">
        <w:rPr>
          <w:rFonts w:eastAsia="Times New Roman" w:cstheme="minorHAnsi"/>
          <w:b/>
          <w:bCs/>
          <w:sz w:val="24"/>
          <w:szCs w:val="24"/>
          <w:lang w:eastAsia="pl-PL"/>
        </w:rPr>
        <w:t>O ROZSTRZYGNIĘCIU OTWARTEGO KONKURSU</w:t>
      </w:r>
      <w:r w:rsidR="002C0E92" w:rsidRPr="0005029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05029D" w:rsidRPr="0005029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OFERT</w:t>
      </w:r>
    </w:p>
    <w:p w14:paraId="14A30F43" w14:textId="77777777" w:rsidR="00135DCF" w:rsidRPr="0005029D" w:rsidRDefault="00135DCF" w:rsidP="0005029D">
      <w:pPr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14:paraId="7875959D" w14:textId="56846995" w:rsidR="0005029D" w:rsidRPr="0005029D" w:rsidRDefault="00AE678D" w:rsidP="00AE678D">
      <w:pPr>
        <w:jc w:val="both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AE678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AE678D">
        <w:rPr>
          <w:rFonts w:eastAsia="Times New Roman" w:cstheme="minorHAnsi"/>
          <w:sz w:val="24"/>
          <w:szCs w:val="24"/>
          <w:lang w:eastAsia="pl-PL"/>
        </w:rPr>
        <w:t xml:space="preserve">Burmistrz </w:t>
      </w:r>
      <w:r w:rsidRPr="0005029D">
        <w:rPr>
          <w:rFonts w:eastAsia="Times New Roman" w:cstheme="minorHAnsi"/>
          <w:sz w:val="24"/>
          <w:szCs w:val="24"/>
          <w:lang w:eastAsia="pl-PL"/>
        </w:rPr>
        <w:t>Pajęczna</w:t>
      </w:r>
      <w:r w:rsidRPr="00AE678D">
        <w:rPr>
          <w:rFonts w:eastAsia="Times New Roman" w:cstheme="minorHAnsi"/>
          <w:sz w:val="24"/>
          <w:szCs w:val="24"/>
          <w:lang w:eastAsia="pl-PL"/>
        </w:rPr>
        <w:t xml:space="preserve"> informuje o rozstrzygnięciu otwartego konkursu ofert na realizację </w:t>
      </w:r>
      <w:r w:rsidR="001264A0">
        <w:rPr>
          <w:rFonts w:eastAsia="Times New Roman" w:cstheme="minorHAnsi"/>
          <w:sz w:val="24"/>
          <w:szCs w:val="24"/>
          <w:lang w:eastAsia="pl-PL"/>
        </w:rPr>
        <w:br/>
        <w:t xml:space="preserve">w 2022 r. </w:t>
      </w:r>
      <w:r w:rsidRPr="00AE678D">
        <w:rPr>
          <w:rFonts w:eastAsia="Times New Roman" w:cstheme="minorHAnsi"/>
          <w:sz w:val="24"/>
          <w:szCs w:val="24"/>
          <w:lang w:eastAsia="pl-PL"/>
        </w:rPr>
        <w:t>zadania</w:t>
      </w:r>
      <w:r w:rsidR="002D6F3F">
        <w:rPr>
          <w:rFonts w:eastAsia="Times New Roman" w:cstheme="minorHAnsi"/>
          <w:sz w:val="24"/>
          <w:szCs w:val="24"/>
          <w:lang w:eastAsia="pl-PL"/>
        </w:rPr>
        <w:t xml:space="preserve"> publicznego</w:t>
      </w:r>
      <w:r w:rsidRPr="00AE678D">
        <w:rPr>
          <w:rFonts w:eastAsia="Times New Roman" w:cstheme="minorHAnsi"/>
          <w:sz w:val="24"/>
          <w:szCs w:val="24"/>
          <w:lang w:eastAsia="pl-PL"/>
        </w:rPr>
        <w:t xml:space="preserve"> p</w:t>
      </w:r>
      <w:r w:rsidR="002D6F3F">
        <w:rPr>
          <w:rFonts w:eastAsia="Times New Roman" w:cstheme="minorHAnsi"/>
          <w:sz w:val="24"/>
          <w:szCs w:val="24"/>
          <w:lang w:eastAsia="pl-PL"/>
        </w:rPr>
        <w:t>.</w:t>
      </w:r>
      <w:r w:rsidRPr="00AE678D">
        <w:rPr>
          <w:rFonts w:eastAsia="Times New Roman" w:cstheme="minorHAnsi"/>
          <w:sz w:val="24"/>
          <w:szCs w:val="24"/>
          <w:lang w:eastAsia="pl-PL"/>
        </w:rPr>
        <w:t>n.:</w:t>
      </w:r>
      <w:r w:rsidR="0005029D" w:rsidRPr="0005029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5029D">
        <w:rPr>
          <w:rFonts w:eastAsia="SimSun" w:cstheme="minorHAnsi"/>
          <w:b/>
          <w:bCs/>
          <w:sz w:val="24"/>
          <w:szCs w:val="24"/>
          <w:lang w:eastAsia="ar-SA"/>
        </w:rPr>
        <w:t>„</w:t>
      </w:r>
      <w:r w:rsidR="002D6F3F">
        <w:rPr>
          <w:rFonts w:eastAsia="SimSun" w:cstheme="minorHAnsi"/>
          <w:b/>
          <w:bCs/>
          <w:sz w:val="24"/>
          <w:szCs w:val="24"/>
          <w:lang w:eastAsia="ar-SA"/>
        </w:rPr>
        <w:t>P</w:t>
      </w:r>
      <w:r w:rsidR="00CC2CF8">
        <w:rPr>
          <w:rFonts w:eastAsia="SimSun" w:cstheme="minorHAnsi"/>
          <w:b/>
          <w:bCs/>
          <w:sz w:val="24"/>
          <w:szCs w:val="24"/>
          <w:lang w:eastAsia="ar-SA"/>
        </w:rPr>
        <w:t>owszechna nauka pływania dla uczniów klas II-III szkól podstawowych z terenu Gminy Pajęczno w 2022 roku</w:t>
      </w:r>
      <w:r w:rsidRPr="0005029D">
        <w:rPr>
          <w:rFonts w:eastAsia="SimSun" w:cstheme="minorHAnsi"/>
          <w:b/>
          <w:bCs/>
          <w:sz w:val="24"/>
          <w:szCs w:val="24"/>
          <w:lang w:eastAsia="ar-SA"/>
        </w:rPr>
        <w:t>”</w:t>
      </w:r>
      <w:r w:rsidR="0005029D" w:rsidRPr="0005029D">
        <w:rPr>
          <w:rFonts w:eastAsia="Times New Roman" w:cstheme="minorHAnsi"/>
          <w:b/>
          <w:bCs/>
          <w:sz w:val="24"/>
          <w:szCs w:val="24"/>
          <w:lang w:eastAsia="ar-SA"/>
        </w:rPr>
        <w:t xml:space="preserve"> </w:t>
      </w:r>
    </w:p>
    <w:p w14:paraId="520806CD" w14:textId="6F869811" w:rsidR="00AE678D" w:rsidRPr="0005029D" w:rsidRDefault="00AE678D" w:rsidP="00AE678D">
      <w:pPr>
        <w:jc w:val="both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AE678D">
        <w:rPr>
          <w:rFonts w:eastAsia="Times New Roman" w:cstheme="minorHAnsi"/>
          <w:sz w:val="24"/>
          <w:szCs w:val="24"/>
          <w:lang w:eastAsia="pl-PL"/>
        </w:rPr>
        <w:br/>
        <w:t>W odpowiedzi na ogłoszony</w:t>
      </w:r>
      <w:r w:rsidR="00193DCB">
        <w:rPr>
          <w:rFonts w:eastAsia="Times New Roman" w:cstheme="minorHAnsi"/>
          <w:sz w:val="24"/>
          <w:szCs w:val="24"/>
          <w:lang w:eastAsia="pl-PL"/>
        </w:rPr>
        <w:t xml:space="preserve"> w dniu </w:t>
      </w:r>
      <w:r w:rsidR="00CC2CF8">
        <w:rPr>
          <w:rFonts w:eastAsia="Times New Roman" w:cstheme="minorHAnsi"/>
          <w:sz w:val="24"/>
          <w:szCs w:val="24"/>
          <w:lang w:eastAsia="pl-PL"/>
        </w:rPr>
        <w:t>7 marca</w:t>
      </w:r>
      <w:r w:rsidR="00193DCB">
        <w:rPr>
          <w:rFonts w:eastAsia="Times New Roman" w:cstheme="minorHAnsi"/>
          <w:sz w:val="24"/>
          <w:szCs w:val="24"/>
          <w:lang w:eastAsia="pl-PL"/>
        </w:rPr>
        <w:t xml:space="preserve"> 202</w:t>
      </w:r>
      <w:r w:rsidR="002D6F3F">
        <w:rPr>
          <w:rFonts w:eastAsia="Times New Roman" w:cstheme="minorHAnsi"/>
          <w:sz w:val="24"/>
          <w:szCs w:val="24"/>
          <w:lang w:eastAsia="pl-PL"/>
        </w:rPr>
        <w:t>2</w:t>
      </w:r>
      <w:r w:rsidR="00193DCB">
        <w:rPr>
          <w:rFonts w:eastAsia="Times New Roman" w:cstheme="minorHAnsi"/>
          <w:sz w:val="24"/>
          <w:szCs w:val="24"/>
          <w:lang w:eastAsia="pl-PL"/>
        </w:rPr>
        <w:t xml:space="preserve"> roku</w:t>
      </w:r>
      <w:r w:rsidRPr="00AE678D">
        <w:rPr>
          <w:rFonts w:eastAsia="Times New Roman" w:cstheme="minorHAnsi"/>
          <w:sz w:val="24"/>
          <w:szCs w:val="24"/>
          <w:lang w:eastAsia="pl-PL"/>
        </w:rPr>
        <w:t xml:space="preserve"> otwarty konkurs</w:t>
      </w:r>
      <w:r w:rsidR="00B80170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AE678D">
        <w:rPr>
          <w:rFonts w:eastAsia="Times New Roman" w:cstheme="minorHAnsi"/>
          <w:sz w:val="24"/>
          <w:szCs w:val="24"/>
          <w:lang w:eastAsia="pl-PL"/>
        </w:rPr>
        <w:t>wpł</w:t>
      </w:r>
      <w:r w:rsidR="00CC2CF8">
        <w:rPr>
          <w:rFonts w:eastAsia="Times New Roman" w:cstheme="minorHAnsi"/>
          <w:sz w:val="24"/>
          <w:szCs w:val="24"/>
          <w:lang w:eastAsia="pl-PL"/>
        </w:rPr>
        <w:t>ynęła jedna oferta</w:t>
      </w:r>
      <w:r w:rsidRPr="00AE678D">
        <w:rPr>
          <w:rFonts w:eastAsia="Times New Roman" w:cstheme="minorHAnsi"/>
          <w:sz w:val="24"/>
          <w:szCs w:val="24"/>
          <w:lang w:eastAsia="pl-PL"/>
        </w:rPr>
        <w:t>.</w:t>
      </w:r>
    </w:p>
    <w:p w14:paraId="13D40483" w14:textId="4A0568E9" w:rsidR="002C0E92" w:rsidRPr="00CC2CF8" w:rsidRDefault="00A1304F" w:rsidP="00CC2CF8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05029D">
        <w:rPr>
          <w:rFonts w:ascii="Calibri" w:eastAsia="Lucida Sans Unicode" w:hAnsi="Calibri" w:cs="Calibri"/>
          <w:sz w:val="24"/>
          <w:szCs w:val="24"/>
          <w:lang w:eastAsia="pl-PL"/>
        </w:rPr>
        <w:t>W terminie zgodnym z ogłoszeniem  ofert</w:t>
      </w:r>
      <w:r w:rsidR="00CC2CF8">
        <w:rPr>
          <w:rFonts w:ascii="Calibri" w:eastAsia="Lucida Sans Unicode" w:hAnsi="Calibri" w:cs="Calibri"/>
          <w:sz w:val="24"/>
          <w:szCs w:val="24"/>
          <w:lang w:eastAsia="pl-PL"/>
        </w:rPr>
        <w:t>ę</w:t>
      </w:r>
      <w:r w:rsidRPr="0005029D">
        <w:rPr>
          <w:rFonts w:ascii="Calibri" w:eastAsia="Lucida Sans Unicode" w:hAnsi="Calibri" w:cs="Calibri"/>
          <w:sz w:val="24"/>
          <w:szCs w:val="24"/>
          <w:lang w:eastAsia="pl-PL"/>
        </w:rPr>
        <w:t xml:space="preserve"> złożył</w:t>
      </w:r>
      <w:r w:rsidR="00CC2CF8">
        <w:rPr>
          <w:rFonts w:ascii="Calibri" w:eastAsia="Lucida Sans Unicode" w:hAnsi="Calibri" w:cs="Calibri"/>
          <w:sz w:val="24"/>
          <w:szCs w:val="24"/>
          <w:lang w:eastAsia="pl-PL"/>
        </w:rPr>
        <w:t>:</w:t>
      </w:r>
    </w:p>
    <w:p w14:paraId="33E9630C" w14:textId="0695EB17" w:rsidR="00A1304F" w:rsidRPr="00CC2CF8" w:rsidRDefault="00A1304F" w:rsidP="00CC2CF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eastAsia="Lucida Sans Unicode" w:hAnsi="Calibri" w:cs="Calibri"/>
          <w:sz w:val="24"/>
          <w:szCs w:val="24"/>
          <w:lang w:eastAsia="pl-PL"/>
        </w:rPr>
      </w:pPr>
      <w:r w:rsidRPr="0005029D">
        <w:rPr>
          <w:rFonts w:ascii="Calibri" w:eastAsia="Lucida Sans Unicode" w:hAnsi="Calibri" w:cs="Calibri"/>
          <w:sz w:val="24"/>
          <w:szCs w:val="24"/>
          <w:lang w:eastAsia="pl-PL"/>
        </w:rPr>
        <w:t xml:space="preserve"> Międzyszkolny Uczniowski Klub Sportowy „MEDUZA” Pajęczno</w:t>
      </w:r>
    </w:p>
    <w:p w14:paraId="1B899602" w14:textId="45E073EB" w:rsidR="00A1304F" w:rsidRDefault="00A1304F" w:rsidP="00CC2CF8">
      <w:pPr>
        <w:pStyle w:val="Akapitzlist"/>
        <w:spacing w:after="0" w:line="276" w:lineRule="auto"/>
        <w:jc w:val="both"/>
        <w:rPr>
          <w:rFonts w:ascii="Calibri" w:eastAsia="Lucida Sans Unicode" w:hAnsi="Calibri" w:cs="Calibri"/>
          <w:sz w:val="24"/>
          <w:szCs w:val="24"/>
          <w:lang w:eastAsia="pl-PL"/>
        </w:rPr>
      </w:pPr>
    </w:p>
    <w:p w14:paraId="1EE64F1E" w14:textId="77777777" w:rsidR="001264A0" w:rsidRPr="0005029D" w:rsidRDefault="001264A0" w:rsidP="001264A0">
      <w:pPr>
        <w:pStyle w:val="Akapitzlist"/>
        <w:spacing w:after="0" w:line="276" w:lineRule="auto"/>
        <w:jc w:val="both"/>
        <w:rPr>
          <w:rFonts w:ascii="Calibri" w:eastAsia="Lucida Sans Unicode" w:hAnsi="Calibri" w:cs="Calibri"/>
          <w:sz w:val="24"/>
          <w:szCs w:val="24"/>
          <w:lang w:eastAsia="pl-PL"/>
        </w:rPr>
      </w:pPr>
    </w:p>
    <w:p w14:paraId="5C41E4EB" w14:textId="4E8D2A39" w:rsidR="0005029D" w:rsidRDefault="00B80170" w:rsidP="00AE678D">
      <w:p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5029D" w:rsidRPr="0005029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E678D" w:rsidRPr="00AE678D">
        <w:rPr>
          <w:rFonts w:eastAsia="Times New Roman" w:cstheme="minorHAnsi"/>
          <w:sz w:val="24"/>
          <w:szCs w:val="24"/>
          <w:lang w:eastAsia="pl-PL"/>
        </w:rPr>
        <w:t xml:space="preserve">Na realizację </w:t>
      </w:r>
      <w:r>
        <w:rPr>
          <w:rFonts w:eastAsia="Times New Roman" w:cstheme="minorHAnsi"/>
          <w:sz w:val="24"/>
          <w:szCs w:val="24"/>
          <w:lang w:eastAsia="pl-PL"/>
        </w:rPr>
        <w:t xml:space="preserve">ww. </w:t>
      </w:r>
      <w:r w:rsidR="00AE678D" w:rsidRPr="00AE678D">
        <w:rPr>
          <w:rFonts w:eastAsia="Times New Roman" w:cstheme="minorHAnsi"/>
          <w:sz w:val="24"/>
          <w:szCs w:val="24"/>
          <w:lang w:eastAsia="pl-PL"/>
        </w:rPr>
        <w:t>zada</w:t>
      </w:r>
      <w:r>
        <w:rPr>
          <w:rFonts w:eastAsia="Times New Roman" w:cstheme="minorHAnsi"/>
          <w:sz w:val="24"/>
          <w:szCs w:val="24"/>
          <w:lang w:eastAsia="pl-PL"/>
        </w:rPr>
        <w:t>nia</w:t>
      </w:r>
      <w:r w:rsidR="00AE678D" w:rsidRPr="00AE678D">
        <w:rPr>
          <w:rFonts w:eastAsia="Times New Roman" w:cstheme="minorHAnsi"/>
          <w:sz w:val="24"/>
          <w:szCs w:val="24"/>
          <w:lang w:eastAsia="pl-PL"/>
        </w:rPr>
        <w:t xml:space="preserve"> w roku 202</w:t>
      </w:r>
      <w:r w:rsidR="00A1304F" w:rsidRPr="0005029D">
        <w:rPr>
          <w:rFonts w:eastAsia="Times New Roman" w:cstheme="minorHAnsi"/>
          <w:sz w:val="24"/>
          <w:szCs w:val="24"/>
          <w:lang w:eastAsia="pl-PL"/>
        </w:rPr>
        <w:t>2</w:t>
      </w:r>
      <w:r>
        <w:rPr>
          <w:rFonts w:eastAsia="Times New Roman" w:cstheme="minorHAnsi"/>
          <w:sz w:val="24"/>
          <w:szCs w:val="24"/>
          <w:lang w:eastAsia="pl-PL"/>
        </w:rPr>
        <w:t xml:space="preserve"> Burmistrz Pajęczna</w:t>
      </w:r>
      <w:r w:rsidR="00AE678D" w:rsidRPr="00AE678D">
        <w:rPr>
          <w:rFonts w:eastAsia="Times New Roman" w:cstheme="minorHAnsi"/>
          <w:sz w:val="24"/>
          <w:szCs w:val="24"/>
          <w:lang w:eastAsia="pl-PL"/>
        </w:rPr>
        <w:t xml:space="preserve"> p</w:t>
      </w:r>
      <w:r w:rsidR="00BF0C87">
        <w:rPr>
          <w:rFonts w:eastAsia="Times New Roman" w:cstheme="minorHAnsi"/>
          <w:sz w:val="24"/>
          <w:szCs w:val="24"/>
          <w:lang w:eastAsia="pl-PL"/>
        </w:rPr>
        <w:t>ostanowił o przyznaniu dotacji</w:t>
      </w:r>
      <w:r w:rsidR="002C0E92" w:rsidRPr="0005029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264A0">
        <w:rPr>
          <w:rFonts w:eastAsia="Times New Roman" w:cstheme="minorHAnsi"/>
          <w:sz w:val="24"/>
          <w:szCs w:val="24"/>
          <w:lang w:eastAsia="pl-PL"/>
        </w:rPr>
        <w:br/>
      </w:r>
      <w:r w:rsidR="00AE678D" w:rsidRPr="00AE678D">
        <w:rPr>
          <w:rFonts w:eastAsia="Times New Roman" w:cstheme="minorHAnsi"/>
          <w:sz w:val="24"/>
          <w:szCs w:val="24"/>
          <w:lang w:eastAsia="pl-PL"/>
        </w:rPr>
        <w:t>w następującej</w:t>
      </w:r>
      <w:r w:rsidR="002C0E92" w:rsidRPr="0005029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E678D" w:rsidRPr="00AE678D">
        <w:rPr>
          <w:rFonts w:eastAsia="Times New Roman" w:cstheme="minorHAnsi"/>
          <w:sz w:val="24"/>
          <w:szCs w:val="24"/>
          <w:lang w:eastAsia="pl-PL"/>
        </w:rPr>
        <w:t>wysokości</w:t>
      </w:r>
      <w:r w:rsidR="002C0E92" w:rsidRPr="0005029D">
        <w:rPr>
          <w:rFonts w:eastAsia="Times New Roman" w:cstheme="minorHAnsi"/>
          <w:sz w:val="24"/>
          <w:szCs w:val="24"/>
          <w:lang w:eastAsia="pl-PL"/>
        </w:rPr>
        <w:t>:</w:t>
      </w:r>
      <w:r w:rsidR="0005029D" w:rsidRPr="0005029D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18999EFB" w14:textId="77777777" w:rsidR="00135DCF" w:rsidRPr="0005029D" w:rsidRDefault="00135DCF" w:rsidP="00AE678D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2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2200"/>
        <w:gridCol w:w="4920"/>
        <w:gridCol w:w="1478"/>
      </w:tblGrid>
      <w:tr w:rsidR="00CC416C" w:rsidRPr="0005029D" w14:paraId="0A1C3FE7" w14:textId="77777777" w:rsidTr="00CC2CF8">
        <w:tc>
          <w:tcPr>
            <w:tcW w:w="616" w:type="dxa"/>
          </w:tcPr>
          <w:p w14:paraId="308F545F" w14:textId="77777777" w:rsidR="00CC416C" w:rsidRPr="00CC416C" w:rsidRDefault="00CC416C" w:rsidP="007F24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p w14:paraId="04D53F1C" w14:textId="0F8E0635" w:rsidR="00CC416C" w:rsidRPr="00CC416C" w:rsidRDefault="00CC416C" w:rsidP="007F24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CC416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200" w:type="dxa"/>
          </w:tcPr>
          <w:p w14:paraId="24249455" w14:textId="11BD8816" w:rsidR="00CC416C" w:rsidRPr="00CC416C" w:rsidRDefault="00CC416C" w:rsidP="00193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CC416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Nazwa organizacji pożytku publicznego</w:t>
            </w:r>
          </w:p>
        </w:tc>
        <w:tc>
          <w:tcPr>
            <w:tcW w:w="4920" w:type="dxa"/>
          </w:tcPr>
          <w:p w14:paraId="64A15457" w14:textId="501385A5" w:rsidR="00CC416C" w:rsidRPr="00CC416C" w:rsidRDefault="0088799A" w:rsidP="00CC4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Tytuł</w:t>
            </w:r>
            <w:r w:rsidR="00CC416C" w:rsidRPr="00CC416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 zadania publicznego</w:t>
            </w:r>
          </w:p>
        </w:tc>
        <w:tc>
          <w:tcPr>
            <w:tcW w:w="1478" w:type="dxa"/>
          </w:tcPr>
          <w:p w14:paraId="2A5B42BE" w14:textId="67EC00B6" w:rsidR="00CC416C" w:rsidRPr="00CC416C" w:rsidRDefault="00CC416C" w:rsidP="00193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CC416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Przydzielona dotacja na rok 2022</w:t>
            </w:r>
          </w:p>
        </w:tc>
      </w:tr>
      <w:tr w:rsidR="00CC416C" w:rsidRPr="0005029D" w14:paraId="1B34DCF0" w14:textId="77777777" w:rsidTr="00CC2CF8">
        <w:tc>
          <w:tcPr>
            <w:tcW w:w="616" w:type="dxa"/>
          </w:tcPr>
          <w:p w14:paraId="3C91298A" w14:textId="5EE6DD11" w:rsidR="00CC416C" w:rsidRPr="0005029D" w:rsidRDefault="00CC2CF8" w:rsidP="007F242F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1</w:t>
            </w:r>
            <w:r w:rsidR="00CC416C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00" w:type="dxa"/>
          </w:tcPr>
          <w:p w14:paraId="46B07C02" w14:textId="3617ECD1" w:rsidR="00CC416C" w:rsidRPr="0005029D" w:rsidRDefault="00CC416C" w:rsidP="007F242F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05029D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Międzyszkolny Uczniowski Klub Sportowy „MEDUZA” Pajęczno</w:t>
            </w:r>
          </w:p>
        </w:tc>
        <w:tc>
          <w:tcPr>
            <w:tcW w:w="4920" w:type="dxa"/>
          </w:tcPr>
          <w:p w14:paraId="1274E3B7" w14:textId="198B47F7" w:rsidR="00CC416C" w:rsidRPr="0005029D" w:rsidRDefault="0088799A" w:rsidP="00CC416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„</w:t>
            </w:r>
            <w:r w:rsidR="00CC2CF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Program powszechnej nauki pływania dla uczniów klas II-III szkół podstawowych z terenu Gminy Pajęczno w 2022 roku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1478" w:type="dxa"/>
          </w:tcPr>
          <w:p w14:paraId="7B922F0A" w14:textId="015AC645" w:rsidR="00CC416C" w:rsidRPr="0005029D" w:rsidRDefault="00CC416C" w:rsidP="007F24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32239C6D" w14:textId="6E61CAC0" w:rsidR="00CC416C" w:rsidRPr="0005029D" w:rsidRDefault="00CC2CF8" w:rsidP="007F24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</w:t>
            </w:r>
            <w:r w:rsidR="00CC416C" w:rsidRPr="0005029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.000 zł</w:t>
            </w:r>
          </w:p>
        </w:tc>
      </w:tr>
    </w:tbl>
    <w:p w14:paraId="1833F3E0" w14:textId="77777777" w:rsidR="0005029D" w:rsidRPr="0005029D" w:rsidRDefault="0005029D" w:rsidP="0005029D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AB0B157" w14:textId="77777777" w:rsidR="0005029D" w:rsidRPr="0005029D" w:rsidRDefault="0005029D" w:rsidP="00AE678D">
      <w:pPr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5445FAD" w14:textId="57C2B9BA" w:rsidR="002C0E92" w:rsidRDefault="00AE678D" w:rsidP="00AE678D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AE678D">
        <w:rPr>
          <w:rFonts w:eastAsia="Times New Roman" w:cstheme="minorHAnsi"/>
          <w:sz w:val="24"/>
          <w:szCs w:val="24"/>
          <w:lang w:eastAsia="pl-PL"/>
        </w:rPr>
        <w:t>Warunki realizacji zadania zostaną określone w umowach zawartych</w:t>
      </w:r>
      <w:r w:rsidR="002C0E92" w:rsidRPr="0005029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E678D">
        <w:rPr>
          <w:rFonts w:eastAsia="Times New Roman" w:cstheme="minorHAnsi"/>
          <w:sz w:val="24"/>
          <w:szCs w:val="24"/>
          <w:lang w:eastAsia="pl-PL"/>
        </w:rPr>
        <w:t>po</w:t>
      </w:r>
      <w:r w:rsidR="002C0E92" w:rsidRPr="0005029D">
        <w:rPr>
          <w:rFonts w:eastAsia="Times New Roman" w:cstheme="minorHAnsi"/>
          <w:sz w:val="24"/>
          <w:szCs w:val="24"/>
          <w:lang w:eastAsia="pl-PL"/>
        </w:rPr>
        <w:t>między Gminą Pajęczno a ww. organizacjami</w:t>
      </w:r>
      <w:r w:rsidR="0005029D" w:rsidRPr="0005029D">
        <w:rPr>
          <w:rFonts w:eastAsia="Times New Roman" w:cstheme="minorHAnsi"/>
          <w:sz w:val="24"/>
          <w:szCs w:val="24"/>
          <w:lang w:eastAsia="pl-PL"/>
        </w:rPr>
        <w:t>.</w:t>
      </w:r>
    </w:p>
    <w:p w14:paraId="3E76B010" w14:textId="77777777" w:rsidR="001264A0" w:rsidRDefault="001264A0" w:rsidP="002C0E92">
      <w:pPr>
        <w:ind w:left="4956"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937F8F7" w14:textId="58FC4417" w:rsidR="00135DCF" w:rsidRPr="0005029D" w:rsidRDefault="00135DCF" w:rsidP="00135DCF">
      <w:pPr>
        <w:ind w:left="4956"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E678D">
        <w:rPr>
          <w:rFonts w:eastAsia="Times New Roman" w:cstheme="minorHAnsi"/>
          <w:sz w:val="24"/>
          <w:szCs w:val="24"/>
          <w:lang w:eastAsia="pl-PL"/>
        </w:rPr>
        <w:t xml:space="preserve">Burmistrz </w:t>
      </w:r>
      <w:r w:rsidRPr="0005029D">
        <w:rPr>
          <w:rFonts w:eastAsia="Times New Roman" w:cstheme="minorHAnsi"/>
          <w:sz w:val="24"/>
          <w:szCs w:val="24"/>
          <w:lang w:eastAsia="pl-PL"/>
        </w:rPr>
        <w:t>Pajęczna</w:t>
      </w:r>
    </w:p>
    <w:p w14:paraId="0356FAE5" w14:textId="77777777" w:rsidR="00135DCF" w:rsidRPr="00AE678D" w:rsidRDefault="00135DCF" w:rsidP="00135DCF">
      <w:pPr>
        <w:ind w:left="4956" w:firstLine="708"/>
        <w:jc w:val="both"/>
        <w:rPr>
          <w:rFonts w:eastAsia="Times New Roman" w:cstheme="minorHAnsi"/>
          <w:b/>
          <w:bCs/>
          <w:sz w:val="24"/>
          <w:szCs w:val="24"/>
          <w:lang w:eastAsia="ar-SA"/>
        </w:rPr>
      </w:pPr>
      <w:r w:rsidRPr="0005029D">
        <w:rPr>
          <w:rFonts w:eastAsia="Times New Roman" w:cstheme="minorHAnsi"/>
          <w:sz w:val="24"/>
          <w:szCs w:val="24"/>
          <w:lang w:eastAsia="pl-PL"/>
        </w:rPr>
        <w:t>/-/ Piotr Mielczarek</w:t>
      </w:r>
    </w:p>
    <w:p w14:paraId="3AE3CA88" w14:textId="77777777" w:rsidR="00135DCF" w:rsidRPr="0005029D" w:rsidRDefault="00135DCF" w:rsidP="00135DCF">
      <w:pPr>
        <w:rPr>
          <w:rFonts w:cstheme="minorHAnsi"/>
          <w:sz w:val="24"/>
          <w:szCs w:val="24"/>
        </w:rPr>
      </w:pPr>
    </w:p>
    <w:p w14:paraId="4A03357C" w14:textId="4FDD84BE" w:rsidR="00AE678D" w:rsidRPr="0005029D" w:rsidRDefault="00AE678D">
      <w:pPr>
        <w:rPr>
          <w:rFonts w:cstheme="minorHAnsi"/>
          <w:sz w:val="24"/>
          <w:szCs w:val="24"/>
        </w:rPr>
      </w:pPr>
    </w:p>
    <w:sectPr w:rsidR="00AE678D" w:rsidRPr="00050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C2359"/>
    <w:multiLevelType w:val="hybridMultilevel"/>
    <w:tmpl w:val="9894F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F3828"/>
    <w:multiLevelType w:val="hybridMultilevel"/>
    <w:tmpl w:val="3A46E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B97"/>
    <w:rsid w:val="0005029D"/>
    <w:rsid w:val="001264A0"/>
    <w:rsid w:val="00135DCF"/>
    <w:rsid w:val="00193DCB"/>
    <w:rsid w:val="002C0E92"/>
    <w:rsid w:val="002D6F3F"/>
    <w:rsid w:val="003E5B97"/>
    <w:rsid w:val="00536EEE"/>
    <w:rsid w:val="00630C99"/>
    <w:rsid w:val="00686DA5"/>
    <w:rsid w:val="007531D0"/>
    <w:rsid w:val="008067FE"/>
    <w:rsid w:val="008631A5"/>
    <w:rsid w:val="0088799A"/>
    <w:rsid w:val="009E7D80"/>
    <w:rsid w:val="00A1304F"/>
    <w:rsid w:val="00AE678D"/>
    <w:rsid w:val="00B80170"/>
    <w:rsid w:val="00BF0C87"/>
    <w:rsid w:val="00CC2CF8"/>
    <w:rsid w:val="00CC416C"/>
    <w:rsid w:val="00DA775F"/>
    <w:rsid w:val="00F4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AE83E"/>
  <w15:chartTrackingRefBased/>
  <w15:docId w15:val="{564DC23F-0C8D-4FE2-A997-ECACAD2B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s2a4a7cb2">
    <w:name w:val="cs2a4a7cb2"/>
    <w:basedOn w:val="Normalny"/>
    <w:rsid w:val="009E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sd270a203">
    <w:name w:val="csd270a203"/>
    <w:basedOn w:val="Normalny"/>
    <w:rsid w:val="009E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s2654ae3a">
    <w:name w:val="cs2654ae3a"/>
    <w:basedOn w:val="Normalny"/>
    <w:rsid w:val="009E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4306042e">
    <w:name w:val="cs4306042e"/>
    <w:basedOn w:val="Domylnaczcionkaakapitu"/>
    <w:rsid w:val="009E7D80"/>
  </w:style>
  <w:style w:type="character" w:customStyle="1" w:styleId="csb6b00bf8">
    <w:name w:val="csb6b00bf8"/>
    <w:basedOn w:val="Domylnaczcionkaakapitu"/>
    <w:rsid w:val="009E7D80"/>
  </w:style>
  <w:style w:type="character" w:customStyle="1" w:styleId="cs19a70d6c">
    <w:name w:val="cs19a70d6c"/>
    <w:basedOn w:val="Domylnaczcionkaakapitu"/>
    <w:rsid w:val="009E7D80"/>
  </w:style>
  <w:style w:type="character" w:customStyle="1" w:styleId="csa33de675">
    <w:name w:val="csa33de675"/>
    <w:basedOn w:val="Domylnaczcionkaakapitu"/>
    <w:rsid w:val="009E7D80"/>
  </w:style>
  <w:style w:type="character" w:customStyle="1" w:styleId="csc8f6d76">
    <w:name w:val="csc8f6d76"/>
    <w:basedOn w:val="Domylnaczcionkaakapitu"/>
    <w:rsid w:val="009E7D80"/>
  </w:style>
  <w:style w:type="character" w:customStyle="1" w:styleId="csc44a51f">
    <w:name w:val="csc44a51f"/>
    <w:basedOn w:val="Domylnaczcionkaakapitu"/>
    <w:rsid w:val="009E7D80"/>
  </w:style>
  <w:style w:type="paragraph" w:styleId="Akapitzlist">
    <w:name w:val="List Paragraph"/>
    <w:basedOn w:val="Normalny"/>
    <w:uiPriority w:val="34"/>
    <w:qFormat/>
    <w:rsid w:val="002C0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ETokarczyk</dc:creator>
  <cp:keywords/>
  <dc:description/>
  <cp:lastModifiedBy>ETokarczyk</cp:lastModifiedBy>
  <cp:revision>11</cp:revision>
  <cp:lastPrinted>2022-01-14T08:33:00Z</cp:lastPrinted>
  <dcterms:created xsi:type="dcterms:W3CDTF">2022-01-11T08:02:00Z</dcterms:created>
  <dcterms:modified xsi:type="dcterms:W3CDTF">2022-03-29T07:55:00Z</dcterms:modified>
</cp:coreProperties>
</file>