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B85" w:rsidRDefault="00542B85" w:rsidP="008F3961">
      <w:pPr>
        <w:pStyle w:val="NormalnyWeb"/>
        <w:spacing w:after="0" w:afterAutospacing="0"/>
        <w:rPr>
          <w:b/>
          <w:bCs/>
          <w:sz w:val="48"/>
          <w:szCs w:val="48"/>
        </w:rPr>
      </w:pPr>
    </w:p>
    <w:p w:rsidR="00542B85" w:rsidRDefault="00542B85" w:rsidP="00542B85">
      <w:pPr>
        <w:pStyle w:val="NormalnyWeb"/>
        <w:spacing w:after="0" w:afterAutospacing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INFORMACJA </w:t>
      </w:r>
    </w:p>
    <w:p w:rsidR="00542B85" w:rsidRDefault="00542B85" w:rsidP="008F3961">
      <w:pPr>
        <w:pStyle w:val="NormalnyWeb"/>
        <w:spacing w:after="0" w:afterAutospacing="0"/>
        <w:rPr>
          <w:b/>
          <w:bCs/>
          <w:sz w:val="48"/>
          <w:szCs w:val="48"/>
        </w:rPr>
      </w:pPr>
    </w:p>
    <w:p w:rsidR="00542B85" w:rsidRDefault="00542B85" w:rsidP="008F3961">
      <w:pPr>
        <w:pStyle w:val="NormalnyWeb"/>
        <w:spacing w:after="0" w:afterAutospacing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Gmina   Huszlew  podaje dane    IDO  dla  </w:t>
      </w:r>
    </w:p>
    <w:p w:rsidR="00542B85" w:rsidRDefault="00542B85" w:rsidP="008F3961">
      <w:pPr>
        <w:pStyle w:val="NormalnyWeb"/>
        <w:spacing w:after="0" w:afterAutospacing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Gminy Huszlew  oraz  podległych  Jednostek  organizacyjnych  ;</w:t>
      </w:r>
    </w:p>
    <w:p w:rsidR="00542B85" w:rsidRDefault="00542B85" w:rsidP="00542B85">
      <w:pPr>
        <w:pStyle w:val="NormalnyWeb"/>
        <w:numPr>
          <w:ilvl w:val="0"/>
          <w:numId w:val="1"/>
        </w:numPr>
        <w:spacing w:after="0" w:afterAutospacing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GOPS  w Huszlewie</w:t>
      </w:r>
    </w:p>
    <w:p w:rsidR="00542B85" w:rsidRDefault="00542B85" w:rsidP="00542B85">
      <w:pPr>
        <w:pStyle w:val="NormalnyWeb"/>
        <w:numPr>
          <w:ilvl w:val="0"/>
          <w:numId w:val="1"/>
        </w:numPr>
        <w:spacing w:after="0" w:afterAutospacing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GBP  w Huszlewie </w:t>
      </w:r>
    </w:p>
    <w:p w:rsidR="00542B85" w:rsidRDefault="00542B85" w:rsidP="00542B85">
      <w:pPr>
        <w:pStyle w:val="NormalnyWeb"/>
        <w:numPr>
          <w:ilvl w:val="0"/>
          <w:numId w:val="1"/>
        </w:numPr>
        <w:spacing w:after="0" w:afterAutospacing="0"/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ZWiK</w:t>
      </w:r>
      <w:proofErr w:type="spellEnd"/>
      <w:r>
        <w:rPr>
          <w:b/>
          <w:bCs/>
          <w:sz w:val="48"/>
          <w:szCs w:val="48"/>
        </w:rPr>
        <w:t xml:space="preserve">  w Huszlewie </w:t>
      </w:r>
    </w:p>
    <w:p w:rsidR="00542B85" w:rsidRDefault="00542B85" w:rsidP="00542B85">
      <w:pPr>
        <w:pStyle w:val="NormalnyWeb"/>
        <w:numPr>
          <w:ilvl w:val="0"/>
          <w:numId w:val="1"/>
        </w:numPr>
        <w:spacing w:after="0" w:afterAutospacing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Zespół Szkolno-Wychowawczy w Huszlewie</w:t>
      </w:r>
    </w:p>
    <w:p w:rsidR="00650A1F" w:rsidRDefault="00650A1F" w:rsidP="00650A1F">
      <w:pPr>
        <w:pStyle w:val="NormalnyWeb"/>
        <w:spacing w:after="0" w:afterAutospacing="0"/>
        <w:ind w:left="720"/>
        <w:rPr>
          <w:b/>
          <w:bCs/>
          <w:sz w:val="48"/>
          <w:szCs w:val="48"/>
        </w:rPr>
      </w:pPr>
    </w:p>
    <w:p w:rsidR="008F3961" w:rsidRDefault="008F3961" w:rsidP="008F3961">
      <w:pPr>
        <w:pStyle w:val="NormalnyWeb"/>
        <w:spacing w:after="0" w:afterAutospacing="0"/>
        <w:rPr>
          <w:b/>
          <w:bCs/>
          <w:sz w:val="48"/>
          <w:szCs w:val="48"/>
        </w:rPr>
      </w:pPr>
      <w:r w:rsidRPr="008F3961">
        <w:rPr>
          <w:b/>
          <w:bCs/>
          <w:sz w:val="48"/>
          <w:szCs w:val="48"/>
        </w:rPr>
        <w:t>Kontakt do Inspektora Danych Osobowych (IOD)</w:t>
      </w:r>
    </w:p>
    <w:p w:rsidR="008F3961" w:rsidRPr="009B509B" w:rsidRDefault="009B509B" w:rsidP="008F3961">
      <w:pPr>
        <w:pStyle w:val="NormalnyWeb"/>
        <w:spacing w:after="0" w:afterAutospacing="0"/>
        <w:rPr>
          <w:b/>
          <w:i/>
          <w:sz w:val="48"/>
          <w:szCs w:val="48"/>
        </w:rPr>
      </w:pPr>
      <w:r w:rsidRPr="009B509B">
        <w:rPr>
          <w:b/>
          <w:i/>
          <w:sz w:val="48"/>
          <w:szCs w:val="48"/>
        </w:rPr>
        <w:t xml:space="preserve">PAN   STEFAN   KSIĄŻEK </w:t>
      </w:r>
    </w:p>
    <w:p w:rsidR="008F3961" w:rsidRPr="008F3961" w:rsidRDefault="009B509B" w:rsidP="008F3961">
      <w:pPr>
        <w:pStyle w:val="NormalnyWeb"/>
        <w:spacing w:before="120" w:beforeAutospacing="0"/>
        <w:rPr>
          <w:sz w:val="48"/>
          <w:szCs w:val="48"/>
        </w:rPr>
      </w:pPr>
      <w:hyperlink r:id="rId5" w:tgtFrame="_blank" w:history="1">
        <w:r w:rsidR="008F3961" w:rsidRPr="008F3961">
          <w:rPr>
            <w:rStyle w:val="Hipercze"/>
            <w:b/>
            <w:bCs/>
            <w:sz w:val="48"/>
            <w:szCs w:val="48"/>
          </w:rPr>
          <w:t>iod-sk@tbdsiedlce.pl</w:t>
        </w:r>
      </w:hyperlink>
    </w:p>
    <w:p w:rsidR="00E3578F" w:rsidRPr="008F3961" w:rsidRDefault="00E3578F" w:rsidP="008F3961">
      <w:bookmarkStart w:id="0" w:name="_GoBack"/>
      <w:bookmarkEnd w:id="0"/>
    </w:p>
    <w:sectPr w:rsidR="00E3578F" w:rsidRPr="008F3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928"/>
    <w:multiLevelType w:val="hybridMultilevel"/>
    <w:tmpl w:val="798C8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61"/>
    <w:rsid w:val="00542B85"/>
    <w:rsid w:val="00650A1F"/>
    <w:rsid w:val="008F3961"/>
    <w:rsid w:val="009B509B"/>
    <w:rsid w:val="00E3578F"/>
    <w:rsid w:val="00F5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4A731-9A9A-4D29-BD2A-20B356CF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396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396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Pawłowska</dc:creator>
  <cp:keywords/>
  <dc:description/>
  <cp:lastModifiedBy>Barbara Pawłowska</cp:lastModifiedBy>
  <cp:revision>4</cp:revision>
  <dcterms:created xsi:type="dcterms:W3CDTF">2018-05-28T07:31:00Z</dcterms:created>
  <dcterms:modified xsi:type="dcterms:W3CDTF">2018-08-17T07:01:00Z</dcterms:modified>
</cp:coreProperties>
</file>