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6C" w:rsidRDefault="000A2501" w:rsidP="000A25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1036C">
        <w:rPr>
          <w:rFonts w:ascii="Times New Roman" w:hAnsi="Times New Roman" w:cs="Times New Roman"/>
          <w:b/>
          <w:sz w:val="28"/>
          <w:szCs w:val="28"/>
        </w:rPr>
        <w:t>Uchwała Nr</w:t>
      </w:r>
      <w:r w:rsidR="00F02BF8">
        <w:rPr>
          <w:rFonts w:ascii="Times New Roman" w:hAnsi="Times New Roman" w:cs="Times New Roman"/>
          <w:b/>
          <w:sz w:val="28"/>
          <w:szCs w:val="28"/>
        </w:rPr>
        <w:t xml:space="preserve"> XLI/319/18</w:t>
      </w:r>
      <w:bookmarkStart w:id="0" w:name="_GoBack"/>
      <w:bookmarkEnd w:id="0"/>
    </w:p>
    <w:p w:rsidR="0051036C" w:rsidRDefault="0051036C" w:rsidP="0051036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Cedry Wielkie</w:t>
      </w:r>
    </w:p>
    <w:p w:rsidR="0051036C" w:rsidRDefault="0051036C" w:rsidP="0051036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0A2501">
        <w:rPr>
          <w:rFonts w:ascii="Times New Roman" w:hAnsi="Times New Roman" w:cs="Times New Roman"/>
          <w:b/>
          <w:sz w:val="28"/>
          <w:szCs w:val="28"/>
        </w:rPr>
        <w:t xml:space="preserve"> 21 czerwca</w:t>
      </w:r>
      <w:r>
        <w:rPr>
          <w:rFonts w:ascii="Times New Roman" w:hAnsi="Times New Roman" w:cs="Times New Roman"/>
          <w:b/>
          <w:sz w:val="28"/>
          <w:szCs w:val="28"/>
        </w:rPr>
        <w:t xml:space="preserve"> 2018 r.</w:t>
      </w:r>
    </w:p>
    <w:p w:rsidR="0051036C" w:rsidRDefault="0051036C" w:rsidP="005103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36C" w:rsidRPr="00EC0CB7" w:rsidRDefault="00EC0CB7" w:rsidP="005103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doraźnej Komisji Statutowej Rady Gminy </w:t>
      </w:r>
      <w:r w:rsidRPr="00EC0CB7">
        <w:rPr>
          <w:rFonts w:ascii="Times New Roman" w:hAnsi="Times New Roman" w:cs="Times New Roman"/>
          <w:b/>
          <w:sz w:val="24"/>
        </w:rPr>
        <w:t>Cedry Wielkie</w:t>
      </w:r>
    </w:p>
    <w:p w:rsidR="0051036C" w:rsidRDefault="0051036C" w:rsidP="0051036C">
      <w:pPr>
        <w:spacing w:after="0" w:line="276" w:lineRule="auto"/>
        <w:jc w:val="both"/>
      </w:pPr>
    </w:p>
    <w:p w:rsidR="0051036C" w:rsidRPr="0051036C" w:rsidRDefault="0051036C" w:rsidP="00EC0CB7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F5372A">
        <w:rPr>
          <w:rFonts w:ascii="Times New Roman" w:hAnsi="Times New Roman" w:cs="Times New Roman"/>
          <w:szCs w:val="24"/>
        </w:rPr>
        <w:t xml:space="preserve">Na podstawie art. </w:t>
      </w:r>
      <w:r>
        <w:rPr>
          <w:rFonts w:ascii="Times New Roman" w:hAnsi="Times New Roman" w:cs="Times New Roman"/>
          <w:szCs w:val="24"/>
        </w:rPr>
        <w:t>21 ust. 1</w:t>
      </w:r>
      <w:r w:rsidRPr="00F5372A">
        <w:rPr>
          <w:rFonts w:ascii="Times New Roman" w:hAnsi="Times New Roman" w:cs="Times New Roman"/>
          <w:szCs w:val="24"/>
        </w:rPr>
        <w:t xml:space="preserve"> ustawy z dnia 8 marca 1990 r. o samorządzie gminnym (</w:t>
      </w:r>
      <w:proofErr w:type="spellStart"/>
      <w:r w:rsidRPr="00F5372A">
        <w:rPr>
          <w:rFonts w:ascii="Times New Roman" w:hAnsi="Times New Roman" w:cs="Times New Roman"/>
          <w:szCs w:val="24"/>
        </w:rPr>
        <w:t>t.j</w:t>
      </w:r>
      <w:proofErr w:type="spellEnd"/>
      <w:r w:rsidRPr="00F5372A">
        <w:rPr>
          <w:rFonts w:ascii="Times New Roman" w:hAnsi="Times New Roman" w:cs="Times New Roman"/>
          <w:szCs w:val="24"/>
        </w:rPr>
        <w:t>. Dz.U. z 2018 r. poz. 994</w:t>
      </w:r>
      <w:r>
        <w:rPr>
          <w:rFonts w:ascii="Times New Roman" w:hAnsi="Times New Roman" w:cs="Times New Roman"/>
          <w:szCs w:val="24"/>
        </w:rPr>
        <w:t>, 1000) w związku z §16 ust. 4 Statutu Gminy Cedry Wielkie</w:t>
      </w:r>
      <w:r w:rsidR="00AA74F7">
        <w:rPr>
          <w:rFonts w:ascii="Times New Roman" w:hAnsi="Times New Roman" w:cs="Times New Roman"/>
          <w:szCs w:val="24"/>
        </w:rPr>
        <w:t xml:space="preserve"> z dnia 27 stycznia </w:t>
      </w:r>
      <w:r w:rsidR="00304F5C">
        <w:rPr>
          <w:rFonts w:ascii="Times New Roman" w:hAnsi="Times New Roman" w:cs="Times New Roman"/>
          <w:szCs w:val="24"/>
        </w:rPr>
        <w:t>2003 r.</w:t>
      </w:r>
      <w:r w:rsidR="00D0650D">
        <w:rPr>
          <w:rFonts w:ascii="Times New Roman" w:hAnsi="Times New Roman" w:cs="Times New Roman"/>
          <w:szCs w:val="24"/>
        </w:rPr>
        <w:t xml:space="preserve">            </w:t>
      </w:r>
      <w:r w:rsidR="00304F5C">
        <w:rPr>
          <w:rFonts w:ascii="Times New Roman" w:hAnsi="Times New Roman" w:cs="Times New Roman"/>
          <w:szCs w:val="24"/>
        </w:rPr>
        <w:t xml:space="preserve"> (Dz. Urz. Woj. Pom. z 2003 r. Nr 81, poz. 1318), </w:t>
      </w:r>
      <w:r>
        <w:rPr>
          <w:rFonts w:ascii="Times New Roman" w:hAnsi="Times New Roman" w:cs="Times New Roman"/>
          <w:szCs w:val="24"/>
        </w:rPr>
        <w:t xml:space="preserve"> </w:t>
      </w:r>
      <w:r w:rsidRPr="00F5372A">
        <w:rPr>
          <w:rFonts w:ascii="Times New Roman" w:hAnsi="Times New Roman" w:cs="Times New Roman"/>
          <w:szCs w:val="24"/>
        </w:rPr>
        <w:t>Rada Gminy Cedry Wielkie uchwala, co następuje:</w:t>
      </w:r>
    </w:p>
    <w:p w:rsidR="0051036C" w:rsidRPr="00F5372A" w:rsidRDefault="0051036C" w:rsidP="00EC0CB7">
      <w:pPr>
        <w:jc w:val="both"/>
        <w:rPr>
          <w:rFonts w:ascii="Times New Roman" w:hAnsi="Times New Roman" w:cs="Times New Roman"/>
        </w:rPr>
      </w:pPr>
    </w:p>
    <w:p w:rsidR="0051036C" w:rsidRPr="00F5372A" w:rsidRDefault="0051036C" w:rsidP="00B51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372A">
        <w:rPr>
          <w:rFonts w:ascii="Times New Roman" w:hAnsi="Times New Roman" w:cs="Times New Roman"/>
          <w:b/>
          <w:sz w:val="24"/>
        </w:rPr>
        <w:t>§ 1</w:t>
      </w:r>
    </w:p>
    <w:p w:rsidR="0051036C" w:rsidRDefault="0051036C" w:rsidP="00B51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Powołuje się doraźną komisję statutową Rady Gminy Cedry Wielkie w składzie:</w:t>
      </w:r>
    </w:p>
    <w:p w:rsidR="0051036C" w:rsidRDefault="00833B00" w:rsidP="00B513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Bożena Tarasiuk</w:t>
      </w:r>
    </w:p>
    <w:p w:rsidR="0051036C" w:rsidRDefault="00833B00" w:rsidP="00B513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 Moritz</w:t>
      </w:r>
    </w:p>
    <w:p w:rsidR="0051036C" w:rsidRDefault="00833B00" w:rsidP="00B513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Alicja Benedyk</w:t>
      </w:r>
    </w:p>
    <w:p w:rsidR="00833B00" w:rsidRPr="0051036C" w:rsidRDefault="00833B00" w:rsidP="00B513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</w:rPr>
        <w:t>Mańkiewicz</w:t>
      </w:r>
      <w:proofErr w:type="spellEnd"/>
    </w:p>
    <w:p w:rsidR="0051036C" w:rsidRDefault="0051036C" w:rsidP="00B51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5137D" w:rsidRPr="00EC0CB7" w:rsidRDefault="00B5137D" w:rsidP="00B51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0CB7">
        <w:rPr>
          <w:rFonts w:ascii="Times New Roman" w:hAnsi="Times New Roman" w:cs="Times New Roman"/>
          <w:b/>
          <w:sz w:val="24"/>
        </w:rPr>
        <w:t>§</w:t>
      </w:r>
      <w:r w:rsidR="00EC0CB7" w:rsidRPr="00EC0CB7">
        <w:rPr>
          <w:rFonts w:ascii="Times New Roman" w:hAnsi="Times New Roman" w:cs="Times New Roman"/>
          <w:b/>
          <w:sz w:val="24"/>
        </w:rPr>
        <w:t xml:space="preserve"> 2</w:t>
      </w:r>
    </w:p>
    <w:p w:rsidR="00B5137D" w:rsidRPr="00B5137D" w:rsidRDefault="00B5137D" w:rsidP="00EC0C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137D">
        <w:rPr>
          <w:rFonts w:ascii="Times New Roman" w:hAnsi="Times New Roman" w:cs="Times New Roman"/>
          <w:sz w:val="24"/>
        </w:rPr>
        <w:t xml:space="preserve">Przedmiotem działania Komisji będzie przygotowanie projektu nowego statutu Gminy Cedry Wielkie </w:t>
      </w:r>
      <w:r w:rsidR="00EC0CB7">
        <w:rPr>
          <w:rFonts w:ascii="Times New Roman" w:hAnsi="Times New Roman" w:cs="Times New Roman"/>
          <w:sz w:val="24"/>
        </w:rPr>
        <w:t xml:space="preserve">i przedłożenie go Radzie Gminy </w:t>
      </w:r>
      <w:r w:rsidRPr="00B5137D">
        <w:rPr>
          <w:rFonts w:ascii="Times New Roman" w:hAnsi="Times New Roman" w:cs="Times New Roman"/>
          <w:sz w:val="24"/>
        </w:rPr>
        <w:t>w terminie do dnia</w:t>
      </w:r>
      <w:r w:rsidR="004F3430">
        <w:rPr>
          <w:rFonts w:ascii="Times New Roman" w:hAnsi="Times New Roman" w:cs="Times New Roman"/>
          <w:sz w:val="24"/>
        </w:rPr>
        <w:t xml:space="preserve"> </w:t>
      </w:r>
      <w:r w:rsidR="00EF37EF">
        <w:rPr>
          <w:rFonts w:ascii="Times New Roman" w:hAnsi="Times New Roman" w:cs="Times New Roman"/>
          <w:sz w:val="24"/>
        </w:rPr>
        <w:t xml:space="preserve">30 września </w:t>
      </w:r>
      <w:r w:rsidR="00EC0CB7">
        <w:rPr>
          <w:rFonts w:ascii="Times New Roman" w:hAnsi="Times New Roman" w:cs="Times New Roman"/>
          <w:sz w:val="24"/>
        </w:rPr>
        <w:t>2018 r.</w:t>
      </w:r>
    </w:p>
    <w:p w:rsidR="00B5137D" w:rsidRDefault="00B5137D" w:rsidP="00B51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036C" w:rsidRPr="00F5372A" w:rsidRDefault="0051036C" w:rsidP="00B51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372A">
        <w:rPr>
          <w:rFonts w:ascii="Times New Roman" w:hAnsi="Times New Roman" w:cs="Times New Roman"/>
          <w:b/>
          <w:sz w:val="24"/>
        </w:rPr>
        <w:t xml:space="preserve">§ </w:t>
      </w:r>
      <w:r w:rsidR="00EC0CB7">
        <w:rPr>
          <w:rFonts w:ascii="Times New Roman" w:hAnsi="Times New Roman" w:cs="Times New Roman"/>
          <w:b/>
          <w:sz w:val="24"/>
        </w:rPr>
        <w:t>3</w:t>
      </w:r>
    </w:p>
    <w:p w:rsidR="00EC0CB7" w:rsidRDefault="00EC0CB7" w:rsidP="00B51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Obsługę </w:t>
      </w:r>
      <w:proofErr w:type="spellStart"/>
      <w:r>
        <w:rPr>
          <w:rFonts w:ascii="Times New Roman" w:hAnsi="Times New Roman" w:cs="Times New Roman"/>
          <w:sz w:val="24"/>
        </w:rPr>
        <w:t>administracyjno</w:t>
      </w:r>
      <w:proofErr w:type="spellEnd"/>
      <w:r>
        <w:rPr>
          <w:rFonts w:ascii="Times New Roman" w:hAnsi="Times New Roman" w:cs="Times New Roman"/>
          <w:sz w:val="24"/>
        </w:rPr>
        <w:t xml:space="preserve"> – biurową i prawną Komisji zapewnia Wójt.</w:t>
      </w:r>
    </w:p>
    <w:p w:rsidR="00EC0CB7" w:rsidRDefault="00EC0CB7" w:rsidP="00B51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CB7" w:rsidRPr="00EC0CB7" w:rsidRDefault="00EC0CB7" w:rsidP="00EC0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372A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4</w:t>
      </w:r>
    </w:p>
    <w:p w:rsidR="00EC0CB7" w:rsidRDefault="00EC0CB7" w:rsidP="00B51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ulegnie rozwiązaniu z chwilą ogłoszenia Statutu Gminy Cedry Wielkie w Dzienniku Urzędowym Województwa Pomorskiego.</w:t>
      </w:r>
    </w:p>
    <w:p w:rsidR="00EC0CB7" w:rsidRDefault="00EC0CB7" w:rsidP="00B51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CB7" w:rsidRPr="00EC0CB7" w:rsidRDefault="00EC0CB7" w:rsidP="00EC0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372A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5</w:t>
      </w:r>
    </w:p>
    <w:p w:rsidR="0051036C" w:rsidRDefault="0051036C" w:rsidP="00B51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z dniem podjęcia.</w:t>
      </w:r>
    </w:p>
    <w:p w:rsidR="0051036C" w:rsidRDefault="0051036C" w:rsidP="00B51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36C" w:rsidRDefault="0051036C" w:rsidP="00B513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36C" w:rsidRDefault="0051036C" w:rsidP="005103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1036C" w:rsidRDefault="0051036C" w:rsidP="00EC0CB7">
      <w:pPr>
        <w:pStyle w:val="Standard"/>
        <w:ind w:left="5664"/>
      </w:pPr>
      <w:proofErr w:type="spellStart"/>
      <w:r>
        <w:t>P</w:t>
      </w:r>
      <w:r w:rsidR="006C6B04">
        <w:t>rzewodniczący</w:t>
      </w:r>
      <w:proofErr w:type="spellEnd"/>
      <w:r>
        <w:t xml:space="preserve"> Rady</w:t>
      </w:r>
      <w:r w:rsidR="00EC0CB7">
        <w:t xml:space="preserve"> Gminy</w:t>
      </w:r>
    </w:p>
    <w:p w:rsidR="0051036C" w:rsidRDefault="0051036C" w:rsidP="0051036C">
      <w:pPr>
        <w:pStyle w:val="Standard"/>
      </w:pPr>
    </w:p>
    <w:p w:rsidR="0051036C" w:rsidRPr="00F5372A" w:rsidRDefault="0051036C" w:rsidP="0051036C">
      <w:pPr>
        <w:pStyle w:val="Standard"/>
        <w:rPr>
          <w:i/>
        </w:rPr>
      </w:pPr>
      <w:r>
        <w:t xml:space="preserve">                                                                             </w:t>
      </w:r>
      <w:r w:rsidR="00EC0CB7">
        <w:t xml:space="preserve">                          </w:t>
      </w:r>
      <w:proofErr w:type="spellStart"/>
      <w:r w:rsidRPr="00F5372A">
        <w:rPr>
          <w:i/>
        </w:rPr>
        <w:t>Bożena</w:t>
      </w:r>
      <w:proofErr w:type="spellEnd"/>
      <w:r w:rsidRPr="00F5372A">
        <w:rPr>
          <w:i/>
        </w:rPr>
        <w:t xml:space="preserve"> </w:t>
      </w:r>
      <w:proofErr w:type="spellStart"/>
      <w:r w:rsidRPr="00F5372A">
        <w:rPr>
          <w:i/>
        </w:rPr>
        <w:t>Daszewska</w:t>
      </w:r>
      <w:proofErr w:type="spellEnd"/>
    </w:p>
    <w:p w:rsidR="00272324" w:rsidRDefault="00272324"/>
    <w:p w:rsidR="00EC0CB7" w:rsidRDefault="00EC0CB7"/>
    <w:p w:rsidR="00EC0CB7" w:rsidRDefault="00EC0CB7">
      <w:pPr>
        <w:suppressAutoHyphens w:val="0"/>
        <w:spacing w:after="200" w:line="276" w:lineRule="auto"/>
      </w:pPr>
      <w:r>
        <w:br w:type="page"/>
      </w:r>
    </w:p>
    <w:p w:rsidR="00EC0CB7" w:rsidRPr="00EC0CB7" w:rsidRDefault="00EC0CB7" w:rsidP="00EC0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B7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EC0CB7" w:rsidRPr="00EC0CB7" w:rsidRDefault="00EC0CB7" w:rsidP="00EC0CB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CB7">
        <w:rPr>
          <w:rFonts w:ascii="Times New Roman" w:hAnsi="Times New Roman" w:cs="Times New Roman"/>
          <w:color w:val="auto"/>
          <w:sz w:val="24"/>
          <w:szCs w:val="24"/>
        </w:rPr>
        <w:t>Dnia 31 stycznia 2018 r. weszła w życie ustawa z dnia 11 stycznia 2018 r. o zmianie niektórych ustaw w celu zwiększenia udziału obywateli w procesie wybierania, funkcjonowania i kontrolowania niektórych organów publicznych (Dz.U. z 2018 r. poz.130), która reguluje m.in. obszar zmian dotyczących ustawy z dnia 8 marca 1990 r. o samorządzie gminnym (</w:t>
      </w:r>
      <w:proofErr w:type="spellStart"/>
      <w:r w:rsidRPr="00EC0CB7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EC0CB7">
        <w:rPr>
          <w:rFonts w:ascii="Times New Roman" w:hAnsi="Times New Roman" w:cs="Times New Roman"/>
          <w:color w:val="auto"/>
          <w:sz w:val="24"/>
          <w:szCs w:val="24"/>
        </w:rPr>
        <w:t xml:space="preserve">. Dz. U. z 2018 r. poz. 994 z </w:t>
      </w:r>
      <w:proofErr w:type="spellStart"/>
      <w:r w:rsidRPr="00EC0CB7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EC0CB7">
        <w:rPr>
          <w:rFonts w:ascii="Times New Roman" w:hAnsi="Times New Roman" w:cs="Times New Roman"/>
          <w:color w:val="auto"/>
          <w:sz w:val="24"/>
          <w:szCs w:val="24"/>
        </w:rPr>
        <w:t>. zm.), które w większości stosowane będą od rozpoczęcia kadencji organów jednostek samorządu terytorialnego następującej po kadencji, w czasie której ustawa o zmianie niektórych ustaw weszła w życie. Wspomniane zmiany w ustawie o samorządzie gminnym skutkują m.in. koniecznością dostosowania statutów gmin do nowej sytuacji prawnej, stąd podjęcie uchwały w sprawie powołania Komisji Statutowej do przygotowania nowego Statutu Gminy Cedry Wielkie jest zasadne.</w:t>
      </w:r>
    </w:p>
    <w:sectPr w:rsidR="00EC0CB7" w:rsidRPr="00EC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86845"/>
    <w:multiLevelType w:val="hybridMultilevel"/>
    <w:tmpl w:val="F9B6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6C"/>
    <w:rsid w:val="000A2501"/>
    <w:rsid w:val="001C1710"/>
    <w:rsid w:val="00272324"/>
    <w:rsid w:val="002E7003"/>
    <w:rsid w:val="00304F5C"/>
    <w:rsid w:val="004F3430"/>
    <w:rsid w:val="0051036C"/>
    <w:rsid w:val="006C6B04"/>
    <w:rsid w:val="00833B00"/>
    <w:rsid w:val="00AA74F7"/>
    <w:rsid w:val="00B5137D"/>
    <w:rsid w:val="00D0650D"/>
    <w:rsid w:val="00D43C94"/>
    <w:rsid w:val="00EC0CB7"/>
    <w:rsid w:val="00EF37EF"/>
    <w:rsid w:val="00F0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2089"/>
  <w15:docId w15:val="{AEE1A0AE-F37B-4031-88DE-69795366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36C"/>
    <w:pPr>
      <w:suppressAutoHyphens/>
      <w:spacing w:after="160" w:line="254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0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103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9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4428-7863-4F19-AB4C-E121E77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Rysztowska</dc:creator>
  <cp:lastModifiedBy>Biuro Rady Gminy Cedry Wielkie</cp:lastModifiedBy>
  <cp:revision>15</cp:revision>
  <cp:lastPrinted>2018-06-08T06:49:00Z</cp:lastPrinted>
  <dcterms:created xsi:type="dcterms:W3CDTF">2018-06-06T11:33:00Z</dcterms:created>
  <dcterms:modified xsi:type="dcterms:W3CDTF">2018-06-22T07:06:00Z</dcterms:modified>
</cp:coreProperties>
</file>