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8014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290B6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320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8014D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29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marc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6408A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lata 2023 – 2034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2022r. poz.1634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8014DC" w:rsidRPr="00CA58DF" w:rsidRDefault="008014DC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XL/299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2023 – 2034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</w:t>
      </w:r>
      <w:bookmarkStart w:id="0" w:name="_GoBack"/>
      <w:bookmarkEnd w:id="0"/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t>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Zarządzeniami: Nr 3/23 z dn. 05.01.2023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, Nr 14/23 z dn. 08.02.2023r., Nr 15/23 z dn. 27.02.2023r.,</w:t>
      </w:r>
      <w:r w:rsidR="00AB3BF1" w:rsidRPr="007636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Nr 19/23 z dn. 07.03.2023r., </w:t>
      </w:r>
      <w:r w:rsidR="00AB3BF1" w:rsidRPr="00763692">
        <w:rPr>
          <w:rFonts w:ascii="Times New Roman" w:eastAsia="Times New Roman" w:hAnsi="Times New Roman" w:cs="Times New Roman"/>
          <w:lang w:eastAsia="pl-PL"/>
        </w:rPr>
        <w:t>Uchwałą Nr X</w:t>
      </w:r>
      <w:r w:rsidR="00AB3BF1">
        <w:rPr>
          <w:rFonts w:ascii="Times New Roman" w:eastAsia="Times New Roman" w:hAnsi="Times New Roman" w:cs="Times New Roman"/>
          <w:lang w:eastAsia="pl-PL"/>
        </w:rPr>
        <w:t>LI</w:t>
      </w:r>
      <w:r w:rsidR="00AB3BF1" w:rsidRPr="00763692">
        <w:rPr>
          <w:rFonts w:ascii="Times New Roman" w:eastAsia="Times New Roman" w:hAnsi="Times New Roman" w:cs="Times New Roman"/>
          <w:lang w:eastAsia="pl-PL"/>
        </w:rPr>
        <w:t>/</w:t>
      </w:r>
      <w:r w:rsidR="00AB3BF1">
        <w:rPr>
          <w:rFonts w:ascii="Times New Roman" w:eastAsia="Times New Roman" w:hAnsi="Times New Roman" w:cs="Times New Roman"/>
          <w:lang w:eastAsia="pl-PL"/>
        </w:rPr>
        <w:t>301/23 z dnia 28.02.2023</w:t>
      </w:r>
      <w:r w:rsidR="00AB3BF1" w:rsidRPr="00763692">
        <w:rPr>
          <w:rFonts w:ascii="Times New Roman" w:eastAsia="Times New Roman" w:hAnsi="Times New Roman" w:cs="Times New Roman"/>
          <w:lang w:eastAsia="pl-PL"/>
        </w:rPr>
        <w:t>r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. oraz </w:t>
      </w:r>
      <w:r w:rsidR="0063205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</w:t>
      </w:r>
      <w:r w:rsidR="00632058" w:rsidRPr="00D53BA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45A5F" w:rsidRPr="00D53BA6">
        <w:rPr>
          <w:rFonts w:ascii="Times New Roman" w:eastAsia="Times New Roman" w:hAnsi="Times New Roman" w:cs="Times New Roman"/>
          <w:lang w:eastAsia="pl-PL"/>
        </w:rPr>
        <w:t>X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>L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I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>I</w:t>
      </w:r>
      <w:r w:rsidR="00FC2A3E" w:rsidRPr="00D53BA6">
        <w:rPr>
          <w:rFonts w:ascii="Times New Roman" w:eastAsia="Times New Roman" w:hAnsi="Times New Roman" w:cs="Times New Roman"/>
          <w:lang w:eastAsia="pl-PL"/>
        </w:rPr>
        <w:t>/</w:t>
      </w:r>
      <w:r w:rsidR="00D53BA6" w:rsidRPr="00D53BA6">
        <w:rPr>
          <w:rFonts w:ascii="Times New Roman" w:eastAsia="Times New Roman" w:hAnsi="Times New Roman" w:cs="Times New Roman"/>
          <w:lang w:eastAsia="pl-PL"/>
        </w:rPr>
        <w:t>319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>/23</w:t>
      </w:r>
      <w:r w:rsidR="00624BF8" w:rsidRPr="00D53BA6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29.</w:t>
      </w:r>
      <w:r w:rsidR="00AB3BF1">
        <w:rPr>
          <w:rFonts w:ascii="Times New Roman" w:eastAsia="Times New Roman" w:hAnsi="Times New Roman" w:cs="Times New Roman"/>
          <w:color w:val="000000" w:themeColor="text1"/>
          <w:lang w:eastAsia="pl-PL"/>
        </w:rPr>
        <w:t>03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6F6904" w:rsidRPr="00296B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662.965,86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większa się o kwotę 662.965,86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pozostają bez zmian,</w:t>
      </w:r>
    </w:p>
    <w:p w:rsidR="003200EF" w:rsidRPr="003200EF" w:rsidRDefault="00147F38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1.166.567,12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większa się o kwotę 1.439.287,48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 wydatki na obsługę długu zwiększa się o kwotę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200.526,97 zł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mniejsza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272.720,36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200EF" w:rsidRDefault="003200EF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c)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503.601,26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3200EF" w:rsidRPr="00C76536" w:rsidRDefault="003200EF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76536">
        <w:rPr>
          <w:rFonts w:ascii="Times New Roman" w:eastAsia="Times New Roman" w:hAnsi="Times New Roman" w:cs="Times New Roman"/>
          <w:lang w:eastAsia="pl-PL"/>
        </w:rPr>
        <w:t xml:space="preserve">d) w poz. 4 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przychody budżetu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503.601,26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3200EF" w:rsidRDefault="003200EF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776.321,62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C76536" w:rsidRPr="003200EF" w:rsidRDefault="003200EF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5A396F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- w poz. </w:t>
      </w:r>
      <w:r>
        <w:rPr>
          <w:rFonts w:ascii="Times New Roman" w:eastAsia="Times New Roman" w:hAnsi="Times New Roman" w:cs="Times New Roman"/>
          <w:lang w:eastAsia="pl-PL"/>
        </w:rPr>
        <w:t>9.3 - zwiększa się o kwotę 209.234,08</w:t>
      </w:r>
      <w:r w:rsidR="00375266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5A396F" w:rsidRPr="00CB123A">
        <w:rPr>
          <w:rFonts w:ascii="Times New Roman" w:eastAsia="Times New Roman" w:hAnsi="Times New Roman" w:cs="Times New Roman"/>
          <w:lang w:eastAsia="pl-PL"/>
        </w:rPr>
        <w:t>- w poz. 9.3.1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 zwiększa się o </w:t>
      </w:r>
      <w:r>
        <w:rPr>
          <w:rFonts w:ascii="Times New Roman" w:eastAsia="Times New Roman" w:hAnsi="Times New Roman" w:cs="Times New Roman"/>
          <w:lang w:eastAsia="pl-PL"/>
        </w:rPr>
        <w:t>kwotę 205.857,08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147F38" w:rsidRPr="00147F38" w:rsidRDefault="003200EF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.1 zmniejsza się 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>o kwotę 230.170,36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6D59FD" w:rsidRDefault="003200EF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mniejs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148.200,-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wydatki bieżące zwiększa się o kwotę 183.970,36 a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majątkowe zmniej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332.170,36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3C153B" w:rsidRPr="00147F38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6D59FD" w:rsidRPr="00A36C3F" w:rsidRDefault="003200EF" w:rsidP="00A36C3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3C153B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4.813.187,12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>e zwiększa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tę 4.813.187,12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587E96" w:rsidRDefault="00606332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35E16" w:rsidRDefault="00920173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735E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Wydatki 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bieżące</w:t>
      </w:r>
    </w:p>
    <w:p w:rsidR="00DA0185" w:rsidRDefault="0097419C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</w:t>
      </w:r>
      <w:r w:rsidR="00587E9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DA0185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180.593,36</w:t>
      </w:r>
      <w:r w:rsidR="00DA0185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DA0185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97419C" w:rsidRDefault="0097419C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7419C" w:rsidRDefault="0097419C" w:rsidP="009741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51.856,-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Gmina Cedry Wielkie stawia na seniorów!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97419C" w:rsidRDefault="0097419C" w:rsidP="009741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58.718,-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Pomorskie Żagle Wiedzy. Edukacja Morska i Żeglarska w Gminach Cedry Wielkie, Suchy Dąb i Trąbki Wielkie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587E96" w:rsidRPr="0097419C" w:rsidRDefault="0097419C" w:rsidP="009741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70.019,36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587E96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87E96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:rsidR="00587E96" w:rsidRDefault="0097419C" w:rsidP="00587E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315.475,36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587E96" w:rsidRDefault="00587E96" w:rsidP="00587E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7419C" w:rsidRDefault="0097419C" w:rsidP="009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„Budowa drogi rowerowej wraz z obiektem mostowym nad kanałem śledziowym na terenie Cedrów Wielkich oraz drogi rowerowej na odcinku Leszkowy do Giemlic- Pomorskie Trasy Rowerowe o znaczeniu międzynarodowym R-10 Wiślana Trasa Rowerowa R-9”,</w:t>
      </w:r>
    </w:p>
    <w:p w:rsidR="000D4D14" w:rsidRDefault="0097419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295.475,36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„Mały człowiek- wielkie możliwości”</w:t>
      </w:r>
    </w:p>
    <w:p w:rsidR="0097419C" w:rsidRPr="00F1117D" w:rsidRDefault="0097419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19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97419C" w:rsidRDefault="0097419C" w:rsidP="009741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bieżące</w:t>
      </w:r>
    </w:p>
    <w:p w:rsidR="0097419C" w:rsidRDefault="0097419C" w:rsidP="0097419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3.377,-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97419C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7419C" w:rsidRPr="00A452A1" w:rsidRDefault="0097419C" w:rsidP="009741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A452A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3.377</w:t>
      </w:r>
      <w:r w:rsidR="00B3108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  <w:t>„</w:t>
      </w:r>
      <w:r w:rsidR="00A452A1" w:rsidRP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  <w:t>Our Futur</w:t>
      </w:r>
      <w:r w:rsidR="00B310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  <w:t xml:space="preserve">e </w:t>
      </w:r>
      <w:r w:rsidR="00A452A1" w:rsidRP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  <w:t>is in Our Hands</w:t>
      </w:r>
      <w:r w:rsidRP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pl-PL"/>
        </w:rPr>
        <w:t>”.</w:t>
      </w:r>
    </w:p>
    <w:p w:rsidR="00EC14FB" w:rsidRDefault="0097419C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EC14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7419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</w:t>
      </w:r>
      <w:r w:rsidR="00587E9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</w:t>
      </w:r>
      <w:r w:rsidR="00FC6D6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97419C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647.645,72</w:t>
      </w:r>
      <w:r w:rsidR="0020388C" w:rsidRPr="002D37B5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2D37B5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2A1" w:rsidRDefault="00E32DCA" w:rsidP="00A452A1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A452A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120.000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="00A452A1"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A452A1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Budowa kanalizacji sanitarnej </w:t>
      </w:r>
      <w:proofErr w:type="spellStart"/>
      <w:r w:rsidR="00A452A1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Leszkowy-Kiezmark</w:t>
      </w:r>
      <w:proofErr w:type="spellEnd"/>
      <w:r w:rsidR="00A452A1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etap ul. Serowa</w:t>
      </w:r>
      <w:r w:rsidR="00A452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  <w:r w:rsidR="00A452A1"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A452A1" w:rsidRDefault="002D37B5" w:rsidP="00A452A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A452A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421.516</w:t>
      </w:r>
      <w:r w:rsidR="00B3108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</w:t>
      </w:r>
      <w:r w:rsidR="00341441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-</w:t>
      </w:r>
      <w:r w:rsidR="001E23B5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  <w:r w:rsidR="00923975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zł</w:t>
      </w:r>
      <w:r w:rsidR="00923975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9239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</w:t>
      </w:r>
      <w:r w:rsid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zadanie pn.. „Budowa boiska wielofunkcyjnego w msc. Długie Pole</w:t>
      </w:r>
      <w:r w:rsidR="00A452A1">
        <w:rPr>
          <w:i/>
          <w:iCs/>
          <w:color w:val="000000"/>
          <w:sz w:val="20"/>
          <w:szCs w:val="20"/>
        </w:rPr>
        <w:t>”,</w:t>
      </w:r>
    </w:p>
    <w:p w:rsidR="00D91851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0A6E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 się środki w kwocie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A452A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 xml:space="preserve">124.129,72 </w:t>
      </w:r>
      <w:r w:rsidR="000A6E62" w:rsidRPr="00D9185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zł</w:t>
      </w:r>
      <w:r w:rsidR="000A6E62" w:rsidRPr="00D9185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0A6E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Modernizacja boiska Orlik w Cedrach Wielkich</w:t>
      </w:r>
      <w:r>
        <w:rPr>
          <w:i/>
          <w:iCs/>
          <w:color w:val="000000"/>
          <w:sz w:val="20"/>
          <w:szCs w:val="20"/>
        </w:rPr>
        <w:t>”,</w:t>
      </w:r>
    </w:p>
    <w:p w:rsidR="00D91851" w:rsidRDefault="00A452A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="00D91851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18.000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,- zł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D91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Zakup wyposażenia wraz z montażem placu zabaw w msc. Cedry Małe”</w:t>
      </w:r>
      <w:r w:rsidR="00B31088">
        <w:rPr>
          <w:i/>
          <w:iCs/>
          <w:color w:val="000000"/>
          <w:sz w:val="20"/>
          <w:szCs w:val="20"/>
        </w:rPr>
        <w:t>.</w:t>
      </w:r>
    </w:p>
    <w:p w:rsidR="00F145B2" w:rsidRDefault="00F145B2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F1117D" w:rsidRDefault="0097419C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</w:t>
      </w:r>
      <w:r w:rsidR="00F111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zwiększ</w:t>
      </w:r>
      <w:r w:rsidR="00F1117D"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="00F1117D"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="00F1117D"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4.813.187,12</w:t>
      </w:r>
      <w:r w:rsidR="00F1117D"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 </w:t>
      </w:r>
      <w:r w:rsidR="00F1117D"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F145B2" w:rsidRDefault="00F145B2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452A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868.198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Budowa ciągu pieszego w msc. Długie Pole</w:t>
      </w:r>
      <w:r>
        <w:rPr>
          <w:i/>
          <w:iCs/>
          <w:color w:val="000000"/>
          <w:sz w:val="20"/>
          <w:szCs w:val="20"/>
        </w:rPr>
        <w:t>”,</w:t>
      </w:r>
    </w:p>
    <w:p w:rsidR="00A452A1" w:rsidRDefault="00A452A1" w:rsidP="00A452A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3.943.989,12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„Budowa przedszkola samorządowego w msc. Cedry Wielkie wraz ze żłobkiem</w:t>
      </w:r>
      <w:r>
        <w:rPr>
          <w:i/>
          <w:iCs/>
          <w:color w:val="000000"/>
          <w:sz w:val="20"/>
          <w:szCs w:val="20"/>
        </w:rPr>
        <w:t>”,</w:t>
      </w:r>
    </w:p>
    <w:p w:rsidR="00A452A1" w:rsidRDefault="00A452A1" w:rsidP="00A452A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„Budowa boiska wielofunkcyjnego w msc. Długie Pole</w:t>
      </w:r>
      <w:r w:rsidR="00B31088">
        <w:rPr>
          <w:i/>
          <w:iCs/>
          <w:color w:val="000000"/>
          <w:sz w:val="20"/>
          <w:szCs w:val="20"/>
        </w:rPr>
        <w:t>”.</w:t>
      </w:r>
    </w:p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CE" w:rsidRDefault="00E27BCE" w:rsidP="00D91851">
      <w:pPr>
        <w:spacing w:after="0" w:line="240" w:lineRule="auto"/>
      </w:pPr>
      <w:r>
        <w:separator/>
      </w:r>
    </w:p>
  </w:endnote>
  <w:endnote w:type="continuationSeparator" w:id="0">
    <w:p w:rsidR="00E27BCE" w:rsidRDefault="00E27BCE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CE" w:rsidRDefault="00E27BCE" w:rsidP="00D91851">
      <w:pPr>
        <w:spacing w:after="0" w:line="240" w:lineRule="auto"/>
      </w:pPr>
      <w:r>
        <w:separator/>
      </w:r>
    </w:p>
  </w:footnote>
  <w:footnote w:type="continuationSeparator" w:id="0">
    <w:p w:rsidR="00E27BCE" w:rsidRDefault="00E27BCE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437A8"/>
    <w:rsid w:val="000745EE"/>
    <w:rsid w:val="000817AE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7F38"/>
    <w:rsid w:val="00150A7C"/>
    <w:rsid w:val="0015749E"/>
    <w:rsid w:val="00177CB2"/>
    <w:rsid w:val="00194AF9"/>
    <w:rsid w:val="001C5868"/>
    <w:rsid w:val="001E23B5"/>
    <w:rsid w:val="0020388C"/>
    <w:rsid w:val="002071BA"/>
    <w:rsid w:val="0022268F"/>
    <w:rsid w:val="00265607"/>
    <w:rsid w:val="00290B63"/>
    <w:rsid w:val="00296B4D"/>
    <w:rsid w:val="002B4B83"/>
    <w:rsid w:val="002D37B5"/>
    <w:rsid w:val="002E14A3"/>
    <w:rsid w:val="00301228"/>
    <w:rsid w:val="003200EF"/>
    <w:rsid w:val="00325CEC"/>
    <w:rsid w:val="00341441"/>
    <w:rsid w:val="00350989"/>
    <w:rsid w:val="0035403C"/>
    <w:rsid w:val="00365B20"/>
    <w:rsid w:val="00372294"/>
    <w:rsid w:val="00375266"/>
    <w:rsid w:val="0037704A"/>
    <w:rsid w:val="00385EFF"/>
    <w:rsid w:val="003973DF"/>
    <w:rsid w:val="003A123D"/>
    <w:rsid w:val="003B6D4B"/>
    <w:rsid w:val="003C153B"/>
    <w:rsid w:val="003D0195"/>
    <w:rsid w:val="00431856"/>
    <w:rsid w:val="004359AF"/>
    <w:rsid w:val="0045524B"/>
    <w:rsid w:val="00463857"/>
    <w:rsid w:val="004853A3"/>
    <w:rsid w:val="004B691D"/>
    <w:rsid w:val="004C1957"/>
    <w:rsid w:val="004C53C1"/>
    <w:rsid w:val="004F34BF"/>
    <w:rsid w:val="00512AD6"/>
    <w:rsid w:val="005355A4"/>
    <w:rsid w:val="00536F3E"/>
    <w:rsid w:val="00565394"/>
    <w:rsid w:val="00587E96"/>
    <w:rsid w:val="005A396F"/>
    <w:rsid w:val="005B28EF"/>
    <w:rsid w:val="00606332"/>
    <w:rsid w:val="00614BD3"/>
    <w:rsid w:val="00624BF8"/>
    <w:rsid w:val="00625923"/>
    <w:rsid w:val="00632058"/>
    <w:rsid w:val="006408AA"/>
    <w:rsid w:val="0065043C"/>
    <w:rsid w:val="006A19C7"/>
    <w:rsid w:val="006B3C9C"/>
    <w:rsid w:val="006B5B22"/>
    <w:rsid w:val="006B7270"/>
    <w:rsid w:val="006D59FD"/>
    <w:rsid w:val="006E28F7"/>
    <w:rsid w:val="006F6090"/>
    <w:rsid w:val="006F6904"/>
    <w:rsid w:val="00722068"/>
    <w:rsid w:val="007241EE"/>
    <w:rsid w:val="00735E16"/>
    <w:rsid w:val="00763692"/>
    <w:rsid w:val="007A7494"/>
    <w:rsid w:val="007C64FA"/>
    <w:rsid w:val="007E6730"/>
    <w:rsid w:val="008014DC"/>
    <w:rsid w:val="00807AED"/>
    <w:rsid w:val="00824A6D"/>
    <w:rsid w:val="00871371"/>
    <w:rsid w:val="008931BE"/>
    <w:rsid w:val="008A2485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7419C"/>
    <w:rsid w:val="00996EBE"/>
    <w:rsid w:val="009B2406"/>
    <w:rsid w:val="009B3795"/>
    <w:rsid w:val="009B3B09"/>
    <w:rsid w:val="009B7026"/>
    <w:rsid w:val="009C084A"/>
    <w:rsid w:val="009C6575"/>
    <w:rsid w:val="009E1EBC"/>
    <w:rsid w:val="009E5FB1"/>
    <w:rsid w:val="009F40F5"/>
    <w:rsid w:val="009F422B"/>
    <w:rsid w:val="009F7F09"/>
    <w:rsid w:val="00A01A3F"/>
    <w:rsid w:val="00A12172"/>
    <w:rsid w:val="00A36C3F"/>
    <w:rsid w:val="00A41EE5"/>
    <w:rsid w:val="00A452A1"/>
    <w:rsid w:val="00A8296F"/>
    <w:rsid w:val="00AA4578"/>
    <w:rsid w:val="00AA5007"/>
    <w:rsid w:val="00AA7C7D"/>
    <w:rsid w:val="00AB3BF1"/>
    <w:rsid w:val="00AC2D96"/>
    <w:rsid w:val="00AE3A41"/>
    <w:rsid w:val="00B0412B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B6D69"/>
    <w:rsid w:val="00BD4239"/>
    <w:rsid w:val="00BE4AB3"/>
    <w:rsid w:val="00C0370D"/>
    <w:rsid w:val="00C06412"/>
    <w:rsid w:val="00C06497"/>
    <w:rsid w:val="00C13592"/>
    <w:rsid w:val="00C43E92"/>
    <w:rsid w:val="00C70E91"/>
    <w:rsid w:val="00C76536"/>
    <w:rsid w:val="00C86145"/>
    <w:rsid w:val="00CA58DF"/>
    <w:rsid w:val="00CB0D7C"/>
    <w:rsid w:val="00CE79AB"/>
    <w:rsid w:val="00D043F1"/>
    <w:rsid w:val="00D13D72"/>
    <w:rsid w:val="00D26C45"/>
    <w:rsid w:val="00D34F86"/>
    <w:rsid w:val="00D53BA6"/>
    <w:rsid w:val="00D91851"/>
    <w:rsid w:val="00DA0185"/>
    <w:rsid w:val="00E27BCE"/>
    <w:rsid w:val="00E32DCA"/>
    <w:rsid w:val="00E52878"/>
    <w:rsid w:val="00E71B97"/>
    <w:rsid w:val="00E77F1F"/>
    <w:rsid w:val="00E837F0"/>
    <w:rsid w:val="00EC14FB"/>
    <w:rsid w:val="00ED3126"/>
    <w:rsid w:val="00EF3C3E"/>
    <w:rsid w:val="00F1117D"/>
    <w:rsid w:val="00F11B34"/>
    <w:rsid w:val="00F145B2"/>
    <w:rsid w:val="00F221E6"/>
    <w:rsid w:val="00F36152"/>
    <w:rsid w:val="00F41333"/>
    <w:rsid w:val="00F47D9D"/>
    <w:rsid w:val="00F57823"/>
    <w:rsid w:val="00F85749"/>
    <w:rsid w:val="00F97CC1"/>
    <w:rsid w:val="00FC2A3E"/>
    <w:rsid w:val="00FC5739"/>
    <w:rsid w:val="00FC68EC"/>
    <w:rsid w:val="00FC6BCC"/>
    <w:rsid w:val="00FC6D63"/>
    <w:rsid w:val="00FD5102"/>
    <w:rsid w:val="00FD7469"/>
    <w:rsid w:val="00FF0D8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031D-A22B-4D3D-B3B6-4DFDE735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4984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163</cp:revision>
  <cp:lastPrinted>2023-03-21T09:50:00Z</cp:lastPrinted>
  <dcterms:created xsi:type="dcterms:W3CDTF">2021-01-16T12:40:00Z</dcterms:created>
  <dcterms:modified xsi:type="dcterms:W3CDTF">2023-03-28T10:56:00Z</dcterms:modified>
</cp:coreProperties>
</file>