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36" w:rsidRDefault="00480D36" w:rsidP="00480D36">
      <w:pPr>
        <w:jc w:val="right"/>
      </w:pPr>
      <w:r>
        <w:rPr>
          <w:rFonts w:ascii="Arial" w:hAnsi="Arial" w:cs="Arial"/>
          <w:i/>
          <w:caps/>
          <w:color w:val="FFFFFF"/>
          <w:spacing w:val="66"/>
          <w:kern w:val="144"/>
        </w:rPr>
        <w:t>Zal</w:t>
      </w:r>
      <w:r>
        <w:t xml:space="preserve">                                                                                                                                                                     </w:t>
      </w:r>
    </w:p>
    <w:p w:rsidR="00480D36" w:rsidRDefault="00480D36" w:rsidP="00480D36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KANDYDATÓW </w:t>
      </w:r>
    </w:p>
    <w:p w:rsidR="00480D36" w:rsidRDefault="00480D36" w:rsidP="00480D36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0D36" w:rsidRPr="00362C64" w:rsidRDefault="00480D36" w:rsidP="00480D36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62C64">
        <w:rPr>
          <w:rFonts w:ascii="Arial" w:hAnsi="Arial" w:cs="Arial"/>
          <w:sz w:val="20"/>
          <w:szCs w:val="20"/>
        </w:rPr>
        <w:t xml:space="preserve">URZĄD MIEJSKI W PIASTOWIE </w:t>
      </w:r>
    </w:p>
    <w:p w:rsidR="00480D36" w:rsidRPr="00362C64" w:rsidRDefault="00480D36" w:rsidP="00480D36">
      <w:pPr>
        <w:pStyle w:val="Nagwek1"/>
        <w:spacing w:line="360" w:lineRule="auto"/>
        <w:jc w:val="center"/>
        <w:rPr>
          <w:rFonts w:ascii="Arial" w:hAnsi="Arial" w:cs="Arial"/>
          <w:szCs w:val="20"/>
        </w:rPr>
      </w:pPr>
      <w:r w:rsidRPr="00362C64">
        <w:rPr>
          <w:rFonts w:ascii="Arial" w:hAnsi="Arial" w:cs="Arial"/>
          <w:sz w:val="20"/>
          <w:szCs w:val="20"/>
        </w:rPr>
        <w:t xml:space="preserve">UL. 11 LISTOPADA </w:t>
      </w:r>
      <w:r>
        <w:rPr>
          <w:rFonts w:ascii="Arial" w:hAnsi="Arial" w:cs="Arial"/>
          <w:sz w:val="20"/>
          <w:szCs w:val="20"/>
        </w:rPr>
        <w:t>2</w:t>
      </w:r>
      <w:r w:rsidRPr="00362C64">
        <w:rPr>
          <w:rFonts w:ascii="Arial" w:hAnsi="Arial" w:cs="Arial"/>
          <w:szCs w:val="20"/>
        </w:rPr>
        <w:t xml:space="preserve">,  05-820 PIASTÓW </w:t>
      </w:r>
    </w:p>
    <w:p w:rsidR="00480D36" w:rsidRPr="00362C64" w:rsidRDefault="00480D36" w:rsidP="00480D36"/>
    <w:p w:rsidR="00796848" w:rsidRDefault="00480D36" w:rsidP="0079684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6848">
        <w:rPr>
          <w:rFonts w:ascii="Arial" w:hAnsi="Arial" w:cs="Arial"/>
          <w:sz w:val="28"/>
          <w:szCs w:val="28"/>
        </w:rPr>
        <w:t>na wolne stanowisko urzędnicze</w:t>
      </w:r>
    </w:p>
    <w:p w:rsidR="00796848" w:rsidRPr="00796848" w:rsidRDefault="00480D36" w:rsidP="0079684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6848">
        <w:rPr>
          <w:rFonts w:ascii="Arial" w:hAnsi="Arial" w:cs="Arial"/>
          <w:sz w:val="28"/>
          <w:szCs w:val="28"/>
        </w:rPr>
        <w:t xml:space="preserve"> </w:t>
      </w:r>
      <w:r w:rsidR="00796848" w:rsidRPr="00796848">
        <w:rPr>
          <w:rFonts w:ascii="Arial" w:hAnsi="Arial" w:cs="Arial"/>
          <w:sz w:val="28"/>
          <w:szCs w:val="28"/>
        </w:rPr>
        <w:t xml:space="preserve">podinspektor – pełnomocnik ds. profilaktyki i przeciwdziałania uzależnieniom </w:t>
      </w:r>
    </w:p>
    <w:p w:rsidR="00796848" w:rsidRPr="00796848" w:rsidRDefault="00796848" w:rsidP="0079684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6848">
        <w:rPr>
          <w:rFonts w:ascii="Arial" w:hAnsi="Arial" w:cs="Arial"/>
          <w:sz w:val="28"/>
          <w:szCs w:val="28"/>
        </w:rPr>
        <w:t xml:space="preserve">Urzędu Miejskiego w Piastowie </w:t>
      </w:r>
    </w:p>
    <w:p w:rsidR="00796848" w:rsidRPr="00796848" w:rsidRDefault="00796848" w:rsidP="0079684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80D36" w:rsidRDefault="00480D36" w:rsidP="00480D36">
      <w:pPr>
        <w:pStyle w:val="Tekstpodstawowywcity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w wyniku wstępnej selekcji na ww. stanowisko pracy do następnego etapu rekrutacji zakwalifikowali się następujący kandydaci spełniający wymagania formalne określone w ogłoszeniu:</w:t>
      </w:r>
    </w:p>
    <w:p w:rsidR="00796848" w:rsidRDefault="00480D36" w:rsidP="007968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96848">
        <w:rPr>
          <w:rFonts w:ascii="Arial" w:hAnsi="Arial" w:cs="Arial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3602"/>
      </w:tblGrid>
      <w:tr w:rsidR="00796848" w:rsidTr="003753C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pPr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796848" w:rsidTr="00375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r>
              <w:t xml:space="preserve">Sylwia </w:t>
            </w:r>
            <w:proofErr w:type="spellStart"/>
            <w:r>
              <w:t>Harasimiak-Bogucka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r>
              <w:t>Klaudyn</w:t>
            </w:r>
          </w:p>
        </w:tc>
      </w:tr>
      <w:tr w:rsidR="00796848" w:rsidTr="00375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r>
              <w:t xml:space="preserve">2.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r>
              <w:t>Monika Leśniak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>
            <w:r>
              <w:t>Pruszków</w:t>
            </w:r>
          </w:p>
        </w:tc>
      </w:tr>
      <w:tr w:rsidR="00796848" w:rsidTr="00375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</w:tr>
      <w:tr w:rsidR="00796848" w:rsidTr="00375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</w:tr>
      <w:tr w:rsidR="00796848" w:rsidTr="00375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</w:tr>
      <w:tr w:rsidR="00796848" w:rsidTr="00375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</w:tr>
      <w:tr w:rsidR="00796848" w:rsidTr="00375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8" w:rsidRDefault="00796848" w:rsidP="003753CD"/>
        </w:tc>
      </w:tr>
    </w:tbl>
    <w:p w:rsidR="00796848" w:rsidRDefault="00796848" w:rsidP="00796848">
      <w:pPr>
        <w:rPr>
          <w:rFonts w:ascii="Arial" w:hAnsi="Arial" w:cs="Arial"/>
        </w:rPr>
      </w:pPr>
    </w:p>
    <w:p w:rsidR="00480D36" w:rsidRDefault="00480D36" w:rsidP="00480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480D36" w:rsidRDefault="00480D36" w:rsidP="00480D36">
      <w:pPr>
        <w:pStyle w:val="Tekstpodstawowywcity"/>
        <w:rPr>
          <w:rFonts w:ascii="Arial" w:hAnsi="Arial" w:cs="Arial"/>
          <w:sz w:val="20"/>
          <w:szCs w:val="20"/>
        </w:rPr>
      </w:pPr>
      <w:r>
        <w:tab/>
      </w:r>
      <w:r>
        <w:tab/>
        <w:t xml:space="preserve">                                                         </w:t>
      </w:r>
      <w:r w:rsidR="00796848">
        <w:t>05</w:t>
      </w:r>
      <w:r>
        <w:t>.0</w:t>
      </w:r>
      <w:r w:rsidR="00796848">
        <w:t>5</w:t>
      </w:r>
      <w:r>
        <w:t>.</w:t>
      </w:r>
      <w:r>
        <w:rPr>
          <w:rFonts w:ascii="Arial" w:hAnsi="Arial" w:cs="Arial"/>
          <w:sz w:val="20"/>
          <w:szCs w:val="20"/>
        </w:rPr>
        <w:t xml:space="preserve">.2014 /-/ </w:t>
      </w:r>
      <w:r w:rsidR="00796848">
        <w:rPr>
          <w:rFonts w:ascii="Arial" w:hAnsi="Arial" w:cs="Arial"/>
          <w:sz w:val="20"/>
          <w:szCs w:val="20"/>
        </w:rPr>
        <w:t xml:space="preserve">Zdzisława Zielińska </w:t>
      </w:r>
    </w:p>
    <w:p w:rsidR="00796848" w:rsidRDefault="00796848" w:rsidP="00480D36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Przewodnicząca Komisji</w:t>
      </w:r>
    </w:p>
    <w:p w:rsidR="00E84F93" w:rsidRDefault="00480D36" w:rsidP="00480D36">
      <w:pPr>
        <w:pStyle w:val="Tekstpodstawowywcity"/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79684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/data, podpis osoby upoważnionej/</w:t>
      </w:r>
    </w:p>
    <w:sectPr w:rsidR="00E84F93" w:rsidSect="00E8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D36"/>
    <w:rsid w:val="00344365"/>
    <w:rsid w:val="00480D36"/>
    <w:rsid w:val="00796848"/>
    <w:rsid w:val="00E13625"/>
    <w:rsid w:val="00E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D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80D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0D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2014-01-14T08:42:00Z</dcterms:created>
  <dcterms:modified xsi:type="dcterms:W3CDTF">2014-01-14T08:42:00Z</dcterms:modified>
</cp:coreProperties>
</file>