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26" w:rsidRPr="00C82490" w:rsidRDefault="007F2F26" w:rsidP="007F2F26"/>
    <w:p w:rsidR="004A0013" w:rsidRPr="005D23F3" w:rsidRDefault="004A0013" w:rsidP="00B16076">
      <w:pPr>
        <w:spacing w:line="239" w:lineRule="auto"/>
        <w:ind w:left="3500"/>
        <w:jc w:val="both"/>
        <w:rPr>
          <w:rFonts w:ascii="Times New Roman" w:eastAsia="Verdana" w:hAnsi="Times New Roman" w:cs="Times New Roman"/>
          <w:b/>
          <w:sz w:val="24"/>
          <w:szCs w:val="24"/>
        </w:rPr>
      </w:pPr>
      <w:r w:rsidRPr="005D23F3">
        <w:rPr>
          <w:rFonts w:ascii="Times New Roman" w:eastAsia="Verdana" w:hAnsi="Times New Roman" w:cs="Times New Roman"/>
          <w:b/>
          <w:sz w:val="24"/>
          <w:szCs w:val="24"/>
        </w:rPr>
        <w:t>Umowa nr .................. .201</w:t>
      </w:r>
      <w:r w:rsidR="00BB6FC7">
        <w:rPr>
          <w:rFonts w:ascii="Times New Roman" w:eastAsia="Verdana" w:hAnsi="Times New Roman" w:cs="Times New Roman"/>
          <w:b/>
          <w:sz w:val="24"/>
          <w:szCs w:val="24"/>
        </w:rPr>
        <w:t>7</w:t>
      </w:r>
    </w:p>
    <w:p w:rsidR="004A0013" w:rsidRPr="005D23F3" w:rsidRDefault="004A0013" w:rsidP="00B16076">
      <w:pPr>
        <w:spacing w:line="317" w:lineRule="exact"/>
        <w:jc w:val="both"/>
        <w:rPr>
          <w:rFonts w:ascii="Times New Roman" w:eastAsia="Times New Roman" w:hAnsi="Times New Roman" w:cs="Times New Roman"/>
          <w:sz w:val="24"/>
          <w:szCs w:val="24"/>
        </w:rPr>
      </w:pP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 xml:space="preserve">zawarta w dniu </w:t>
      </w:r>
      <w:r w:rsidRPr="005D23F3">
        <w:rPr>
          <w:rFonts w:ascii="Times New Roman" w:hAnsi="Times New Roman" w:cs="Times New Roman"/>
          <w:b/>
          <w:sz w:val="24"/>
          <w:szCs w:val="24"/>
        </w:rPr>
        <w:t xml:space="preserve">………… </w:t>
      </w:r>
      <w:r w:rsidRPr="005D23F3">
        <w:rPr>
          <w:rFonts w:ascii="Times New Roman" w:hAnsi="Times New Roman" w:cs="Times New Roman"/>
          <w:sz w:val="24"/>
          <w:szCs w:val="24"/>
        </w:rPr>
        <w:t xml:space="preserve"> w Piastowie pomiędzy: </w:t>
      </w: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Gminą Miastem Piastów , z siedzibą w Piastowie, ul. 11 Listopada 2</w:t>
      </w:r>
    </w:p>
    <w:p w:rsidR="004A0013" w:rsidRPr="005D23F3" w:rsidRDefault="004A0013" w:rsidP="004430C3">
      <w:pPr>
        <w:ind w:firstLine="180"/>
        <w:jc w:val="both"/>
        <w:rPr>
          <w:rFonts w:ascii="Times New Roman" w:hAnsi="Times New Roman" w:cs="Times New Roman"/>
          <w:sz w:val="24"/>
          <w:szCs w:val="24"/>
        </w:rPr>
      </w:pPr>
      <w:r w:rsidRPr="005D23F3">
        <w:rPr>
          <w:rFonts w:ascii="Times New Roman" w:hAnsi="Times New Roman" w:cs="Times New Roman"/>
          <w:sz w:val="24"/>
          <w:szCs w:val="24"/>
        </w:rPr>
        <w:t xml:space="preserve">NIP ........................, REGON ....................., i reprezentowaną przez: </w:t>
      </w: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 xml:space="preserve">……………………………… – Burmistrza Miasta Piastowa, </w:t>
      </w:r>
    </w:p>
    <w:p w:rsidR="004A0013" w:rsidRPr="005D23F3" w:rsidRDefault="004A0013" w:rsidP="004430C3">
      <w:pPr>
        <w:jc w:val="both"/>
        <w:rPr>
          <w:rFonts w:ascii="Times New Roman" w:hAnsi="Times New Roman" w:cs="Times New Roman"/>
          <w:sz w:val="24"/>
          <w:szCs w:val="24"/>
        </w:rPr>
      </w:pP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zwaną dalej "Zamawiającym"</w:t>
      </w:r>
    </w:p>
    <w:p w:rsidR="004A0013" w:rsidRPr="005D23F3" w:rsidRDefault="004A0013" w:rsidP="004430C3">
      <w:pPr>
        <w:widowControl w:val="0"/>
        <w:autoSpaceDE w:val="0"/>
        <w:autoSpaceDN w:val="0"/>
        <w:adjustRightInd w:val="0"/>
        <w:jc w:val="both"/>
        <w:rPr>
          <w:rFonts w:ascii="Times New Roman" w:hAnsi="Times New Roman" w:cs="Times New Roman"/>
          <w:sz w:val="24"/>
          <w:szCs w:val="24"/>
        </w:rPr>
      </w:pPr>
    </w:p>
    <w:p w:rsidR="004A0013" w:rsidRPr="005D23F3" w:rsidRDefault="004A0013" w:rsidP="004430C3">
      <w:pPr>
        <w:widowControl w:val="0"/>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 xml:space="preserve">a  </w:t>
      </w:r>
    </w:p>
    <w:p w:rsidR="004A0013" w:rsidRPr="005D23F3" w:rsidRDefault="004A0013" w:rsidP="004430C3">
      <w:pPr>
        <w:widowControl w:val="0"/>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w:t>
      </w:r>
    </w:p>
    <w:p w:rsidR="004A0013" w:rsidRPr="005D23F3" w:rsidRDefault="004A0013" w:rsidP="004430C3">
      <w:pPr>
        <w:widowControl w:val="0"/>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reprezentowaną . przez:</w:t>
      </w: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w:t>
      </w:r>
    </w:p>
    <w:p w:rsidR="004A0013" w:rsidRPr="005D23F3" w:rsidRDefault="004A0013" w:rsidP="004430C3">
      <w:pPr>
        <w:jc w:val="both"/>
        <w:rPr>
          <w:rFonts w:ascii="Times New Roman" w:eastAsia="Times New Roman" w:hAnsi="Times New Roman" w:cs="Times New Roman"/>
          <w:sz w:val="24"/>
          <w:szCs w:val="24"/>
        </w:rPr>
      </w:pPr>
    </w:p>
    <w:p w:rsidR="004A0013" w:rsidRPr="005D23F3" w:rsidRDefault="004A0013" w:rsidP="004430C3">
      <w:pPr>
        <w:jc w:val="both"/>
        <w:rPr>
          <w:rFonts w:ascii="Times New Roman" w:eastAsia="Times New Roman" w:hAnsi="Times New Roman" w:cs="Times New Roman"/>
          <w:sz w:val="24"/>
          <w:szCs w:val="24"/>
        </w:rPr>
      </w:pPr>
      <w:r w:rsidRPr="005D23F3">
        <w:rPr>
          <w:rFonts w:ascii="Times New Roman" w:hAnsi="Times New Roman" w:cs="Times New Roman"/>
          <w:sz w:val="24"/>
          <w:szCs w:val="24"/>
        </w:rPr>
        <w:t xml:space="preserve">zwaną dalej "Wykonawcą",  </w:t>
      </w:r>
    </w:p>
    <w:p w:rsidR="004A0013" w:rsidRPr="005D23F3" w:rsidRDefault="004A0013" w:rsidP="004430C3">
      <w:pPr>
        <w:jc w:val="both"/>
        <w:rPr>
          <w:rFonts w:ascii="Times New Roman" w:eastAsia="Times New Roman" w:hAnsi="Times New Roman" w:cs="Times New Roman"/>
          <w:sz w:val="24"/>
          <w:szCs w:val="24"/>
        </w:rPr>
      </w:pPr>
    </w:p>
    <w:p w:rsidR="004A0013" w:rsidRPr="005D23F3" w:rsidRDefault="004A0013" w:rsidP="004430C3">
      <w:pPr>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W wyniku dokonania przez Zamawiającego wyboru oferty Wykonawcy w trakcie postępowania o udzielenie zamówienia prowadzonego w trybie przetargu nieograniczonego na podstawie art. 39</w:t>
      </w:r>
      <w:r w:rsidR="004314D9">
        <w:rPr>
          <w:rFonts w:ascii="Times New Roman" w:eastAsia="Verdana" w:hAnsi="Times New Roman" w:cs="Times New Roman"/>
          <w:sz w:val="24"/>
          <w:szCs w:val="24"/>
        </w:rPr>
        <w:t xml:space="preserve"> </w:t>
      </w:r>
      <w:r w:rsidRPr="005D23F3">
        <w:rPr>
          <w:rFonts w:ascii="Times New Roman" w:eastAsia="Verdana" w:hAnsi="Times New Roman" w:cs="Times New Roman"/>
          <w:sz w:val="24"/>
          <w:szCs w:val="24"/>
        </w:rPr>
        <w:t>ustawy z dnia 29 stycznia 2004 roku Prawo zamówień publicznych (</w:t>
      </w:r>
      <w:r w:rsidRPr="004314D9">
        <w:rPr>
          <w:rFonts w:ascii="Times New Roman" w:eastAsia="Verdana" w:hAnsi="Times New Roman" w:cs="Times New Roman"/>
          <w:i/>
          <w:sz w:val="24"/>
          <w:szCs w:val="24"/>
        </w:rPr>
        <w:t xml:space="preserve">Dz. U. z 2015 r., poz. 2164 z </w:t>
      </w:r>
      <w:proofErr w:type="spellStart"/>
      <w:r w:rsidRPr="004314D9">
        <w:rPr>
          <w:rFonts w:ascii="Times New Roman" w:eastAsia="Verdana" w:hAnsi="Times New Roman" w:cs="Times New Roman"/>
          <w:i/>
          <w:sz w:val="24"/>
          <w:szCs w:val="24"/>
        </w:rPr>
        <w:t>późn</w:t>
      </w:r>
      <w:proofErr w:type="spellEnd"/>
      <w:r w:rsidRPr="004314D9">
        <w:rPr>
          <w:rFonts w:ascii="Times New Roman" w:eastAsia="Verdana" w:hAnsi="Times New Roman" w:cs="Times New Roman"/>
          <w:i/>
          <w:sz w:val="24"/>
          <w:szCs w:val="24"/>
        </w:rPr>
        <w:t>. zm</w:t>
      </w:r>
      <w:r w:rsidRPr="005D23F3">
        <w:rPr>
          <w:rFonts w:ascii="Times New Roman" w:eastAsia="Verdana" w:hAnsi="Times New Roman" w:cs="Times New Roman"/>
          <w:sz w:val="24"/>
          <w:szCs w:val="24"/>
        </w:rPr>
        <w:t>.), została zawarta umowa o następującej treści:</w:t>
      </w:r>
    </w:p>
    <w:p w:rsidR="004A0013" w:rsidRPr="005D23F3" w:rsidRDefault="004A0013" w:rsidP="004430C3">
      <w:pPr>
        <w:jc w:val="both"/>
        <w:rPr>
          <w:rFonts w:ascii="Times New Roman" w:eastAsia="Times New Roman" w:hAnsi="Times New Roman" w:cs="Times New Roman"/>
          <w:sz w:val="24"/>
          <w:szCs w:val="24"/>
        </w:rPr>
      </w:pPr>
    </w:p>
    <w:p w:rsidR="004A0013" w:rsidRPr="005D23F3" w:rsidRDefault="004A0013" w:rsidP="004430C3">
      <w:pPr>
        <w:tabs>
          <w:tab w:val="left" w:pos="420"/>
        </w:tabs>
        <w:ind w:left="420"/>
        <w:jc w:val="both"/>
        <w:rPr>
          <w:rFonts w:ascii="Times New Roman" w:eastAsia="Verdana" w:hAnsi="Times New Roman" w:cs="Times New Roman"/>
          <w:sz w:val="24"/>
          <w:szCs w:val="24"/>
        </w:rPr>
      </w:pPr>
    </w:p>
    <w:p w:rsidR="004A0013" w:rsidRPr="005D23F3" w:rsidRDefault="00AF5A91" w:rsidP="004430C3">
      <w:pPr>
        <w:tabs>
          <w:tab w:val="left" w:pos="5229"/>
        </w:tabs>
        <w:jc w:val="center"/>
        <w:rPr>
          <w:rFonts w:ascii="Times New Roman" w:eastAsia="Verdana" w:hAnsi="Times New Roman" w:cs="Times New Roman"/>
          <w:b/>
          <w:sz w:val="24"/>
          <w:szCs w:val="24"/>
        </w:rPr>
      </w:pPr>
      <w:r>
        <w:rPr>
          <w:rFonts w:ascii="Times New Roman" w:eastAsia="Verdana" w:hAnsi="Times New Roman" w:cs="Times New Roman"/>
          <w:b/>
          <w:sz w:val="24"/>
          <w:szCs w:val="24"/>
        </w:rPr>
        <w:t xml:space="preserve">§ 1 </w:t>
      </w:r>
    </w:p>
    <w:p w:rsidR="00DB7A67" w:rsidRDefault="004A0013" w:rsidP="004430C3">
      <w:pPr>
        <w:tabs>
          <w:tab w:val="left" w:pos="5229"/>
        </w:tabs>
        <w:jc w:val="center"/>
        <w:rPr>
          <w:rFonts w:ascii="Times New Roman" w:eastAsia="Verdana" w:hAnsi="Times New Roman" w:cs="Times New Roman"/>
          <w:sz w:val="24"/>
          <w:szCs w:val="24"/>
        </w:rPr>
      </w:pPr>
      <w:r w:rsidRPr="005D23F3">
        <w:rPr>
          <w:rFonts w:ascii="Times New Roman" w:eastAsia="Verdana" w:hAnsi="Times New Roman" w:cs="Times New Roman"/>
          <w:b/>
          <w:sz w:val="24"/>
          <w:szCs w:val="24"/>
        </w:rPr>
        <w:t>Przedmiot umowy</w:t>
      </w:r>
    </w:p>
    <w:p w:rsidR="004A0013" w:rsidRPr="005D23F3" w:rsidRDefault="004A0013" w:rsidP="004430C3">
      <w:pPr>
        <w:tabs>
          <w:tab w:val="left" w:pos="500"/>
        </w:tabs>
        <w:jc w:val="both"/>
        <w:rPr>
          <w:rFonts w:ascii="Times New Roman" w:eastAsia="Times New Roman" w:hAnsi="Times New Roman" w:cs="Times New Roman"/>
          <w:sz w:val="24"/>
          <w:szCs w:val="24"/>
        </w:rPr>
      </w:pPr>
      <w:r w:rsidRPr="005D23F3">
        <w:rPr>
          <w:rFonts w:ascii="Times New Roman" w:eastAsia="Verdana" w:hAnsi="Times New Roman" w:cs="Times New Roman"/>
          <w:sz w:val="24"/>
          <w:szCs w:val="24"/>
        </w:rPr>
        <w:t xml:space="preserve">1.Zamawiający </w:t>
      </w:r>
      <w:r w:rsidR="00B16076" w:rsidRPr="005D23F3">
        <w:rPr>
          <w:rFonts w:ascii="Times New Roman" w:eastAsia="Verdana" w:hAnsi="Times New Roman" w:cs="Times New Roman"/>
          <w:sz w:val="24"/>
          <w:szCs w:val="24"/>
        </w:rPr>
        <w:t>zamawia</w:t>
      </w:r>
      <w:r w:rsidRPr="005D23F3">
        <w:rPr>
          <w:rFonts w:ascii="Times New Roman" w:eastAsia="Verdana" w:hAnsi="Times New Roman" w:cs="Times New Roman"/>
          <w:sz w:val="24"/>
          <w:szCs w:val="24"/>
        </w:rPr>
        <w:t xml:space="preserve"> a Wykonawca przyjmuje do </w:t>
      </w:r>
      <w:r w:rsidRPr="005D23F3">
        <w:rPr>
          <w:rFonts w:ascii="Times New Roman" w:hAnsi="Times New Roman" w:cs="Times New Roman"/>
          <w:sz w:val="24"/>
          <w:szCs w:val="24"/>
        </w:rPr>
        <w:t xml:space="preserve">wykonania roboty budowlane polegające na budowie zespołu budynków komunalnych, wielorodzinnych wraz z wewnętrznymi instalacjami: elektryczną, </w:t>
      </w:r>
      <w:proofErr w:type="spellStart"/>
      <w:r w:rsidRPr="005D23F3">
        <w:rPr>
          <w:rFonts w:ascii="Times New Roman" w:hAnsi="Times New Roman" w:cs="Times New Roman"/>
          <w:sz w:val="24"/>
          <w:szCs w:val="24"/>
        </w:rPr>
        <w:t>wod-kan</w:t>
      </w:r>
      <w:proofErr w:type="spellEnd"/>
      <w:r w:rsidRPr="005D23F3">
        <w:rPr>
          <w:rFonts w:ascii="Times New Roman" w:hAnsi="Times New Roman" w:cs="Times New Roman"/>
          <w:sz w:val="24"/>
          <w:szCs w:val="24"/>
        </w:rPr>
        <w:t xml:space="preserve">, wentylacji mechanicznej </w:t>
      </w:r>
      <w:proofErr w:type="spellStart"/>
      <w:r w:rsidRPr="005D23F3">
        <w:rPr>
          <w:rFonts w:ascii="Times New Roman" w:hAnsi="Times New Roman" w:cs="Times New Roman"/>
          <w:sz w:val="24"/>
          <w:szCs w:val="24"/>
        </w:rPr>
        <w:t>nawiewno</w:t>
      </w:r>
      <w:proofErr w:type="spellEnd"/>
      <w:r w:rsidRPr="005D23F3">
        <w:rPr>
          <w:rFonts w:ascii="Times New Roman" w:hAnsi="Times New Roman" w:cs="Times New Roman"/>
          <w:sz w:val="24"/>
          <w:szCs w:val="24"/>
        </w:rPr>
        <w:t>-wywiewnej z odzyskiem ciepła, co. i węzłem ciepła oraz zagospodarowaniem terenu w zakresie: budowa śmietnika i placu rekreacyjnego, budowa jednego zjazdu z ul. Sułkowskiego, budowa jednego zjazdu z ul. Maczka, przebudowie jednego zjazdu z ul. Maczka, komunikacja piesza i kołowa z miejscami postojowymi, budową przyłączy sieci ciepłowniczej, wodociągowej, kanalizacyjnej, kanalizacji deszczowej, energetycz</w:t>
      </w:r>
      <w:r w:rsidR="00AF5A91">
        <w:rPr>
          <w:rFonts w:ascii="Times New Roman" w:hAnsi="Times New Roman" w:cs="Times New Roman"/>
          <w:sz w:val="24"/>
          <w:szCs w:val="24"/>
        </w:rPr>
        <w:t xml:space="preserve">nej linii kablowej, instalacji </w:t>
      </w:r>
      <w:r w:rsidRPr="005D23F3">
        <w:rPr>
          <w:rFonts w:ascii="Times New Roman" w:hAnsi="Times New Roman" w:cs="Times New Roman"/>
          <w:sz w:val="24"/>
          <w:szCs w:val="24"/>
        </w:rPr>
        <w:t xml:space="preserve">oświetlenia zewnętrznego oraz całym zagospodarowaniem terenu przy ul. Sułkowskiego w Piastowie na działkach nr 11/17, 11/22, </w:t>
      </w:r>
      <w:r w:rsidR="005D23F3" w:rsidRPr="005D23F3">
        <w:rPr>
          <w:rFonts w:ascii="Times New Roman" w:hAnsi="Times New Roman" w:cs="Times New Roman"/>
          <w:sz w:val="24"/>
          <w:szCs w:val="24"/>
        </w:rPr>
        <w:t>262/1 i 262/2, 57/56, obręb 0001 – w ramach zadania inwestycyjnego pn. „Opracowanie dokumentacji projektowej i budowa budynków komunalnych</w:t>
      </w:r>
      <w:r w:rsidR="008E2A52">
        <w:rPr>
          <w:rFonts w:ascii="Times New Roman" w:hAnsi="Times New Roman" w:cs="Times New Roman"/>
          <w:sz w:val="24"/>
          <w:szCs w:val="24"/>
        </w:rPr>
        <w:t>”</w:t>
      </w:r>
      <w:r w:rsidR="005D23F3" w:rsidRPr="005D23F3">
        <w:rPr>
          <w:rFonts w:ascii="Times New Roman" w:hAnsi="Times New Roman" w:cs="Times New Roman"/>
          <w:sz w:val="24"/>
          <w:szCs w:val="24"/>
        </w:rPr>
        <w:t>.</w:t>
      </w:r>
    </w:p>
    <w:p w:rsidR="004A0013" w:rsidRPr="005D23F3" w:rsidRDefault="004A0013" w:rsidP="004430C3">
      <w:pPr>
        <w:jc w:val="both"/>
        <w:rPr>
          <w:rFonts w:ascii="Times New Roman" w:eastAsia="Verdana" w:hAnsi="Times New Roman" w:cs="Times New Roman"/>
          <w:sz w:val="24"/>
          <w:szCs w:val="24"/>
        </w:rPr>
      </w:pPr>
    </w:p>
    <w:p w:rsidR="00AF5A91" w:rsidRPr="005D23F3" w:rsidRDefault="004A0013" w:rsidP="004430C3">
      <w:pPr>
        <w:tabs>
          <w:tab w:val="left" w:pos="420"/>
        </w:tabs>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2.</w:t>
      </w:r>
      <w:r w:rsidR="00C37EBA">
        <w:rPr>
          <w:rFonts w:ascii="Times New Roman" w:eastAsia="Verdana" w:hAnsi="Times New Roman" w:cs="Times New Roman"/>
          <w:sz w:val="24"/>
          <w:szCs w:val="24"/>
        </w:rPr>
        <w:t xml:space="preserve">Wykonawca </w:t>
      </w:r>
      <w:proofErr w:type="spellStart"/>
      <w:r w:rsidR="00C37EBA">
        <w:rPr>
          <w:rFonts w:ascii="Times New Roman" w:eastAsia="Verdana" w:hAnsi="Times New Roman" w:cs="Times New Roman"/>
          <w:sz w:val="24"/>
          <w:szCs w:val="24"/>
        </w:rPr>
        <w:t>będze</w:t>
      </w:r>
      <w:proofErr w:type="spellEnd"/>
      <w:r w:rsidR="00C37EBA">
        <w:rPr>
          <w:rFonts w:ascii="Times New Roman" w:eastAsia="Verdana" w:hAnsi="Times New Roman" w:cs="Times New Roman"/>
          <w:sz w:val="24"/>
          <w:szCs w:val="24"/>
        </w:rPr>
        <w:t xml:space="preserve"> realizował przedmiot zamówienia zgodnie z szczegółowym zakresem przedmiotu zamówienia </w:t>
      </w:r>
      <w:r w:rsidRPr="005D23F3">
        <w:rPr>
          <w:rFonts w:ascii="Times New Roman" w:eastAsia="Verdana" w:hAnsi="Times New Roman" w:cs="Times New Roman"/>
          <w:sz w:val="24"/>
          <w:szCs w:val="24"/>
        </w:rPr>
        <w:t>określony</w:t>
      </w:r>
      <w:r w:rsidR="00C37EBA">
        <w:rPr>
          <w:rFonts w:ascii="Times New Roman" w:eastAsia="Verdana" w:hAnsi="Times New Roman" w:cs="Times New Roman"/>
          <w:sz w:val="24"/>
          <w:szCs w:val="24"/>
        </w:rPr>
        <w:t>m w zał</w:t>
      </w:r>
      <w:r w:rsidR="00B108F0">
        <w:rPr>
          <w:rFonts w:ascii="Times New Roman" w:eastAsia="Verdana" w:hAnsi="Times New Roman" w:cs="Times New Roman"/>
          <w:sz w:val="24"/>
          <w:szCs w:val="24"/>
        </w:rPr>
        <w:t>ą</w:t>
      </w:r>
      <w:r w:rsidR="00C37EBA">
        <w:rPr>
          <w:rFonts w:ascii="Times New Roman" w:eastAsia="Verdana" w:hAnsi="Times New Roman" w:cs="Times New Roman"/>
          <w:sz w:val="24"/>
          <w:szCs w:val="24"/>
        </w:rPr>
        <w:t xml:space="preserve">cznikach </w:t>
      </w:r>
      <w:r w:rsidRPr="005D23F3">
        <w:rPr>
          <w:rFonts w:ascii="Times New Roman" w:eastAsia="Verdana" w:hAnsi="Times New Roman" w:cs="Times New Roman"/>
          <w:sz w:val="24"/>
          <w:szCs w:val="24"/>
        </w:rPr>
        <w:t>stan</w:t>
      </w:r>
      <w:r w:rsidR="00AF5A91">
        <w:rPr>
          <w:rFonts w:ascii="Times New Roman" w:eastAsia="Verdana" w:hAnsi="Times New Roman" w:cs="Times New Roman"/>
          <w:sz w:val="24"/>
          <w:szCs w:val="24"/>
        </w:rPr>
        <w:t>owiących integralną część umowy:</w:t>
      </w:r>
    </w:p>
    <w:p w:rsidR="00AF5A91" w:rsidRPr="00AF5A91" w:rsidRDefault="00AF5A91" w:rsidP="00024541">
      <w:pPr>
        <w:pStyle w:val="Akapitzlist"/>
        <w:numPr>
          <w:ilvl w:val="0"/>
          <w:numId w:val="14"/>
        </w:numPr>
        <w:tabs>
          <w:tab w:val="left" w:pos="580"/>
        </w:tabs>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projekcie budowlano – </w:t>
      </w:r>
      <w:r w:rsidRPr="00AF5A91">
        <w:rPr>
          <w:rFonts w:ascii="Times New Roman" w:eastAsia="Verdana" w:hAnsi="Times New Roman" w:cs="Times New Roman"/>
          <w:sz w:val="24"/>
          <w:szCs w:val="24"/>
        </w:rPr>
        <w:t>wykonawczym,</w:t>
      </w:r>
    </w:p>
    <w:p w:rsidR="00AF5A91" w:rsidRPr="00AF5A91" w:rsidRDefault="00AF5A91" w:rsidP="00024541">
      <w:pPr>
        <w:pStyle w:val="Akapitzlist"/>
        <w:numPr>
          <w:ilvl w:val="0"/>
          <w:numId w:val="14"/>
        </w:numPr>
        <w:tabs>
          <w:tab w:val="left" w:pos="580"/>
        </w:tabs>
        <w:jc w:val="both"/>
        <w:rPr>
          <w:rFonts w:ascii="Times New Roman" w:eastAsia="Verdana" w:hAnsi="Times New Roman" w:cs="Times New Roman"/>
          <w:sz w:val="24"/>
          <w:szCs w:val="24"/>
        </w:rPr>
      </w:pPr>
      <w:r w:rsidRPr="00AF5A91">
        <w:rPr>
          <w:rFonts w:ascii="Times New Roman" w:eastAsia="Verdana" w:hAnsi="Times New Roman" w:cs="Times New Roman"/>
          <w:sz w:val="24"/>
          <w:szCs w:val="24"/>
        </w:rPr>
        <w:t>specyfikacjach technicznych wykonania i odbioru robót budowlanych,</w:t>
      </w:r>
    </w:p>
    <w:p w:rsidR="004A0013" w:rsidRPr="00AF5A91" w:rsidRDefault="004A0013" w:rsidP="00024541">
      <w:pPr>
        <w:pStyle w:val="Akapitzlist"/>
        <w:numPr>
          <w:ilvl w:val="0"/>
          <w:numId w:val="14"/>
        </w:numPr>
        <w:tabs>
          <w:tab w:val="left" w:pos="580"/>
        </w:tabs>
        <w:jc w:val="both"/>
        <w:rPr>
          <w:rFonts w:ascii="Times New Roman" w:eastAsia="Verdana" w:hAnsi="Times New Roman" w:cs="Times New Roman"/>
          <w:sz w:val="24"/>
          <w:szCs w:val="24"/>
        </w:rPr>
      </w:pPr>
      <w:r w:rsidRPr="00AF5A91">
        <w:rPr>
          <w:rFonts w:ascii="Times New Roman" w:eastAsia="Verdana" w:hAnsi="Times New Roman" w:cs="Times New Roman"/>
          <w:sz w:val="24"/>
          <w:szCs w:val="24"/>
        </w:rPr>
        <w:t>projekcie stałej organizacji ruchu</w:t>
      </w:r>
      <w:r w:rsidR="005D23F3" w:rsidRPr="00AF5A91">
        <w:rPr>
          <w:rFonts w:ascii="Times New Roman" w:eastAsia="Verdana" w:hAnsi="Times New Roman" w:cs="Times New Roman"/>
          <w:sz w:val="24"/>
          <w:szCs w:val="24"/>
        </w:rPr>
        <w:t>,</w:t>
      </w:r>
    </w:p>
    <w:p w:rsidR="001F4E57" w:rsidRPr="00AF5A91" w:rsidRDefault="001F4E57" w:rsidP="00024541">
      <w:pPr>
        <w:pStyle w:val="Akapitzlist"/>
        <w:numPr>
          <w:ilvl w:val="0"/>
          <w:numId w:val="14"/>
        </w:numPr>
        <w:tabs>
          <w:tab w:val="left" w:pos="580"/>
        </w:tabs>
        <w:jc w:val="both"/>
        <w:rPr>
          <w:rFonts w:ascii="Times New Roman" w:eastAsia="Verdana" w:hAnsi="Times New Roman" w:cs="Times New Roman"/>
          <w:sz w:val="24"/>
          <w:szCs w:val="24"/>
        </w:rPr>
      </w:pPr>
      <w:r w:rsidRPr="00AF5A91">
        <w:rPr>
          <w:rFonts w:ascii="Times New Roman" w:eastAsia="Verdana" w:hAnsi="Times New Roman" w:cs="Times New Roman"/>
          <w:sz w:val="24"/>
          <w:szCs w:val="24"/>
        </w:rPr>
        <w:t>ofer</w:t>
      </w:r>
      <w:r w:rsidR="008E52E8" w:rsidRPr="00AF5A91">
        <w:rPr>
          <w:rFonts w:ascii="Times New Roman" w:eastAsia="Verdana" w:hAnsi="Times New Roman" w:cs="Times New Roman"/>
          <w:sz w:val="24"/>
          <w:szCs w:val="24"/>
        </w:rPr>
        <w:t>cie</w:t>
      </w:r>
      <w:r w:rsidRPr="00AF5A91">
        <w:rPr>
          <w:rFonts w:ascii="Times New Roman" w:eastAsia="Verdana" w:hAnsi="Times New Roman" w:cs="Times New Roman"/>
          <w:sz w:val="24"/>
          <w:szCs w:val="24"/>
        </w:rPr>
        <w:t xml:space="preserve"> Wykonawcy.</w:t>
      </w:r>
    </w:p>
    <w:p w:rsidR="00C37EBA" w:rsidRDefault="00C37EBA" w:rsidP="004430C3">
      <w:pPr>
        <w:tabs>
          <w:tab w:val="left" w:pos="580"/>
        </w:tabs>
        <w:ind w:left="142"/>
        <w:jc w:val="both"/>
        <w:rPr>
          <w:rFonts w:ascii="Times New Roman" w:hAnsi="Times New Roman" w:cs="Times New Roman"/>
          <w:color w:val="000000" w:themeColor="text1"/>
          <w:sz w:val="24"/>
          <w:szCs w:val="24"/>
        </w:rPr>
      </w:pPr>
      <w:r w:rsidRPr="00C37EBA">
        <w:rPr>
          <w:rFonts w:ascii="Times New Roman" w:eastAsia="Verdana" w:hAnsi="Times New Roman" w:cs="Times New Roman"/>
          <w:color w:val="000000" w:themeColor="text1"/>
          <w:sz w:val="24"/>
          <w:szCs w:val="24"/>
        </w:rPr>
        <w:t xml:space="preserve">3. Przedmiotowa inwestycja będzie zlokalizowana na </w:t>
      </w:r>
      <w:proofErr w:type="spellStart"/>
      <w:r w:rsidRPr="00C37EBA">
        <w:rPr>
          <w:rFonts w:ascii="Times New Roman" w:eastAsia="Verdana" w:hAnsi="Times New Roman" w:cs="Times New Roman"/>
          <w:color w:val="000000" w:themeColor="text1"/>
          <w:sz w:val="24"/>
          <w:szCs w:val="24"/>
        </w:rPr>
        <w:t>działakach</w:t>
      </w:r>
      <w:proofErr w:type="spellEnd"/>
      <w:r w:rsidRPr="00C37EBA">
        <w:rPr>
          <w:rFonts w:ascii="Times New Roman" w:eastAsia="Verdana" w:hAnsi="Times New Roman" w:cs="Times New Roman"/>
          <w:color w:val="000000" w:themeColor="text1"/>
          <w:sz w:val="24"/>
          <w:szCs w:val="24"/>
        </w:rPr>
        <w:t xml:space="preserve"> numer </w:t>
      </w:r>
      <w:r w:rsidRPr="00C37EBA">
        <w:rPr>
          <w:rFonts w:ascii="Times New Roman" w:hAnsi="Times New Roman" w:cs="Times New Roman"/>
          <w:color w:val="000000" w:themeColor="text1"/>
          <w:sz w:val="24"/>
          <w:szCs w:val="24"/>
        </w:rPr>
        <w:t xml:space="preserve">11/17, 11/22, 262/1 i 262/2, 57/56, obręb 0001 stanowiących własność </w:t>
      </w:r>
      <w:proofErr w:type="spellStart"/>
      <w:r w:rsidRPr="00C37EBA">
        <w:rPr>
          <w:rFonts w:ascii="Times New Roman" w:hAnsi="Times New Roman" w:cs="Times New Roman"/>
          <w:color w:val="000000" w:themeColor="text1"/>
          <w:sz w:val="24"/>
          <w:szCs w:val="24"/>
        </w:rPr>
        <w:t>Zamawiajcego</w:t>
      </w:r>
      <w:proofErr w:type="spellEnd"/>
      <w:r w:rsidRPr="00C37EBA">
        <w:rPr>
          <w:rFonts w:ascii="Times New Roman" w:hAnsi="Times New Roman" w:cs="Times New Roman"/>
          <w:color w:val="000000" w:themeColor="text1"/>
          <w:sz w:val="24"/>
          <w:szCs w:val="24"/>
        </w:rPr>
        <w:t>.</w:t>
      </w:r>
    </w:p>
    <w:p w:rsidR="00C37EBA" w:rsidRPr="00C37EBA" w:rsidRDefault="00C37EBA" w:rsidP="004430C3">
      <w:pPr>
        <w:tabs>
          <w:tab w:val="left" w:pos="580"/>
        </w:tabs>
        <w:ind w:left="142"/>
        <w:jc w:val="both"/>
        <w:rPr>
          <w:rFonts w:ascii="Times New Roman" w:hAnsi="Times New Roman" w:cs="Times New Roman"/>
          <w:sz w:val="24"/>
          <w:szCs w:val="24"/>
        </w:rPr>
      </w:pPr>
      <w:r>
        <w:rPr>
          <w:rFonts w:ascii="Times New Roman" w:eastAsia="Verdana" w:hAnsi="Times New Roman" w:cs="Times New Roman"/>
          <w:color w:val="000000" w:themeColor="text1"/>
          <w:sz w:val="24"/>
          <w:szCs w:val="24"/>
        </w:rPr>
        <w:t>4</w:t>
      </w:r>
      <w:r w:rsidRPr="00C37EBA">
        <w:rPr>
          <w:rFonts w:ascii="Times New Roman" w:eastAsia="Verdana" w:hAnsi="Times New Roman" w:cs="Times New Roman"/>
          <w:color w:val="000000" w:themeColor="text1"/>
          <w:sz w:val="24"/>
          <w:szCs w:val="24"/>
        </w:rPr>
        <w:t xml:space="preserve">. Wykonawca </w:t>
      </w:r>
      <w:proofErr w:type="spellStart"/>
      <w:r w:rsidRPr="00C37EBA">
        <w:rPr>
          <w:rFonts w:ascii="Times New Roman" w:eastAsia="Verdana" w:hAnsi="Times New Roman" w:cs="Times New Roman"/>
          <w:color w:val="000000" w:themeColor="text1"/>
          <w:sz w:val="24"/>
          <w:szCs w:val="24"/>
        </w:rPr>
        <w:t>oświadacza</w:t>
      </w:r>
      <w:proofErr w:type="spellEnd"/>
      <w:r w:rsidRPr="00C37EBA">
        <w:rPr>
          <w:rFonts w:ascii="Times New Roman" w:eastAsia="Verdana" w:hAnsi="Times New Roman" w:cs="Times New Roman"/>
          <w:color w:val="000000" w:themeColor="text1"/>
          <w:sz w:val="24"/>
          <w:szCs w:val="24"/>
        </w:rPr>
        <w:t>, że zapoznał się z dokume</w:t>
      </w:r>
      <w:r w:rsidR="00AF5A91">
        <w:rPr>
          <w:rFonts w:ascii="Times New Roman" w:eastAsia="Verdana" w:hAnsi="Times New Roman" w:cs="Times New Roman"/>
          <w:color w:val="000000" w:themeColor="text1"/>
          <w:sz w:val="24"/>
          <w:szCs w:val="24"/>
        </w:rPr>
        <w:t>n</w:t>
      </w:r>
      <w:r w:rsidRPr="00C37EBA">
        <w:rPr>
          <w:rFonts w:ascii="Times New Roman" w:eastAsia="Verdana" w:hAnsi="Times New Roman" w:cs="Times New Roman"/>
          <w:color w:val="000000" w:themeColor="text1"/>
          <w:sz w:val="24"/>
          <w:szCs w:val="24"/>
        </w:rPr>
        <w:t xml:space="preserve">tami określającymi </w:t>
      </w:r>
      <w:r w:rsidRPr="00C37EBA">
        <w:rPr>
          <w:rFonts w:ascii="Times New Roman" w:hAnsi="Times New Roman" w:cs="Times New Roman"/>
          <w:sz w:val="24"/>
          <w:szCs w:val="24"/>
        </w:rPr>
        <w:t>warunki i możliwości wykonywan</w:t>
      </w:r>
      <w:r w:rsidR="00AF5A91">
        <w:rPr>
          <w:rFonts w:ascii="Times New Roman" w:hAnsi="Times New Roman" w:cs="Times New Roman"/>
          <w:sz w:val="24"/>
          <w:szCs w:val="24"/>
        </w:rPr>
        <w:t xml:space="preserve">ia przedmiotu umowy i uwzględnił wszystkie okoliczności </w:t>
      </w:r>
      <w:r w:rsidRPr="00C37EBA">
        <w:rPr>
          <w:rFonts w:ascii="Times New Roman" w:hAnsi="Times New Roman" w:cs="Times New Roman"/>
          <w:sz w:val="24"/>
          <w:szCs w:val="24"/>
        </w:rPr>
        <w:t>w cenie swojej oferty</w:t>
      </w:r>
      <w:r>
        <w:rPr>
          <w:rFonts w:ascii="Times New Roman" w:hAnsi="Times New Roman" w:cs="Times New Roman"/>
          <w:sz w:val="24"/>
          <w:szCs w:val="24"/>
        </w:rPr>
        <w:t>.</w:t>
      </w:r>
    </w:p>
    <w:p w:rsidR="00C37EBA" w:rsidRPr="00C37EBA" w:rsidRDefault="00C37EBA" w:rsidP="004430C3">
      <w:pPr>
        <w:rPr>
          <w:rFonts w:ascii="Times New Roman" w:hAnsi="Times New Roman" w:cs="Times New Roman"/>
          <w:sz w:val="24"/>
          <w:szCs w:val="24"/>
        </w:rPr>
      </w:pPr>
    </w:p>
    <w:p w:rsidR="004A0013" w:rsidRPr="005D23F3" w:rsidRDefault="00AF5A91" w:rsidP="004430C3">
      <w:pPr>
        <w:tabs>
          <w:tab w:val="left" w:pos="5220"/>
        </w:tabs>
        <w:jc w:val="center"/>
        <w:rPr>
          <w:rFonts w:ascii="Times New Roman" w:eastAsia="Times New Roman" w:hAnsi="Times New Roman" w:cs="Times New Roman"/>
          <w:sz w:val="24"/>
          <w:szCs w:val="24"/>
        </w:rPr>
      </w:pPr>
      <w:r>
        <w:rPr>
          <w:rFonts w:ascii="Times New Roman" w:eastAsia="Verdana" w:hAnsi="Times New Roman" w:cs="Times New Roman"/>
          <w:b/>
          <w:sz w:val="24"/>
          <w:szCs w:val="24"/>
        </w:rPr>
        <w:lastRenderedPageBreak/>
        <w:t xml:space="preserve">§ </w:t>
      </w:r>
      <w:r w:rsidR="004A0013" w:rsidRPr="005D23F3">
        <w:rPr>
          <w:rFonts w:ascii="Times New Roman" w:eastAsia="Verdana" w:hAnsi="Times New Roman" w:cs="Times New Roman"/>
          <w:b/>
          <w:sz w:val="24"/>
          <w:szCs w:val="24"/>
        </w:rPr>
        <w:t>2.</w:t>
      </w:r>
    </w:p>
    <w:p w:rsidR="004A0013" w:rsidRPr="005D23F3" w:rsidRDefault="004A0013" w:rsidP="004430C3">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Obowiązki Stron.</w:t>
      </w:r>
    </w:p>
    <w:p w:rsidR="004A0013" w:rsidRPr="001C39AE"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 xml:space="preserve">1. </w:t>
      </w:r>
      <w:r w:rsidRPr="001C39AE">
        <w:rPr>
          <w:rFonts w:ascii="Times New Roman" w:hAnsi="Times New Roman" w:cs="Times New Roman"/>
          <w:sz w:val="24"/>
          <w:szCs w:val="24"/>
        </w:rPr>
        <w:t>Do obowiązków Zamawiającego należy:</w:t>
      </w:r>
    </w:p>
    <w:p w:rsidR="004A0013" w:rsidRPr="001C39AE" w:rsidRDefault="004A0013" w:rsidP="004430C3">
      <w:pPr>
        <w:jc w:val="both"/>
        <w:rPr>
          <w:rFonts w:ascii="Times New Roman" w:hAnsi="Times New Roman" w:cs="Times New Roman"/>
          <w:sz w:val="24"/>
          <w:szCs w:val="24"/>
        </w:rPr>
      </w:pPr>
      <w:r w:rsidRPr="001C39AE">
        <w:rPr>
          <w:rFonts w:ascii="Times New Roman" w:hAnsi="Times New Roman" w:cs="Times New Roman"/>
          <w:sz w:val="24"/>
          <w:szCs w:val="24"/>
        </w:rPr>
        <w:t>1) przekazanie kompletnej dokumentacji projektowej,</w:t>
      </w:r>
    </w:p>
    <w:p w:rsidR="001C39AE" w:rsidRDefault="004A0013" w:rsidP="004430C3">
      <w:pPr>
        <w:ind w:right="74"/>
        <w:jc w:val="both"/>
        <w:rPr>
          <w:rFonts w:ascii="Times New Roman" w:hAnsi="Times New Roman" w:cs="Times New Roman"/>
          <w:sz w:val="24"/>
          <w:szCs w:val="24"/>
        </w:rPr>
      </w:pPr>
      <w:r w:rsidRPr="001C39AE">
        <w:rPr>
          <w:rFonts w:ascii="Times New Roman" w:hAnsi="Times New Roman" w:cs="Times New Roman"/>
          <w:sz w:val="24"/>
          <w:szCs w:val="24"/>
        </w:rPr>
        <w:t xml:space="preserve">2) </w:t>
      </w:r>
      <w:r w:rsidR="001C39AE" w:rsidRPr="001C39AE">
        <w:rPr>
          <w:rFonts w:ascii="Times New Roman" w:hAnsi="Times New Roman" w:cs="Times New Roman"/>
          <w:sz w:val="24"/>
          <w:szCs w:val="24"/>
        </w:rPr>
        <w:t xml:space="preserve">protokolarne przekazanie terenu budowy w ciągu 14 dni od daty podpisania umowy pod warunkiem wcześniejszego przekazania przez Wykonawcę oświadczeń, zaświadczeń i informacji wynikających z Prawa Budowlanego.  </w:t>
      </w:r>
    </w:p>
    <w:p w:rsidR="004A0013" w:rsidRPr="005D23F3" w:rsidRDefault="004A0013" w:rsidP="004430C3">
      <w:pPr>
        <w:ind w:left="187" w:hanging="187"/>
        <w:jc w:val="both"/>
        <w:rPr>
          <w:rFonts w:ascii="Times New Roman" w:hAnsi="Times New Roman" w:cs="Times New Roman"/>
          <w:sz w:val="24"/>
          <w:szCs w:val="24"/>
        </w:rPr>
      </w:pPr>
      <w:r w:rsidRPr="001C39AE">
        <w:rPr>
          <w:rFonts w:ascii="Times New Roman" w:hAnsi="Times New Roman" w:cs="Times New Roman"/>
          <w:sz w:val="24"/>
          <w:szCs w:val="24"/>
        </w:rPr>
        <w:t>3) zapewnienie</w:t>
      </w:r>
      <w:r w:rsidRPr="005D23F3">
        <w:rPr>
          <w:rFonts w:ascii="Times New Roman" w:hAnsi="Times New Roman" w:cs="Times New Roman"/>
          <w:sz w:val="24"/>
          <w:szCs w:val="24"/>
        </w:rPr>
        <w:t xml:space="preserve"> nadzoru inwestorskiego oraz autorskiego przez cały czas realizacji</w:t>
      </w:r>
      <w:r w:rsidR="00AF5A91">
        <w:rPr>
          <w:rFonts w:ascii="Times New Roman" w:hAnsi="Times New Roman" w:cs="Times New Roman"/>
          <w:sz w:val="24"/>
          <w:szCs w:val="24"/>
        </w:rPr>
        <w:t xml:space="preserve"> przedmiotu umowy określonego </w:t>
      </w:r>
      <w:r w:rsidRPr="005D23F3">
        <w:rPr>
          <w:rFonts w:ascii="Times New Roman" w:hAnsi="Times New Roman" w:cs="Times New Roman"/>
          <w:sz w:val="24"/>
          <w:szCs w:val="24"/>
        </w:rPr>
        <w:t>w § 1 umowy;</w:t>
      </w: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2. Do obowiązków Wykonawcy w ramach wynagrodzenia umownego określonego w § 7 umowy należy:</w:t>
      </w: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1) przyjęcie dokumentacji,</w:t>
      </w:r>
    </w:p>
    <w:p w:rsidR="004A0013" w:rsidRPr="001C39AE"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 xml:space="preserve">2) </w:t>
      </w:r>
      <w:r w:rsidRPr="001C39AE">
        <w:rPr>
          <w:rFonts w:ascii="Times New Roman" w:hAnsi="Times New Roman" w:cs="Times New Roman"/>
          <w:sz w:val="24"/>
          <w:szCs w:val="24"/>
        </w:rPr>
        <w:t xml:space="preserve">przyjęcie </w:t>
      </w:r>
      <w:r w:rsidR="00DB7A67" w:rsidRPr="001C39AE">
        <w:rPr>
          <w:rFonts w:ascii="Times New Roman" w:hAnsi="Times New Roman" w:cs="Times New Roman"/>
          <w:sz w:val="24"/>
          <w:szCs w:val="24"/>
        </w:rPr>
        <w:t>terenu budowy</w:t>
      </w:r>
      <w:r w:rsidR="008E2A52">
        <w:rPr>
          <w:rFonts w:ascii="Times New Roman" w:hAnsi="Times New Roman" w:cs="Times New Roman"/>
          <w:sz w:val="24"/>
          <w:szCs w:val="24"/>
        </w:rPr>
        <w:t xml:space="preserve"> </w:t>
      </w:r>
      <w:r w:rsidR="001C39AE">
        <w:rPr>
          <w:rFonts w:ascii="Times New Roman" w:hAnsi="Times New Roman" w:cs="Times New Roman"/>
          <w:sz w:val="24"/>
          <w:szCs w:val="24"/>
        </w:rPr>
        <w:t>z zastrzeżeniem, że p</w:t>
      </w:r>
      <w:r w:rsidR="001C39AE" w:rsidRPr="001C39AE">
        <w:rPr>
          <w:rFonts w:ascii="Times New Roman" w:hAnsi="Times New Roman" w:cs="Times New Roman"/>
          <w:color w:val="000000"/>
          <w:sz w:val="24"/>
          <w:szCs w:val="24"/>
        </w:rPr>
        <w:t>o protokolarnym przejęciu od Zamawiającego terenu budowy, Wykonawca ponosi aż do dnia dokonania protokolarnego odbioru końcowego pełną odpowiedzialność za przekazany teren budowy</w:t>
      </w:r>
      <w:r w:rsidR="001C39AE">
        <w:rPr>
          <w:rFonts w:ascii="Times New Roman" w:hAnsi="Times New Roman" w:cs="Times New Roman"/>
          <w:color w:val="000000"/>
          <w:sz w:val="24"/>
          <w:szCs w:val="24"/>
        </w:rPr>
        <w:t>,</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3) urz</w:t>
      </w:r>
      <w:r w:rsidRPr="005D23F3">
        <w:rPr>
          <w:rFonts w:ascii="Times New Roman" w:eastAsia="TimesNewRoman" w:hAnsi="Times New Roman" w:cs="Times New Roman"/>
          <w:sz w:val="24"/>
          <w:szCs w:val="24"/>
        </w:rPr>
        <w:t>ą</w:t>
      </w:r>
      <w:r w:rsidRPr="005D23F3">
        <w:rPr>
          <w:rFonts w:ascii="Times New Roman" w:hAnsi="Times New Roman" w:cs="Times New Roman"/>
          <w:sz w:val="24"/>
          <w:szCs w:val="24"/>
        </w:rPr>
        <w:t>dzenie i utrzymanie w nale</w:t>
      </w:r>
      <w:r w:rsidRPr="005D23F3">
        <w:rPr>
          <w:rFonts w:ascii="Times New Roman" w:eastAsia="TimesNewRoman" w:hAnsi="Times New Roman" w:cs="Times New Roman"/>
          <w:sz w:val="24"/>
          <w:szCs w:val="24"/>
        </w:rPr>
        <w:t>ż</w:t>
      </w:r>
      <w:r w:rsidRPr="005D23F3">
        <w:rPr>
          <w:rFonts w:ascii="Times New Roman" w:hAnsi="Times New Roman" w:cs="Times New Roman"/>
          <w:sz w:val="24"/>
          <w:szCs w:val="24"/>
        </w:rPr>
        <w:t>ytym stanie zaplecza socjalno-technicznego terenu budowy łącznie z odrębnym, zamykanym na klucz  i umeblowanym pomieszczeniem umożliwiającym wykonywanie czynności przez przedstawicieli  zamawiającego, inspektorów nadzoru i osoby sprawujące nadzór autorski, a także pozwalające na  przepro</w:t>
      </w:r>
      <w:r w:rsidR="00DB7A67">
        <w:rPr>
          <w:rFonts w:ascii="Times New Roman" w:hAnsi="Times New Roman" w:cs="Times New Roman"/>
          <w:sz w:val="24"/>
          <w:szCs w:val="24"/>
        </w:rPr>
        <w:t>wadzenie narad koordynacyjnych,</w:t>
      </w: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 xml:space="preserve">5) utrzymanie porządku na terenie budowy oraz terenie przyległym, </w:t>
      </w: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6) całodobowa ochrona mienia znajdującego się na terenie budowy,</w:t>
      </w: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7) przestrzeganie obowiązujących przepisów BHP i  ppoż. w trakcie wykonywania robót,</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 xml:space="preserve">8) w okresie od </w:t>
      </w:r>
      <w:r w:rsidR="008E52E8">
        <w:rPr>
          <w:rFonts w:ascii="Times New Roman" w:hAnsi="Times New Roman" w:cs="Times New Roman"/>
          <w:sz w:val="24"/>
          <w:szCs w:val="24"/>
        </w:rPr>
        <w:t xml:space="preserve">protokólarnego </w:t>
      </w:r>
      <w:r w:rsidRPr="005D23F3">
        <w:rPr>
          <w:rFonts w:ascii="Times New Roman" w:hAnsi="Times New Roman" w:cs="Times New Roman"/>
          <w:sz w:val="24"/>
          <w:szCs w:val="24"/>
        </w:rPr>
        <w:t xml:space="preserve">przekazania terenu budowy Wykonawcy do ponownego </w:t>
      </w:r>
      <w:r w:rsidR="008E52E8">
        <w:rPr>
          <w:rFonts w:ascii="Times New Roman" w:hAnsi="Times New Roman" w:cs="Times New Roman"/>
          <w:sz w:val="24"/>
          <w:szCs w:val="24"/>
        </w:rPr>
        <w:t xml:space="preserve">protokólarnego </w:t>
      </w:r>
      <w:r w:rsidRPr="005D23F3">
        <w:rPr>
          <w:rFonts w:ascii="Times New Roman" w:hAnsi="Times New Roman" w:cs="Times New Roman"/>
          <w:sz w:val="24"/>
          <w:szCs w:val="24"/>
        </w:rPr>
        <w:t>przekazania tego terenu Zamawiaj</w:t>
      </w:r>
      <w:r w:rsidRPr="005D23F3">
        <w:rPr>
          <w:rFonts w:ascii="Times New Roman" w:eastAsia="TimesNewRoman" w:hAnsi="Times New Roman" w:cs="Times New Roman"/>
          <w:sz w:val="24"/>
          <w:szCs w:val="24"/>
        </w:rPr>
        <w:t>ą</w:t>
      </w:r>
      <w:r w:rsidRPr="005D23F3">
        <w:rPr>
          <w:rFonts w:ascii="Times New Roman" w:hAnsi="Times New Roman" w:cs="Times New Roman"/>
          <w:sz w:val="24"/>
          <w:szCs w:val="24"/>
        </w:rPr>
        <w:t xml:space="preserve">cemu zapewnienie dla potrzeb budowy dostawy energii, wody i innych mediów  oraz odprowadzenie </w:t>
      </w:r>
      <w:r w:rsidRPr="005D23F3">
        <w:rPr>
          <w:rFonts w:ascii="Times New Roman" w:eastAsia="TimesNewRoman" w:hAnsi="Times New Roman" w:cs="Times New Roman"/>
          <w:sz w:val="24"/>
          <w:szCs w:val="24"/>
        </w:rPr>
        <w:t>ś</w:t>
      </w:r>
      <w:r w:rsidRPr="005D23F3">
        <w:rPr>
          <w:rFonts w:ascii="Times New Roman" w:hAnsi="Times New Roman" w:cs="Times New Roman"/>
          <w:sz w:val="24"/>
          <w:szCs w:val="24"/>
        </w:rPr>
        <w:t>cieków z terenu budowy, jak równie</w:t>
      </w:r>
      <w:r w:rsidRPr="005D23F3">
        <w:rPr>
          <w:rFonts w:ascii="Times New Roman" w:eastAsia="TimesNewRoman" w:hAnsi="Times New Roman" w:cs="Times New Roman"/>
          <w:sz w:val="24"/>
          <w:szCs w:val="24"/>
        </w:rPr>
        <w:t xml:space="preserve">ż </w:t>
      </w:r>
      <w:r w:rsidRPr="005D23F3">
        <w:rPr>
          <w:rFonts w:ascii="Times New Roman" w:hAnsi="Times New Roman" w:cs="Times New Roman"/>
          <w:sz w:val="24"/>
          <w:szCs w:val="24"/>
        </w:rPr>
        <w:t>odbiór odpadów,</w:t>
      </w: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9) wykonanie przedmiotu umowy zgodnie z przepisami prawa budowlanego, warunkami technicznymi, Polskimi Normami, zasadami wiedzy technicznej,</w:t>
      </w:r>
    </w:p>
    <w:p w:rsidR="00B16076" w:rsidRPr="005D23F3" w:rsidRDefault="004A0013" w:rsidP="004430C3">
      <w:pPr>
        <w:tabs>
          <w:tab w:val="left" w:pos="420"/>
        </w:tabs>
        <w:ind w:right="20"/>
        <w:jc w:val="both"/>
        <w:rPr>
          <w:rFonts w:ascii="Times New Roman" w:eastAsia="Verdana" w:hAnsi="Times New Roman" w:cs="Times New Roman"/>
          <w:sz w:val="24"/>
          <w:szCs w:val="24"/>
        </w:rPr>
      </w:pPr>
      <w:r w:rsidRPr="005D23F3">
        <w:rPr>
          <w:rFonts w:ascii="Times New Roman" w:hAnsi="Times New Roman" w:cs="Times New Roman"/>
          <w:sz w:val="24"/>
          <w:szCs w:val="24"/>
        </w:rPr>
        <w:t xml:space="preserve">10) stosowanie materiałów i urządzeń </w:t>
      </w:r>
      <w:r w:rsidR="00B16076" w:rsidRPr="005D23F3">
        <w:rPr>
          <w:rFonts w:ascii="Times New Roman" w:hAnsi="Times New Roman" w:cs="Times New Roman"/>
          <w:sz w:val="24"/>
          <w:szCs w:val="24"/>
        </w:rPr>
        <w:t>spełniający</w:t>
      </w:r>
      <w:r w:rsidR="00DE507B">
        <w:rPr>
          <w:rFonts w:ascii="Times New Roman" w:hAnsi="Times New Roman" w:cs="Times New Roman"/>
          <w:sz w:val="24"/>
          <w:szCs w:val="24"/>
        </w:rPr>
        <w:t>c</w:t>
      </w:r>
      <w:r w:rsidR="00B16076" w:rsidRPr="005D23F3">
        <w:rPr>
          <w:rFonts w:ascii="Times New Roman" w:hAnsi="Times New Roman" w:cs="Times New Roman"/>
          <w:sz w:val="24"/>
          <w:szCs w:val="24"/>
        </w:rPr>
        <w:t>h</w:t>
      </w:r>
      <w:r w:rsidR="00B16076" w:rsidRPr="005D23F3">
        <w:rPr>
          <w:rFonts w:ascii="Times New Roman" w:eastAsia="Verdana" w:hAnsi="Times New Roman" w:cs="Times New Roman"/>
          <w:sz w:val="24"/>
          <w:szCs w:val="24"/>
        </w:rPr>
        <w:t xml:space="preserve"> wszelkie wymogi ustawy Prawo Budowlane, to jest posiadać odpowiednie certyfikaty na znak bezpieczeństwa, być zgodne z kryteriami technicznymi określonymi w Polskich Normach lub aprobatą techniczną, o ile dla danego wyrobu nie ustanowiono Polskiej Normy oraz zgodne z właściwymi przepi</w:t>
      </w:r>
      <w:r w:rsidR="00DB7A67">
        <w:rPr>
          <w:rFonts w:ascii="Times New Roman" w:eastAsia="Verdana" w:hAnsi="Times New Roman" w:cs="Times New Roman"/>
          <w:sz w:val="24"/>
          <w:szCs w:val="24"/>
        </w:rPr>
        <w:t>sami i dokumentami technicznymi,</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 xml:space="preserve">11) </w:t>
      </w:r>
      <w:r w:rsidR="00E915E5">
        <w:rPr>
          <w:rFonts w:ascii="Times New Roman" w:hAnsi="Times New Roman" w:cs="Times New Roman"/>
          <w:sz w:val="24"/>
          <w:szCs w:val="24"/>
        </w:rPr>
        <w:t>przedstawienie Zamawi</w:t>
      </w:r>
      <w:r w:rsidR="008E2A52">
        <w:rPr>
          <w:rFonts w:ascii="Times New Roman" w:hAnsi="Times New Roman" w:cs="Times New Roman"/>
          <w:sz w:val="24"/>
          <w:szCs w:val="24"/>
        </w:rPr>
        <w:t>a</w:t>
      </w:r>
      <w:r w:rsidR="00E915E5">
        <w:rPr>
          <w:rFonts w:ascii="Times New Roman" w:hAnsi="Times New Roman" w:cs="Times New Roman"/>
          <w:sz w:val="24"/>
          <w:szCs w:val="24"/>
        </w:rPr>
        <w:t xml:space="preserve">jącemu zatwierdzonego przez inspektora nadzoru </w:t>
      </w:r>
      <w:r w:rsidR="00DE507B">
        <w:rPr>
          <w:rFonts w:ascii="Times New Roman" w:hAnsi="Times New Roman" w:cs="Times New Roman"/>
          <w:sz w:val="24"/>
          <w:szCs w:val="24"/>
        </w:rPr>
        <w:t xml:space="preserve">harmonogramu </w:t>
      </w:r>
      <w:r w:rsidR="009F7139">
        <w:rPr>
          <w:rFonts w:ascii="Times New Roman" w:hAnsi="Times New Roman" w:cs="Times New Roman"/>
          <w:sz w:val="24"/>
          <w:szCs w:val="24"/>
        </w:rPr>
        <w:t xml:space="preserve">robót w terminie </w:t>
      </w:r>
      <w:r w:rsidR="00E915E5">
        <w:rPr>
          <w:rFonts w:ascii="Times New Roman" w:hAnsi="Times New Roman" w:cs="Times New Roman"/>
          <w:sz w:val="24"/>
          <w:szCs w:val="24"/>
        </w:rPr>
        <w:t>10</w:t>
      </w:r>
      <w:r w:rsidR="009F7139">
        <w:rPr>
          <w:rFonts w:ascii="Times New Roman" w:hAnsi="Times New Roman" w:cs="Times New Roman"/>
          <w:sz w:val="24"/>
          <w:szCs w:val="24"/>
        </w:rPr>
        <w:t xml:space="preserve"> dni od zawarcia umowy.</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12) uczestniczenie w naradach koordynacyjnych w wyznaczonych terminach przez inwestora i jego przedstawicieli na terenie budowy z inwestorem, autorami projektów pełniących nadzór autorski i zatrudnionymi inspektorami,</w:t>
      </w:r>
    </w:p>
    <w:p w:rsidR="004A0013" w:rsidRPr="005D23F3" w:rsidRDefault="004A0013" w:rsidP="004430C3">
      <w:pPr>
        <w:autoSpaceDE w:val="0"/>
        <w:autoSpaceDN w:val="0"/>
        <w:adjustRightInd w:val="0"/>
        <w:jc w:val="both"/>
        <w:rPr>
          <w:rFonts w:ascii="Times New Roman" w:hAnsi="Times New Roman" w:cs="Times New Roman"/>
          <w:bCs/>
          <w:sz w:val="24"/>
          <w:szCs w:val="24"/>
        </w:rPr>
      </w:pPr>
      <w:r w:rsidRPr="005D23F3">
        <w:rPr>
          <w:rFonts w:ascii="Times New Roman" w:hAnsi="Times New Roman" w:cs="Times New Roman"/>
          <w:sz w:val="24"/>
          <w:szCs w:val="24"/>
        </w:rPr>
        <w:t xml:space="preserve">13) </w:t>
      </w:r>
      <w:r w:rsidRPr="005D23F3">
        <w:rPr>
          <w:rFonts w:ascii="Times New Roman" w:hAnsi="Times New Roman" w:cs="Times New Roman"/>
          <w:bCs/>
          <w:sz w:val="24"/>
          <w:szCs w:val="24"/>
        </w:rPr>
        <w:t>uzgadnianie z Zamawiającym kolorystyki materiałów wykończeniowych</w:t>
      </w:r>
      <w:r w:rsidR="00AF5A91">
        <w:rPr>
          <w:rFonts w:ascii="Times New Roman" w:hAnsi="Times New Roman" w:cs="Times New Roman"/>
          <w:bCs/>
          <w:sz w:val="24"/>
          <w:szCs w:val="24"/>
        </w:rPr>
        <w:t xml:space="preserve"> w przypadkach nie przewidzianych w dokumentacji projektowej</w:t>
      </w:r>
      <w:r w:rsidRPr="005D23F3">
        <w:rPr>
          <w:rFonts w:ascii="Times New Roman" w:hAnsi="Times New Roman" w:cs="Times New Roman"/>
          <w:bCs/>
          <w:sz w:val="24"/>
          <w:szCs w:val="24"/>
        </w:rPr>
        <w:t>,</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bCs/>
          <w:sz w:val="24"/>
          <w:szCs w:val="24"/>
        </w:rPr>
        <w:t xml:space="preserve">14) </w:t>
      </w:r>
      <w:r w:rsidRPr="005D23F3">
        <w:rPr>
          <w:rFonts w:ascii="Times New Roman" w:hAnsi="Times New Roman" w:cs="Times New Roman"/>
          <w:sz w:val="24"/>
          <w:szCs w:val="24"/>
        </w:rPr>
        <w:t>umo</w:t>
      </w:r>
      <w:r w:rsidRPr="005D23F3">
        <w:rPr>
          <w:rFonts w:ascii="Times New Roman" w:eastAsia="TimesNewRoman" w:hAnsi="Times New Roman" w:cs="Times New Roman"/>
          <w:sz w:val="24"/>
          <w:szCs w:val="24"/>
        </w:rPr>
        <w:t>ż</w:t>
      </w:r>
      <w:r w:rsidRPr="005D23F3">
        <w:rPr>
          <w:rFonts w:ascii="Times New Roman" w:hAnsi="Times New Roman" w:cs="Times New Roman"/>
          <w:sz w:val="24"/>
          <w:szCs w:val="24"/>
        </w:rPr>
        <w:t>liwienie w ka</w:t>
      </w:r>
      <w:r w:rsidRPr="005D23F3">
        <w:rPr>
          <w:rFonts w:ascii="Times New Roman" w:eastAsia="TimesNewRoman" w:hAnsi="Times New Roman" w:cs="Times New Roman"/>
          <w:sz w:val="24"/>
          <w:szCs w:val="24"/>
        </w:rPr>
        <w:t>ż</w:t>
      </w:r>
      <w:r w:rsidRPr="005D23F3">
        <w:rPr>
          <w:rFonts w:ascii="Times New Roman" w:hAnsi="Times New Roman" w:cs="Times New Roman"/>
          <w:sz w:val="24"/>
          <w:szCs w:val="24"/>
        </w:rPr>
        <w:t>dym czasie nieograniczonego wst</w:t>
      </w:r>
      <w:r w:rsidRPr="005D23F3">
        <w:rPr>
          <w:rFonts w:ascii="Times New Roman" w:eastAsia="TimesNewRoman" w:hAnsi="Times New Roman" w:cs="Times New Roman"/>
          <w:sz w:val="24"/>
          <w:szCs w:val="24"/>
        </w:rPr>
        <w:t>ę</w:t>
      </w:r>
      <w:r w:rsidRPr="005D23F3">
        <w:rPr>
          <w:rFonts w:ascii="Times New Roman" w:hAnsi="Times New Roman" w:cs="Times New Roman"/>
          <w:sz w:val="24"/>
          <w:szCs w:val="24"/>
        </w:rPr>
        <w:t>pu  na teren budowy przedstawicielom Zamawiaj</w:t>
      </w:r>
      <w:r w:rsidRPr="005D23F3">
        <w:rPr>
          <w:rFonts w:ascii="Times New Roman" w:eastAsia="TimesNewRoman" w:hAnsi="Times New Roman" w:cs="Times New Roman"/>
          <w:sz w:val="24"/>
          <w:szCs w:val="24"/>
        </w:rPr>
        <w:t>ą</w:t>
      </w:r>
      <w:r w:rsidRPr="005D23F3">
        <w:rPr>
          <w:rFonts w:ascii="Times New Roman" w:hAnsi="Times New Roman" w:cs="Times New Roman"/>
          <w:sz w:val="24"/>
          <w:szCs w:val="24"/>
        </w:rPr>
        <w:t>cego oraz innym osobom upowa</w:t>
      </w:r>
      <w:r w:rsidRPr="005D23F3">
        <w:rPr>
          <w:rFonts w:ascii="Times New Roman" w:eastAsia="TimesNewRoman" w:hAnsi="Times New Roman" w:cs="Times New Roman"/>
          <w:sz w:val="24"/>
          <w:szCs w:val="24"/>
        </w:rPr>
        <w:t>ż</w:t>
      </w:r>
      <w:r w:rsidRPr="005D23F3">
        <w:rPr>
          <w:rFonts w:ascii="Times New Roman" w:hAnsi="Times New Roman" w:cs="Times New Roman"/>
          <w:sz w:val="24"/>
          <w:szCs w:val="24"/>
        </w:rPr>
        <w:t>nionym przez Zamawiaj</w:t>
      </w:r>
      <w:r w:rsidRPr="005D23F3">
        <w:rPr>
          <w:rFonts w:ascii="Times New Roman" w:eastAsia="TimesNewRoman" w:hAnsi="Times New Roman" w:cs="Times New Roman"/>
          <w:sz w:val="24"/>
          <w:szCs w:val="24"/>
        </w:rPr>
        <w:t>ą</w:t>
      </w:r>
      <w:r w:rsidRPr="005D23F3">
        <w:rPr>
          <w:rFonts w:ascii="Times New Roman" w:hAnsi="Times New Roman" w:cs="Times New Roman"/>
          <w:sz w:val="24"/>
          <w:szCs w:val="24"/>
        </w:rPr>
        <w:t>cego, a tak</w:t>
      </w:r>
      <w:r w:rsidRPr="005D23F3">
        <w:rPr>
          <w:rFonts w:ascii="Times New Roman" w:eastAsia="TimesNewRoman" w:hAnsi="Times New Roman" w:cs="Times New Roman"/>
          <w:sz w:val="24"/>
          <w:szCs w:val="24"/>
        </w:rPr>
        <w:t>ż</w:t>
      </w:r>
      <w:r w:rsidRPr="005D23F3">
        <w:rPr>
          <w:rFonts w:ascii="Times New Roman" w:hAnsi="Times New Roman" w:cs="Times New Roman"/>
          <w:sz w:val="24"/>
          <w:szCs w:val="24"/>
        </w:rPr>
        <w:t>e zapewnienie dost</w:t>
      </w:r>
      <w:r w:rsidRPr="005D23F3">
        <w:rPr>
          <w:rFonts w:ascii="Times New Roman" w:eastAsia="TimesNewRoman" w:hAnsi="Times New Roman" w:cs="Times New Roman"/>
          <w:sz w:val="24"/>
          <w:szCs w:val="24"/>
        </w:rPr>
        <w:t>ę</w:t>
      </w:r>
      <w:r w:rsidRPr="005D23F3">
        <w:rPr>
          <w:rFonts w:ascii="Times New Roman" w:hAnsi="Times New Roman" w:cs="Times New Roman"/>
          <w:sz w:val="24"/>
          <w:szCs w:val="24"/>
        </w:rPr>
        <w:t>pu do dokumentacji budowy oraz informacji o inwestycji i wykonywanych robotach budowlanych,</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bCs/>
          <w:sz w:val="24"/>
          <w:szCs w:val="24"/>
        </w:rPr>
        <w:t xml:space="preserve">15) </w:t>
      </w:r>
      <w:r w:rsidRPr="005D23F3">
        <w:rPr>
          <w:rFonts w:ascii="Times New Roman" w:hAnsi="Times New Roman" w:cs="Times New Roman"/>
          <w:sz w:val="24"/>
          <w:szCs w:val="24"/>
        </w:rPr>
        <w:t>dbałość o prawidłowe wykonywanie obowiązków przez kierownika budowy oraz jego dobrą współpracę z Inwestorem; Zamawiający zastrzega sobie prawo wnioskowania o zmianę kierownika budowy,</w:t>
      </w:r>
    </w:p>
    <w:p w:rsidR="004A0013" w:rsidRPr="005D23F3" w:rsidRDefault="004A0013" w:rsidP="004430C3">
      <w:pPr>
        <w:jc w:val="both"/>
        <w:rPr>
          <w:rFonts w:ascii="Times New Roman" w:eastAsia="Times New Roman" w:hAnsi="Times New Roman" w:cs="Times New Roman"/>
          <w:sz w:val="24"/>
          <w:szCs w:val="24"/>
        </w:rPr>
      </w:pPr>
    </w:p>
    <w:p w:rsidR="004A0013" w:rsidRPr="005D23F3" w:rsidRDefault="004A0013" w:rsidP="004430C3">
      <w:pPr>
        <w:jc w:val="both"/>
        <w:rPr>
          <w:rFonts w:ascii="Times New Roman" w:eastAsia="Verdana" w:hAnsi="Times New Roman" w:cs="Times New Roman"/>
          <w:sz w:val="24"/>
          <w:szCs w:val="24"/>
        </w:rPr>
      </w:pPr>
    </w:p>
    <w:p w:rsidR="004A0013" w:rsidRPr="004430C3" w:rsidRDefault="004A0013" w:rsidP="00024541">
      <w:pPr>
        <w:numPr>
          <w:ilvl w:val="0"/>
          <w:numId w:val="13"/>
        </w:numPr>
        <w:tabs>
          <w:tab w:val="left" w:pos="0"/>
        </w:tabs>
        <w:ind w:left="0" w:right="20" w:firstLine="0"/>
        <w:jc w:val="both"/>
        <w:rPr>
          <w:rFonts w:ascii="Times New Roman" w:eastAsia="Verdana" w:hAnsi="Times New Roman" w:cs="Times New Roman"/>
          <w:sz w:val="24"/>
          <w:szCs w:val="24"/>
        </w:rPr>
      </w:pPr>
      <w:r w:rsidRPr="004430C3">
        <w:rPr>
          <w:rFonts w:ascii="Times New Roman" w:eastAsia="Verdana" w:hAnsi="Times New Roman" w:cs="Times New Roman"/>
          <w:sz w:val="24"/>
          <w:szCs w:val="24"/>
        </w:rPr>
        <w:lastRenderedPageBreak/>
        <w:t>wykonani</w:t>
      </w:r>
      <w:r w:rsidR="00B16076" w:rsidRPr="004430C3">
        <w:rPr>
          <w:rFonts w:ascii="Times New Roman" w:eastAsia="Verdana" w:hAnsi="Times New Roman" w:cs="Times New Roman"/>
          <w:sz w:val="24"/>
          <w:szCs w:val="24"/>
        </w:rPr>
        <w:t>e</w:t>
      </w:r>
      <w:r w:rsidRPr="004430C3">
        <w:rPr>
          <w:rFonts w:ascii="Times New Roman" w:eastAsia="Verdana" w:hAnsi="Times New Roman" w:cs="Times New Roman"/>
          <w:sz w:val="24"/>
          <w:szCs w:val="24"/>
        </w:rPr>
        <w:t xml:space="preserve"> i złożeni</w:t>
      </w:r>
      <w:r w:rsidR="00B16076" w:rsidRPr="004430C3">
        <w:rPr>
          <w:rFonts w:ascii="Times New Roman" w:eastAsia="Verdana" w:hAnsi="Times New Roman" w:cs="Times New Roman"/>
          <w:sz w:val="24"/>
          <w:szCs w:val="24"/>
        </w:rPr>
        <w:t>e</w:t>
      </w:r>
      <w:r w:rsidRPr="004430C3">
        <w:rPr>
          <w:rFonts w:ascii="Times New Roman" w:eastAsia="Verdana" w:hAnsi="Times New Roman" w:cs="Times New Roman"/>
          <w:sz w:val="24"/>
          <w:szCs w:val="24"/>
        </w:rPr>
        <w:t xml:space="preserve"> wraz ze zgłoszeniem odbioru końcowego, kompletnej dokumentacji powykonawczej, wymaganej zgodnie z przepisami prawa do uzyskania pozwolenia na użytkowanie lub zgłoszenia zakończenia budowy dla zadania inwestycyjnego do właściwego organu.</w:t>
      </w:r>
    </w:p>
    <w:p w:rsidR="004A0013" w:rsidRPr="005D23F3" w:rsidRDefault="00B16076" w:rsidP="004430C3">
      <w:pPr>
        <w:jc w:val="both"/>
        <w:rPr>
          <w:rFonts w:ascii="Times New Roman" w:eastAsia="Verdana" w:hAnsi="Times New Roman" w:cs="Times New Roman"/>
          <w:sz w:val="24"/>
          <w:szCs w:val="24"/>
        </w:rPr>
      </w:pPr>
      <w:bookmarkStart w:id="0" w:name="page24"/>
      <w:bookmarkEnd w:id="0"/>
      <w:r w:rsidRPr="005D23F3">
        <w:rPr>
          <w:rFonts w:ascii="Times New Roman" w:eastAsia="Verdana" w:hAnsi="Times New Roman" w:cs="Times New Roman"/>
          <w:sz w:val="24"/>
          <w:szCs w:val="24"/>
        </w:rPr>
        <w:t>17)</w:t>
      </w:r>
      <w:r w:rsidR="004A0013" w:rsidRPr="005D23F3">
        <w:rPr>
          <w:rFonts w:ascii="Times New Roman" w:eastAsia="Verdana" w:hAnsi="Times New Roman" w:cs="Times New Roman"/>
          <w:sz w:val="24"/>
          <w:szCs w:val="24"/>
        </w:rPr>
        <w:t xml:space="preserve">  używania jedynie takiego sprzętu, który zagwarantuje zachowanie wymaganej jakości robót.</w:t>
      </w:r>
    </w:p>
    <w:p w:rsidR="004A0013" w:rsidRDefault="004A0013" w:rsidP="00024541">
      <w:pPr>
        <w:pStyle w:val="Akapitzlist"/>
        <w:numPr>
          <w:ilvl w:val="0"/>
          <w:numId w:val="16"/>
        </w:numPr>
        <w:ind w:left="0" w:firstLine="0"/>
        <w:jc w:val="both"/>
        <w:rPr>
          <w:rFonts w:ascii="Times New Roman" w:hAnsi="Times New Roman" w:cs="Times New Roman"/>
          <w:sz w:val="24"/>
          <w:szCs w:val="24"/>
        </w:rPr>
      </w:pPr>
      <w:r w:rsidRPr="005D23F3">
        <w:rPr>
          <w:rFonts w:ascii="Times New Roman" w:hAnsi="Times New Roman" w:cs="Times New Roman"/>
          <w:sz w:val="24"/>
          <w:szCs w:val="24"/>
        </w:rPr>
        <w:t>ponoszenie pełnej  odpowiedzialności za osoby zatrudnione przez Wykonawcę i mienie Wykonawcy zgromadzone</w:t>
      </w:r>
      <w:r w:rsidR="00DE507B">
        <w:rPr>
          <w:rFonts w:ascii="Times New Roman" w:hAnsi="Times New Roman" w:cs="Times New Roman"/>
          <w:sz w:val="24"/>
          <w:szCs w:val="24"/>
        </w:rPr>
        <w:t xml:space="preserve">  na terenie wykonywanych robót,</w:t>
      </w:r>
    </w:p>
    <w:p w:rsidR="00B108F0" w:rsidRDefault="00B108F0" w:rsidP="00024541">
      <w:pPr>
        <w:pStyle w:val="Akapitzlist"/>
        <w:numPr>
          <w:ilvl w:val="0"/>
          <w:numId w:val="16"/>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zatrudnienie przez okres trwania umowy </w:t>
      </w:r>
      <w:r w:rsidR="00E915E5">
        <w:rPr>
          <w:rFonts w:ascii="Times New Roman" w:hAnsi="Times New Roman" w:cs="Times New Roman"/>
          <w:sz w:val="24"/>
          <w:szCs w:val="24"/>
        </w:rPr>
        <w:t>osób wskazanych w  § 3 ust 24 lit k,</w:t>
      </w:r>
    </w:p>
    <w:p w:rsidR="00DE507B" w:rsidRPr="005D23F3" w:rsidRDefault="00DE507B" w:rsidP="00024541">
      <w:pPr>
        <w:pStyle w:val="Akapitzlist"/>
        <w:numPr>
          <w:ilvl w:val="0"/>
          <w:numId w:val="16"/>
        </w:numPr>
        <w:ind w:left="0" w:firstLine="0"/>
        <w:jc w:val="both"/>
        <w:rPr>
          <w:rFonts w:ascii="Times New Roman" w:hAnsi="Times New Roman" w:cs="Times New Roman"/>
          <w:sz w:val="24"/>
          <w:szCs w:val="24"/>
        </w:rPr>
      </w:pPr>
      <w:r>
        <w:rPr>
          <w:rFonts w:ascii="Times New Roman" w:hAnsi="Times New Roman" w:cs="Times New Roman"/>
          <w:sz w:val="24"/>
          <w:szCs w:val="24"/>
        </w:rPr>
        <w:t>uzyskanie ostatecznego pozwolenia na użytkowanie prze</w:t>
      </w:r>
      <w:r w:rsidR="001C39AE">
        <w:rPr>
          <w:rFonts w:ascii="Times New Roman" w:hAnsi="Times New Roman" w:cs="Times New Roman"/>
          <w:sz w:val="24"/>
          <w:szCs w:val="24"/>
        </w:rPr>
        <w:t>d</w:t>
      </w:r>
      <w:r>
        <w:rPr>
          <w:rFonts w:ascii="Times New Roman" w:hAnsi="Times New Roman" w:cs="Times New Roman"/>
          <w:sz w:val="24"/>
          <w:szCs w:val="24"/>
        </w:rPr>
        <w:t xml:space="preserve"> protokólarnym odbiorem </w:t>
      </w:r>
      <w:r w:rsidR="00E915E5">
        <w:rPr>
          <w:rFonts w:ascii="Times New Roman" w:hAnsi="Times New Roman" w:cs="Times New Roman"/>
          <w:sz w:val="24"/>
          <w:szCs w:val="24"/>
        </w:rPr>
        <w:t xml:space="preserve">końcowym </w:t>
      </w:r>
      <w:r>
        <w:rPr>
          <w:rFonts w:ascii="Times New Roman" w:hAnsi="Times New Roman" w:cs="Times New Roman"/>
          <w:sz w:val="24"/>
          <w:szCs w:val="24"/>
        </w:rPr>
        <w:t>przedmiotu umowy.</w:t>
      </w:r>
    </w:p>
    <w:p w:rsidR="004A0013" w:rsidRPr="005D23F3" w:rsidRDefault="004A0013" w:rsidP="004430C3">
      <w:pPr>
        <w:pStyle w:val="Akapitzlist"/>
        <w:jc w:val="both"/>
        <w:rPr>
          <w:rFonts w:ascii="Times New Roman" w:hAnsi="Times New Roman" w:cs="Times New Roman"/>
          <w:sz w:val="24"/>
          <w:szCs w:val="24"/>
        </w:rPr>
      </w:pPr>
    </w:p>
    <w:p w:rsidR="004A0013" w:rsidRPr="005D23F3" w:rsidRDefault="004A0013" w:rsidP="004430C3">
      <w:pPr>
        <w:ind w:left="5020"/>
        <w:jc w:val="both"/>
        <w:rPr>
          <w:rFonts w:ascii="Times New Roman" w:eastAsia="Verdana" w:hAnsi="Times New Roman" w:cs="Times New Roman"/>
          <w:b/>
          <w:sz w:val="24"/>
          <w:szCs w:val="24"/>
        </w:rPr>
      </w:pPr>
    </w:p>
    <w:p w:rsidR="004A0013" w:rsidRPr="005D23F3" w:rsidRDefault="004A0013" w:rsidP="004430C3">
      <w:pPr>
        <w:jc w:val="center"/>
        <w:rPr>
          <w:rFonts w:ascii="Times New Roman" w:eastAsia="Times New Roman" w:hAnsi="Times New Roman" w:cs="Times New Roman"/>
          <w:sz w:val="24"/>
          <w:szCs w:val="24"/>
        </w:rPr>
      </w:pPr>
      <w:r w:rsidRPr="005D23F3">
        <w:rPr>
          <w:rFonts w:ascii="Times New Roman" w:eastAsia="Verdana" w:hAnsi="Times New Roman" w:cs="Times New Roman"/>
          <w:b/>
          <w:sz w:val="24"/>
          <w:szCs w:val="24"/>
        </w:rPr>
        <w:t>§ 3.</w:t>
      </w:r>
    </w:p>
    <w:p w:rsidR="004A0013" w:rsidRPr="005D23F3" w:rsidRDefault="004A0013" w:rsidP="004430C3">
      <w:pPr>
        <w:jc w:val="center"/>
        <w:rPr>
          <w:rFonts w:ascii="Times New Roman" w:hAnsi="Times New Roman" w:cs="Times New Roman"/>
          <w:sz w:val="24"/>
          <w:szCs w:val="24"/>
        </w:rPr>
      </w:pPr>
      <w:r w:rsidRPr="005D23F3">
        <w:rPr>
          <w:rFonts w:ascii="Times New Roman" w:eastAsia="Verdana" w:hAnsi="Times New Roman" w:cs="Times New Roman"/>
          <w:b/>
          <w:sz w:val="24"/>
          <w:szCs w:val="24"/>
        </w:rPr>
        <w:t>Oświadczenia i zapewnienia Wykonawcy.</w:t>
      </w:r>
    </w:p>
    <w:p w:rsidR="007346D2"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 xml:space="preserve">1.Wykonawca, po zapoznaniu się z sytuacją faktyczną, w tym w szczególności ze stanem technicznym i warunkami lokalnymi, zapewnia, że posiada niezbędną wiedzę fachową, kwalifikacje, doświadczenie, możliwości i uprawnienia konieczne dla prawidłowego wykonania umowy i będzie w stanie należycie wykonać roboty budowlane na warunkach określonych w umowie. </w:t>
      </w:r>
    </w:p>
    <w:p w:rsidR="007346D2" w:rsidRDefault="007346D2" w:rsidP="004430C3">
      <w:pPr>
        <w:jc w:val="both"/>
        <w:rPr>
          <w:rFonts w:ascii="Times New Roman" w:hAnsi="Times New Roman" w:cs="Times New Roman"/>
          <w:sz w:val="24"/>
          <w:szCs w:val="24"/>
        </w:rPr>
      </w:pPr>
    </w:p>
    <w:p w:rsidR="004A0013" w:rsidRPr="005D23F3" w:rsidRDefault="007346D2" w:rsidP="004430C3">
      <w:pPr>
        <w:jc w:val="both"/>
        <w:rPr>
          <w:rFonts w:ascii="Times New Roman" w:hAnsi="Times New Roman" w:cs="Times New Roman"/>
          <w:sz w:val="24"/>
          <w:szCs w:val="24"/>
        </w:rPr>
      </w:pPr>
      <w:r>
        <w:rPr>
          <w:rFonts w:ascii="Times New Roman" w:hAnsi="Times New Roman" w:cs="Times New Roman"/>
          <w:b/>
          <w:sz w:val="24"/>
          <w:szCs w:val="24"/>
        </w:rPr>
        <w:t>2</w:t>
      </w:r>
      <w:r w:rsidRPr="007346D2">
        <w:rPr>
          <w:rFonts w:ascii="Times New Roman" w:hAnsi="Times New Roman" w:cs="Times New Roman"/>
          <w:b/>
          <w:sz w:val="24"/>
          <w:szCs w:val="24"/>
        </w:rPr>
        <w:t xml:space="preserve">. Wykonawca bez udziału podwykonawców zobowiązuje się wykonać </w:t>
      </w:r>
      <w:r w:rsidR="009F7139">
        <w:rPr>
          <w:rFonts w:ascii="Times New Roman" w:hAnsi="Times New Roman" w:cs="Times New Roman"/>
          <w:b/>
          <w:sz w:val="24"/>
          <w:szCs w:val="24"/>
        </w:rPr>
        <w:t xml:space="preserve">kluczowe części zamówienia </w:t>
      </w:r>
      <w:proofErr w:type="spellStart"/>
      <w:r w:rsidR="009F7139">
        <w:rPr>
          <w:rFonts w:ascii="Times New Roman" w:hAnsi="Times New Roman" w:cs="Times New Roman"/>
          <w:b/>
          <w:sz w:val="24"/>
          <w:szCs w:val="24"/>
        </w:rPr>
        <w:t>tj</w:t>
      </w:r>
      <w:proofErr w:type="spellEnd"/>
      <w:r w:rsidR="009F7139">
        <w:rPr>
          <w:rFonts w:ascii="Times New Roman" w:hAnsi="Times New Roman" w:cs="Times New Roman"/>
          <w:b/>
          <w:sz w:val="24"/>
          <w:szCs w:val="24"/>
        </w:rPr>
        <w:t xml:space="preserve"> </w:t>
      </w:r>
      <w:r w:rsidRPr="00C37EBA">
        <w:rPr>
          <w:rFonts w:ascii="Times New Roman" w:hAnsi="Times New Roman" w:cs="Times New Roman"/>
          <w:b/>
          <w:sz w:val="24"/>
          <w:szCs w:val="24"/>
        </w:rPr>
        <w:t>prace budowlane</w:t>
      </w:r>
      <w:bookmarkStart w:id="1" w:name="_GoBack"/>
      <w:bookmarkEnd w:id="1"/>
      <w:r>
        <w:rPr>
          <w:rFonts w:ascii="Times New Roman" w:eastAsia="Times New Roman" w:hAnsi="Times New Roman" w:cs="Times New Roman"/>
          <w:b/>
          <w:sz w:val="24"/>
          <w:szCs w:val="24"/>
        </w:rPr>
        <w:t>.</w:t>
      </w:r>
    </w:p>
    <w:p w:rsidR="004A0013" w:rsidRPr="005D23F3" w:rsidRDefault="004A0013" w:rsidP="004430C3">
      <w:pPr>
        <w:jc w:val="both"/>
        <w:rPr>
          <w:rFonts w:ascii="Times New Roman" w:hAnsi="Times New Roman" w:cs="Times New Roman"/>
          <w:sz w:val="24"/>
          <w:szCs w:val="24"/>
        </w:rPr>
      </w:pPr>
    </w:p>
    <w:p w:rsidR="00DB7A67" w:rsidRDefault="007346D2" w:rsidP="004430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4A0013" w:rsidRPr="005D23F3">
        <w:rPr>
          <w:rFonts w:ascii="Times New Roman" w:hAnsi="Times New Roman" w:cs="Times New Roman"/>
          <w:sz w:val="24"/>
          <w:szCs w:val="24"/>
        </w:rPr>
        <w:t xml:space="preserve">.Wykonawca może </w:t>
      </w:r>
      <w:r>
        <w:rPr>
          <w:rFonts w:ascii="Times New Roman" w:hAnsi="Times New Roman" w:cs="Times New Roman"/>
          <w:sz w:val="24"/>
          <w:szCs w:val="24"/>
        </w:rPr>
        <w:t xml:space="preserve">z wyłączeniem </w:t>
      </w:r>
      <w:r w:rsidR="009F7139">
        <w:rPr>
          <w:rFonts w:ascii="Times New Roman" w:hAnsi="Times New Roman" w:cs="Times New Roman"/>
          <w:sz w:val="24"/>
          <w:szCs w:val="24"/>
        </w:rPr>
        <w:t>robót</w:t>
      </w:r>
      <w:r>
        <w:rPr>
          <w:rFonts w:ascii="Times New Roman" w:hAnsi="Times New Roman" w:cs="Times New Roman"/>
          <w:sz w:val="24"/>
          <w:szCs w:val="24"/>
        </w:rPr>
        <w:t xml:space="preserve"> o których mowa w ust</w:t>
      </w:r>
      <w:r w:rsidR="00B108F0">
        <w:rPr>
          <w:rFonts w:ascii="Times New Roman" w:hAnsi="Times New Roman" w:cs="Times New Roman"/>
          <w:sz w:val="24"/>
          <w:szCs w:val="24"/>
        </w:rPr>
        <w:t>.</w:t>
      </w:r>
      <w:r>
        <w:rPr>
          <w:rFonts w:ascii="Times New Roman" w:hAnsi="Times New Roman" w:cs="Times New Roman"/>
          <w:sz w:val="24"/>
          <w:szCs w:val="24"/>
        </w:rPr>
        <w:t xml:space="preserve"> 2 </w:t>
      </w:r>
      <w:r w:rsidR="00C37EBA" w:rsidRPr="005D23F3">
        <w:rPr>
          <w:rFonts w:ascii="Times New Roman" w:hAnsi="Times New Roman" w:cs="Times New Roman"/>
          <w:sz w:val="24"/>
          <w:szCs w:val="24"/>
        </w:rPr>
        <w:t xml:space="preserve">zlecić podwykonawcom </w:t>
      </w:r>
      <w:r w:rsidR="004A0013" w:rsidRPr="005D23F3">
        <w:rPr>
          <w:rFonts w:ascii="Times New Roman" w:hAnsi="Times New Roman" w:cs="Times New Roman"/>
          <w:sz w:val="24"/>
          <w:szCs w:val="24"/>
        </w:rPr>
        <w:t xml:space="preserve">wykonanie </w:t>
      </w:r>
      <w:proofErr w:type="spellStart"/>
      <w:r w:rsidR="004A0013" w:rsidRPr="005D23F3">
        <w:rPr>
          <w:rFonts w:ascii="Times New Roman" w:hAnsi="Times New Roman" w:cs="Times New Roman"/>
          <w:sz w:val="24"/>
          <w:szCs w:val="24"/>
        </w:rPr>
        <w:t>dostaw,usług</w:t>
      </w:r>
      <w:proofErr w:type="spellEnd"/>
      <w:r w:rsidR="004A0013" w:rsidRPr="005D23F3">
        <w:rPr>
          <w:rFonts w:ascii="Times New Roman" w:hAnsi="Times New Roman" w:cs="Times New Roman"/>
          <w:sz w:val="24"/>
          <w:szCs w:val="24"/>
        </w:rPr>
        <w:t xml:space="preserve"> objętych umową, jednak za działania i zaniechania tych podwykonawców przyjmuje wyłączną odpowiedz</w:t>
      </w:r>
      <w:r>
        <w:rPr>
          <w:rFonts w:ascii="Times New Roman" w:hAnsi="Times New Roman" w:cs="Times New Roman"/>
          <w:sz w:val="24"/>
          <w:szCs w:val="24"/>
        </w:rPr>
        <w:t xml:space="preserve">ialność jak za działania własne. </w:t>
      </w:r>
    </w:p>
    <w:p w:rsidR="00DB7A67" w:rsidRDefault="00DB7A67" w:rsidP="004430C3">
      <w:pPr>
        <w:autoSpaceDE w:val="0"/>
        <w:autoSpaceDN w:val="0"/>
        <w:adjustRightInd w:val="0"/>
        <w:jc w:val="both"/>
        <w:rPr>
          <w:rFonts w:ascii="Times New Roman" w:hAnsi="Times New Roman" w:cs="Times New Roman"/>
          <w:sz w:val="24"/>
          <w:szCs w:val="24"/>
        </w:rPr>
      </w:pPr>
    </w:p>
    <w:p w:rsidR="004A0013" w:rsidRPr="005D23F3" w:rsidRDefault="009F7139" w:rsidP="004430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4A0013" w:rsidRPr="005D23F3">
        <w:rPr>
          <w:rFonts w:ascii="Times New Roman" w:hAnsi="Times New Roman" w:cs="Times New Roman"/>
          <w:sz w:val="24"/>
          <w:szCs w:val="24"/>
        </w:rPr>
        <w:t xml:space="preserve">Wykonawca, podwykonawca </w:t>
      </w:r>
      <w:r>
        <w:rPr>
          <w:rFonts w:ascii="Times New Roman" w:hAnsi="Times New Roman" w:cs="Times New Roman"/>
          <w:sz w:val="24"/>
          <w:szCs w:val="24"/>
        </w:rPr>
        <w:t xml:space="preserve">dalszy podwykonawca </w:t>
      </w:r>
      <w:r w:rsidR="004A0013" w:rsidRPr="005D23F3">
        <w:rPr>
          <w:rFonts w:ascii="Times New Roman" w:hAnsi="Times New Roman" w:cs="Times New Roman"/>
          <w:sz w:val="24"/>
          <w:szCs w:val="24"/>
        </w:rPr>
        <w:t>przedmiotu umowy zamierzający zawrzeć umowę o podwykonawstwo w zakresie robót budowlanych, jest obowiązany do przedłożenia Zamawiającemu projektu tej umowy, przy czym podwykonawca jest zobowiązany dołączyć zgodę Wykonawcy na zawarcie umowy o podwykonawstwo o treści zgodnej z projektem umowy. Powyższe znajduje odpowiednie zastosowanie również do wszelkich późniejszych zmian umowy o podwykonawstwo.</w:t>
      </w:r>
    </w:p>
    <w:p w:rsidR="004A0013" w:rsidRPr="005D23F3" w:rsidRDefault="004A0013" w:rsidP="004430C3">
      <w:pPr>
        <w:pStyle w:val="Akapitzlist"/>
        <w:jc w:val="both"/>
        <w:rPr>
          <w:rFonts w:ascii="Times New Roman" w:hAnsi="Times New Roman" w:cs="Times New Roman"/>
          <w:sz w:val="24"/>
          <w:szCs w:val="24"/>
        </w:rPr>
      </w:pPr>
    </w:p>
    <w:p w:rsidR="004A0013" w:rsidRPr="005D23F3" w:rsidRDefault="009F7139" w:rsidP="004430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4A0013" w:rsidRPr="005D23F3">
        <w:rPr>
          <w:rFonts w:ascii="Times New Roman" w:hAnsi="Times New Roman" w:cs="Times New Roman"/>
          <w:sz w:val="24"/>
          <w:szCs w:val="24"/>
        </w:rPr>
        <w:t>. Zamawiający, w terminie 14 dni od dnia otrzymania projektu umowy o podwykonawstwo na roboty budowlane, zgłasza pisemne zastrzeżenia,  do w/w projektu umowy, jeżeli:</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a) zawiera ustalenia niespełniające wymagań określonych w specyfikacji istotnych warunków zamówienia;</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b) gdy przewiduje termin zapłaty wynagrodzenia dłuższy niż 30 dni od dnia doręczenia wykonawcy, podwykonawcy lub</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 xml:space="preserve">dalszemu podwykonawcy faktury lub rachunku, potwierdzających wykonanie zleconej podwykonawcy lub </w:t>
      </w:r>
      <w:proofErr w:type="spellStart"/>
      <w:r w:rsidRPr="005D23F3">
        <w:rPr>
          <w:rFonts w:ascii="Times New Roman" w:hAnsi="Times New Roman" w:cs="Times New Roman"/>
          <w:sz w:val="24"/>
          <w:szCs w:val="24"/>
        </w:rPr>
        <w:t>dalszemupodwykonawcy</w:t>
      </w:r>
      <w:proofErr w:type="spellEnd"/>
      <w:r w:rsidRPr="005D23F3">
        <w:rPr>
          <w:rFonts w:ascii="Times New Roman" w:hAnsi="Times New Roman" w:cs="Times New Roman"/>
          <w:sz w:val="24"/>
          <w:szCs w:val="24"/>
        </w:rPr>
        <w:t xml:space="preserve"> dostawy, usługi lub roboty budowlanej.</w:t>
      </w:r>
    </w:p>
    <w:p w:rsidR="004A0013" w:rsidRPr="005D23F3" w:rsidRDefault="004A0013" w:rsidP="004430C3">
      <w:pPr>
        <w:autoSpaceDE w:val="0"/>
        <w:autoSpaceDN w:val="0"/>
        <w:adjustRightInd w:val="0"/>
        <w:jc w:val="both"/>
        <w:rPr>
          <w:rFonts w:ascii="Times New Roman" w:hAnsi="Times New Roman" w:cs="Times New Roman"/>
          <w:sz w:val="24"/>
          <w:szCs w:val="24"/>
        </w:rPr>
      </w:pPr>
    </w:p>
    <w:p w:rsidR="004A0013" w:rsidRPr="005D23F3" w:rsidRDefault="009F7139" w:rsidP="004430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4A0013" w:rsidRPr="005D23F3">
        <w:rPr>
          <w:rFonts w:ascii="Times New Roman" w:hAnsi="Times New Roman" w:cs="Times New Roman"/>
          <w:sz w:val="24"/>
          <w:szCs w:val="24"/>
        </w:rPr>
        <w:t>. Niezgłoszenie pisemnych zastrzeżeń do przedłożonego projektu umowy o podwykonawstwo, w terminie 14 dni uważa się za akceptację projektu umowy przez Zamawiającego.</w:t>
      </w:r>
    </w:p>
    <w:p w:rsidR="004A0013" w:rsidRPr="005D23F3" w:rsidRDefault="004A0013" w:rsidP="004430C3">
      <w:pPr>
        <w:autoSpaceDE w:val="0"/>
        <w:autoSpaceDN w:val="0"/>
        <w:adjustRightInd w:val="0"/>
        <w:jc w:val="both"/>
        <w:rPr>
          <w:rFonts w:ascii="Times New Roman" w:hAnsi="Times New Roman" w:cs="Times New Roman"/>
          <w:sz w:val="24"/>
          <w:szCs w:val="24"/>
        </w:rPr>
      </w:pPr>
    </w:p>
    <w:p w:rsidR="004A0013" w:rsidRPr="005D23F3" w:rsidRDefault="009F7139" w:rsidP="004430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4A0013" w:rsidRPr="005D23F3">
        <w:rPr>
          <w:rFonts w:ascii="Times New Roman" w:hAnsi="Times New Roman" w:cs="Times New Roman"/>
          <w:sz w:val="24"/>
          <w:szCs w:val="24"/>
        </w:rPr>
        <w:t xml:space="preserve">. Wykonawca, podwykonawca </w:t>
      </w:r>
      <w:r w:rsidR="00AF5A91">
        <w:rPr>
          <w:rFonts w:ascii="Times New Roman" w:hAnsi="Times New Roman" w:cs="Times New Roman"/>
          <w:sz w:val="24"/>
          <w:szCs w:val="24"/>
        </w:rPr>
        <w:t xml:space="preserve">dalszy podwykonawca </w:t>
      </w:r>
      <w:r w:rsidR="004A0013" w:rsidRPr="005D23F3">
        <w:rPr>
          <w:rFonts w:ascii="Times New Roman" w:hAnsi="Times New Roman" w:cs="Times New Roman"/>
          <w:sz w:val="24"/>
          <w:szCs w:val="24"/>
        </w:rPr>
        <w:t xml:space="preserve">przedmiotu zamówienia przedkłada Zamawiającemu poświadczoną za zgodność z oryginałem kopię zawartej umowy o </w:t>
      </w:r>
      <w:r w:rsidR="004A0013" w:rsidRPr="005D23F3">
        <w:rPr>
          <w:rFonts w:ascii="Times New Roman" w:hAnsi="Times New Roman" w:cs="Times New Roman"/>
          <w:sz w:val="24"/>
          <w:szCs w:val="24"/>
        </w:rPr>
        <w:lastRenderedPageBreak/>
        <w:t>podwykonawstwo, w terminie 7 dni od dnia jej zawarcia. Powyższe znajduje odpowiednie zastosowanie również do wszelkich późniejszych zmian umowy o podwykonawstwo.</w:t>
      </w:r>
    </w:p>
    <w:p w:rsidR="004A0013" w:rsidRPr="005D23F3" w:rsidRDefault="004A0013" w:rsidP="004430C3">
      <w:pPr>
        <w:autoSpaceDE w:val="0"/>
        <w:autoSpaceDN w:val="0"/>
        <w:adjustRightInd w:val="0"/>
        <w:jc w:val="both"/>
        <w:rPr>
          <w:rFonts w:ascii="Times New Roman" w:hAnsi="Times New Roman" w:cs="Times New Roman"/>
          <w:sz w:val="24"/>
          <w:szCs w:val="24"/>
        </w:rPr>
      </w:pPr>
    </w:p>
    <w:p w:rsidR="004A0013" w:rsidRPr="005D23F3" w:rsidRDefault="009F7139" w:rsidP="004430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4A0013" w:rsidRPr="005D23F3">
        <w:rPr>
          <w:rFonts w:ascii="Times New Roman" w:hAnsi="Times New Roman" w:cs="Times New Roman"/>
          <w:sz w:val="24"/>
          <w:szCs w:val="24"/>
        </w:rPr>
        <w:t>. Zamawiający, w terminie 14 dni od dnia otrzymania kopii zawartej umowy o podwykonawstwo, zgłasza pisemny sprzeciw do umowy w przypadkach, o których mowa w ust. 4. Niezgłoszenie pisemnego sprzeciwu w w/w terminie uważa się za akceptację umowy przez Zamawiającego.</w:t>
      </w:r>
    </w:p>
    <w:p w:rsidR="004A0013" w:rsidRPr="005D23F3" w:rsidRDefault="004A0013" w:rsidP="004430C3">
      <w:pPr>
        <w:autoSpaceDE w:val="0"/>
        <w:autoSpaceDN w:val="0"/>
        <w:adjustRightInd w:val="0"/>
        <w:jc w:val="both"/>
        <w:rPr>
          <w:rFonts w:ascii="Times New Roman" w:hAnsi="Times New Roman" w:cs="Times New Roman"/>
          <w:sz w:val="24"/>
          <w:szCs w:val="24"/>
        </w:rPr>
      </w:pPr>
    </w:p>
    <w:p w:rsidR="004A0013" w:rsidRPr="005D23F3" w:rsidRDefault="009F7139" w:rsidP="004430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r w:rsidR="004A0013" w:rsidRPr="005D23F3">
        <w:rPr>
          <w:rFonts w:ascii="Times New Roman" w:hAnsi="Times New Roman" w:cs="Times New Roman"/>
          <w:sz w:val="24"/>
          <w:szCs w:val="24"/>
        </w:rPr>
        <w:t>. W celu uniknięcia jakichkolwiek wątpliwości, Wykonawca nie ma prawa, pod rygorem nieważności, zmienić umowy lub podpisać zaakceptowanego przez Zamawiającego projektu umowy o podwykonawstwo poprzez podniesienie jego wynagrodzenia, zmianę terminów płatności lub innych postanowień bez uprzedniej zgody Zamawiającego.</w:t>
      </w:r>
    </w:p>
    <w:p w:rsidR="004A0013" w:rsidRPr="005D23F3" w:rsidRDefault="004A0013" w:rsidP="004430C3">
      <w:pPr>
        <w:autoSpaceDE w:val="0"/>
        <w:autoSpaceDN w:val="0"/>
        <w:adjustRightInd w:val="0"/>
        <w:jc w:val="both"/>
        <w:rPr>
          <w:rFonts w:ascii="Times New Roman" w:hAnsi="Times New Roman" w:cs="Times New Roman"/>
          <w:sz w:val="24"/>
          <w:szCs w:val="24"/>
        </w:rPr>
      </w:pPr>
    </w:p>
    <w:p w:rsidR="004A0013" w:rsidRPr="005D23F3" w:rsidRDefault="007346D2" w:rsidP="004430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9F7139">
        <w:rPr>
          <w:rFonts w:ascii="Times New Roman" w:hAnsi="Times New Roman" w:cs="Times New Roman"/>
          <w:sz w:val="24"/>
          <w:szCs w:val="24"/>
        </w:rPr>
        <w:t>0</w:t>
      </w:r>
      <w:r>
        <w:rPr>
          <w:rFonts w:ascii="Times New Roman" w:hAnsi="Times New Roman" w:cs="Times New Roman"/>
          <w:sz w:val="24"/>
          <w:szCs w:val="24"/>
        </w:rPr>
        <w:t>.</w:t>
      </w:r>
      <w:r w:rsidR="004A0013" w:rsidRPr="005D23F3">
        <w:rPr>
          <w:rFonts w:ascii="Times New Roman" w:hAnsi="Times New Roman" w:cs="Times New Roman"/>
          <w:sz w:val="24"/>
          <w:szCs w:val="24"/>
        </w:rPr>
        <w:t xml:space="preserve"> Termin zapłaty wynagrodzenia podwykonawcy </w:t>
      </w:r>
      <w:r w:rsidR="009F7139">
        <w:rPr>
          <w:rFonts w:ascii="Times New Roman" w:hAnsi="Times New Roman" w:cs="Times New Roman"/>
          <w:sz w:val="24"/>
          <w:szCs w:val="24"/>
        </w:rPr>
        <w:t xml:space="preserve">dalszemu </w:t>
      </w:r>
      <w:proofErr w:type="spellStart"/>
      <w:r w:rsidR="009F7139">
        <w:rPr>
          <w:rFonts w:ascii="Times New Roman" w:hAnsi="Times New Roman" w:cs="Times New Roman"/>
          <w:sz w:val="24"/>
          <w:szCs w:val="24"/>
        </w:rPr>
        <w:t>podwykoanwcy</w:t>
      </w:r>
      <w:proofErr w:type="spellEnd"/>
      <w:r w:rsidR="009F7139">
        <w:rPr>
          <w:rFonts w:ascii="Times New Roman" w:hAnsi="Times New Roman" w:cs="Times New Roman"/>
          <w:sz w:val="24"/>
          <w:szCs w:val="24"/>
        </w:rPr>
        <w:t xml:space="preserve"> </w:t>
      </w:r>
      <w:r w:rsidR="004A0013" w:rsidRPr="005D23F3">
        <w:rPr>
          <w:rFonts w:ascii="Times New Roman" w:hAnsi="Times New Roman" w:cs="Times New Roman"/>
          <w:sz w:val="24"/>
          <w:szCs w:val="24"/>
        </w:rPr>
        <w:t>przewidziany w umowie o podwykonawstwo nie może być dłuższy niż 30 dni od dnia doręczenia wykonawcy, podwykonawcy faktury lub rachunku, potwierdzających wykonanie zleconej podwykonawcy lub dalszemu podwykonawcy dostawy, usługi lub roboty budowlanej.</w:t>
      </w:r>
    </w:p>
    <w:p w:rsidR="007346D2" w:rsidRDefault="007346D2" w:rsidP="004430C3">
      <w:pPr>
        <w:autoSpaceDE w:val="0"/>
        <w:autoSpaceDN w:val="0"/>
        <w:adjustRightInd w:val="0"/>
        <w:jc w:val="both"/>
        <w:rPr>
          <w:rFonts w:ascii="Times New Roman" w:hAnsi="Times New Roman" w:cs="Times New Roman"/>
          <w:sz w:val="24"/>
          <w:szCs w:val="24"/>
        </w:rPr>
      </w:pP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1</w:t>
      </w:r>
      <w:r w:rsidR="009F7139">
        <w:rPr>
          <w:rFonts w:ascii="Times New Roman" w:hAnsi="Times New Roman" w:cs="Times New Roman"/>
          <w:sz w:val="24"/>
          <w:szCs w:val="24"/>
        </w:rPr>
        <w:t>1</w:t>
      </w:r>
      <w:r w:rsidRPr="005D23F3">
        <w:rPr>
          <w:rFonts w:ascii="Times New Roman" w:hAnsi="Times New Roman" w:cs="Times New Roman"/>
          <w:sz w:val="24"/>
          <w:szCs w:val="24"/>
        </w:rPr>
        <w:t xml:space="preserve">. W przypadku, gdy przedmiotem umowy o podwykonawstwo są dostawy lub usługi i jeżeli termin zapłaty wynagrodzenia jest dłuższy niż określony w ust. </w:t>
      </w:r>
      <w:r w:rsidR="00E915E5">
        <w:rPr>
          <w:rFonts w:ascii="Times New Roman" w:hAnsi="Times New Roman" w:cs="Times New Roman"/>
          <w:sz w:val="24"/>
          <w:szCs w:val="24"/>
        </w:rPr>
        <w:t>10</w:t>
      </w:r>
      <w:r w:rsidRPr="005D23F3">
        <w:rPr>
          <w:rFonts w:ascii="Times New Roman" w:hAnsi="Times New Roman" w:cs="Times New Roman"/>
          <w:sz w:val="24"/>
          <w:szCs w:val="24"/>
        </w:rPr>
        <w:t>, Zamawiający informuje o tym Wykonawcę i wzywa go do doprowadzenia do zmiany tej umowy pod rygorem wystąpienia o zapłatę kary umownej.</w:t>
      </w:r>
    </w:p>
    <w:p w:rsidR="004A0013" w:rsidRPr="005D23F3" w:rsidRDefault="004A0013" w:rsidP="004430C3">
      <w:pPr>
        <w:autoSpaceDE w:val="0"/>
        <w:autoSpaceDN w:val="0"/>
        <w:adjustRightInd w:val="0"/>
        <w:jc w:val="both"/>
        <w:rPr>
          <w:rFonts w:ascii="Times New Roman" w:hAnsi="Times New Roman" w:cs="Times New Roman"/>
          <w:sz w:val="24"/>
          <w:szCs w:val="24"/>
        </w:rPr>
      </w:pPr>
    </w:p>
    <w:p w:rsidR="004A0013" w:rsidRPr="005D23F3" w:rsidRDefault="007346D2" w:rsidP="004430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9F7139">
        <w:rPr>
          <w:rFonts w:ascii="Times New Roman" w:hAnsi="Times New Roman" w:cs="Times New Roman"/>
          <w:sz w:val="24"/>
          <w:szCs w:val="24"/>
        </w:rPr>
        <w:t>2</w:t>
      </w:r>
      <w:r w:rsidR="004A0013" w:rsidRPr="005D23F3">
        <w:rPr>
          <w:rFonts w:ascii="Times New Roman" w:hAnsi="Times New Roman" w:cs="Times New Roman"/>
          <w:sz w:val="24"/>
          <w:szCs w:val="24"/>
        </w:rPr>
        <w:t xml:space="preserve"> Zamawiający dokonuje bezpośredniej zapłaty wymagalnego wynagrodzenia przysługującego podwykonawcy, który zawarł zaakceptowaną przez Zamawiającego umowę o podwykonawstwo w przypadku uchylenia się od obowiązku zapłaty odpowiednio przez wykonawcę, podwykonawcę. Bezpośrednia zapłata obejmuje wyłącznie należne w rozumieniu umowy wynagrodzenie, bez odsetek, należnych podwykonawcy </w:t>
      </w:r>
    </w:p>
    <w:p w:rsidR="004A0013" w:rsidRPr="005D23F3" w:rsidRDefault="004A0013" w:rsidP="004430C3">
      <w:pPr>
        <w:autoSpaceDE w:val="0"/>
        <w:autoSpaceDN w:val="0"/>
        <w:adjustRightInd w:val="0"/>
        <w:jc w:val="both"/>
        <w:rPr>
          <w:rFonts w:ascii="Times New Roman" w:hAnsi="Times New Roman" w:cs="Times New Roman"/>
          <w:sz w:val="24"/>
          <w:szCs w:val="24"/>
        </w:rPr>
      </w:pP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1</w:t>
      </w:r>
      <w:r w:rsidR="009F7139">
        <w:rPr>
          <w:rFonts w:ascii="Times New Roman" w:hAnsi="Times New Roman" w:cs="Times New Roman"/>
          <w:sz w:val="24"/>
          <w:szCs w:val="24"/>
        </w:rPr>
        <w:t>3</w:t>
      </w:r>
      <w:r w:rsidRPr="005D23F3">
        <w:rPr>
          <w:rFonts w:ascii="Times New Roman" w:hAnsi="Times New Roman" w:cs="Times New Roman"/>
          <w:sz w:val="24"/>
          <w:szCs w:val="24"/>
        </w:rPr>
        <w:t>. Wynagrodzenie, o którym mowa w ust. 1</w:t>
      </w:r>
      <w:r w:rsidR="009F7139">
        <w:rPr>
          <w:rFonts w:ascii="Times New Roman" w:hAnsi="Times New Roman" w:cs="Times New Roman"/>
          <w:sz w:val="24"/>
          <w:szCs w:val="24"/>
        </w:rPr>
        <w:t>2</w:t>
      </w:r>
      <w:r w:rsidRPr="005D23F3">
        <w:rPr>
          <w:rFonts w:ascii="Times New Roman" w:hAnsi="Times New Roman" w:cs="Times New Roman"/>
          <w:sz w:val="24"/>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A0013" w:rsidRPr="005D23F3" w:rsidRDefault="004A0013" w:rsidP="004430C3">
      <w:pPr>
        <w:autoSpaceDE w:val="0"/>
        <w:autoSpaceDN w:val="0"/>
        <w:adjustRightInd w:val="0"/>
        <w:jc w:val="both"/>
        <w:rPr>
          <w:rFonts w:ascii="Times New Roman" w:hAnsi="Times New Roman" w:cs="Times New Roman"/>
          <w:sz w:val="24"/>
          <w:szCs w:val="24"/>
        </w:rPr>
      </w:pP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1</w:t>
      </w:r>
      <w:r w:rsidR="009F7139">
        <w:rPr>
          <w:rFonts w:ascii="Times New Roman" w:hAnsi="Times New Roman" w:cs="Times New Roman"/>
          <w:sz w:val="24"/>
          <w:szCs w:val="24"/>
        </w:rPr>
        <w:t>4</w:t>
      </w:r>
      <w:r w:rsidRPr="005D23F3">
        <w:rPr>
          <w:rFonts w:ascii="Times New Roman" w:hAnsi="Times New Roman" w:cs="Times New Roman"/>
          <w:sz w:val="24"/>
          <w:szCs w:val="24"/>
        </w:rPr>
        <w:t>. Przed dokonaniem przez Zamawiającego bezpośredniej zapłaty, o której mowa w ust. 1</w:t>
      </w:r>
      <w:r w:rsidR="009F7139">
        <w:rPr>
          <w:rFonts w:ascii="Times New Roman" w:hAnsi="Times New Roman" w:cs="Times New Roman"/>
          <w:sz w:val="24"/>
          <w:szCs w:val="24"/>
        </w:rPr>
        <w:t>2</w:t>
      </w:r>
      <w:r w:rsidRPr="005D23F3">
        <w:rPr>
          <w:rFonts w:ascii="Times New Roman" w:hAnsi="Times New Roman" w:cs="Times New Roman"/>
          <w:sz w:val="24"/>
          <w:szCs w:val="24"/>
        </w:rPr>
        <w:t>,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przypadku zgłoszenia uwag, w terminie wskazanym przez Zamawiającego, Zamawiający może:</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a) nie dokonać bezpośredniej zapłaty wynagrodzenia podwykonawcy lub dalszemu podwykonawcy, jeżeli wykonawca wykaże niezasadność takiej zapłaty albo,</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c) dokonać bezpośredniej zapłaty wynagrodzenia podwykonawcy lub dalszemu podwykonawcy, jeżeli podwykonawca  wykaże zasadność takiej zapłaty</w:t>
      </w:r>
    </w:p>
    <w:p w:rsidR="004A0013" w:rsidRPr="005D23F3" w:rsidRDefault="004A0013" w:rsidP="004430C3">
      <w:pPr>
        <w:autoSpaceDE w:val="0"/>
        <w:autoSpaceDN w:val="0"/>
        <w:adjustRightInd w:val="0"/>
        <w:jc w:val="both"/>
        <w:rPr>
          <w:rFonts w:ascii="Times New Roman" w:hAnsi="Times New Roman" w:cs="Times New Roman"/>
          <w:sz w:val="24"/>
          <w:szCs w:val="24"/>
        </w:rPr>
      </w:pP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lastRenderedPageBreak/>
        <w:t>1</w:t>
      </w:r>
      <w:r w:rsidR="009F7139">
        <w:rPr>
          <w:rFonts w:ascii="Times New Roman" w:hAnsi="Times New Roman" w:cs="Times New Roman"/>
          <w:sz w:val="24"/>
          <w:szCs w:val="24"/>
        </w:rPr>
        <w:t>5</w:t>
      </w:r>
      <w:r w:rsidRPr="005D23F3">
        <w:rPr>
          <w:rFonts w:ascii="Times New Roman" w:hAnsi="Times New Roman" w:cs="Times New Roman"/>
          <w:sz w:val="24"/>
          <w:szCs w:val="24"/>
        </w:rPr>
        <w:t>. W przypadku dokonania przez Zamawiającego bezpośredniej zapłaty, o której mowa w ust. 1</w:t>
      </w:r>
      <w:r w:rsidR="009F7139">
        <w:rPr>
          <w:rFonts w:ascii="Times New Roman" w:hAnsi="Times New Roman" w:cs="Times New Roman"/>
          <w:sz w:val="24"/>
          <w:szCs w:val="24"/>
        </w:rPr>
        <w:t>2</w:t>
      </w:r>
      <w:r w:rsidRPr="005D23F3">
        <w:rPr>
          <w:rFonts w:ascii="Times New Roman" w:hAnsi="Times New Roman" w:cs="Times New Roman"/>
          <w:sz w:val="24"/>
          <w:szCs w:val="24"/>
        </w:rPr>
        <w:t xml:space="preserve"> podwykonawcy, Zamawiający potrąca kwotę wypłaconego wynagrodzenia z wynagrodzenia należnego Wykonawcy.</w:t>
      </w:r>
    </w:p>
    <w:p w:rsidR="004A0013" w:rsidRPr="005D23F3" w:rsidRDefault="004A0013" w:rsidP="004430C3">
      <w:pPr>
        <w:autoSpaceDE w:val="0"/>
        <w:autoSpaceDN w:val="0"/>
        <w:adjustRightInd w:val="0"/>
        <w:jc w:val="both"/>
        <w:rPr>
          <w:rFonts w:ascii="Times New Roman" w:hAnsi="Times New Roman" w:cs="Times New Roman"/>
          <w:sz w:val="24"/>
          <w:szCs w:val="24"/>
        </w:rPr>
      </w:pPr>
    </w:p>
    <w:p w:rsidR="004A0013" w:rsidRPr="005D23F3" w:rsidRDefault="004A0013" w:rsidP="004430C3">
      <w:pPr>
        <w:autoSpaceDE w:val="0"/>
        <w:autoSpaceDN w:val="0"/>
        <w:adjustRightInd w:val="0"/>
        <w:jc w:val="both"/>
        <w:rPr>
          <w:rFonts w:ascii="Times New Roman" w:hAnsi="Times New Roman" w:cs="Times New Roman"/>
          <w:sz w:val="24"/>
          <w:szCs w:val="24"/>
        </w:rPr>
      </w:pPr>
      <w:r w:rsidRPr="005D23F3">
        <w:rPr>
          <w:rFonts w:ascii="Times New Roman" w:hAnsi="Times New Roman" w:cs="Times New Roman"/>
          <w:sz w:val="24"/>
          <w:szCs w:val="24"/>
        </w:rPr>
        <w:t>1</w:t>
      </w:r>
      <w:r w:rsidR="009F7139">
        <w:rPr>
          <w:rFonts w:ascii="Times New Roman" w:hAnsi="Times New Roman" w:cs="Times New Roman"/>
          <w:sz w:val="24"/>
          <w:szCs w:val="24"/>
        </w:rPr>
        <w:t>6</w:t>
      </w:r>
      <w:r w:rsidRPr="005D23F3">
        <w:rPr>
          <w:rFonts w:ascii="Times New Roman" w:hAnsi="Times New Roman" w:cs="Times New Roman"/>
          <w:sz w:val="24"/>
          <w:szCs w:val="24"/>
        </w:rPr>
        <w:t xml:space="preserve">. Zamawiający ma prawo zażądać zmiany podwykonawcy </w:t>
      </w:r>
      <w:r w:rsidR="009F7139">
        <w:rPr>
          <w:rFonts w:ascii="Times New Roman" w:hAnsi="Times New Roman" w:cs="Times New Roman"/>
          <w:sz w:val="24"/>
          <w:szCs w:val="24"/>
        </w:rPr>
        <w:t xml:space="preserve">dalszego podwykonawcy </w:t>
      </w:r>
      <w:r w:rsidRPr="005D23F3">
        <w:rPr>
          <w:rFonts w:ascii="Times New Roman" w:hAnsi="Times New Roman" w:cs="Times New Roman"/>
          <w:sz w:val="24"/>
          <w:szCs w:val="24"/>
        </w:rPr>
        <w:t>na każdym etapie realizacji umowy, w przypadku stwierdzenia zastrzeżeń, co do jego pracy lub nie stosowania się do zaleceń i żądań Zamawiającego.</w:t>
      </w:r>
    </w:p>
    <w:p w:rsidR="004A0013" w:rsidRPr="005D23F3" w:rsidRDefault="004A0013" w:rsidP="004430C3">
      <w:pPr>
        <w:jc w:val="both"/>
        <w:rPr>
          <w:rFonts w:ascii="Times New Roman" w:hAnsi="Times New Roman" w:cs="Times New Roman"/>
          <w:sz w:val="24"/>
          <w:szCs w:val="24"/>
        </w:rPr>
      </w:pPr>
    </w:p>
    <w:p w:rsidR="004A0013" w:rsidRPr="005D23F3" w:rsidRDefault="004A0013" w:rsidP="004430C3">
      <w:pPr>
        <w:jc w:val="both"/>
        <w:rPr>
          <w:rFonts w:ascii="Times New Roman" w:hAnsi="Times New Roman" w:cs="Times New Roman"/>
          <w:sz w:val="24"/>
          <w:szCs w:val="24"/>
        </w:rPr>
      </w:pPr>
      <w:r w:rsidRPr="005D23F3">
        <w:rPr>
          <w:rFonts w:ascii="Times New Roman" w:hAnsi="Times New Roman" w:cs="Times New Roman"/>
          <w:sz w:val="24"/>
          <w:szCs w:val="24"/>
        </w:rPr>
        <w:t>1</w:t>
      </w:r>
      <w:r w:rsidR="009F7139">
        <w:rPr>
          <w:rFonts w:ascii="Times New Roman" w:hAnsi="Times New Roman" w:cs="Times New Roman"/>
          <w:sz w:val="24"/>
          <w:szCs w:val="24"/>
        </w:rPr>
        <w:t>7</w:t>
      </w:r>
      <w:r w:rsidRPr="005D23F3">
        <w:rPr>
          <w:rFonts w:ascii="Times New Roman" w:hAnsi="Times New Roman" w:cs="Times New Roman"/>
          <w:sz w:val="24"/>
          <w:szCs w:val="24"/>
        </w:rPr>
        <w:t xml:space="preserve">. Listę osób reprezentujących Podwykonawców oraz numery telefonów i faksów, Wykonawca przekaże Zamawiającemu </w:t>
      </w:r>
      <w:r w:rsidR="00387C98">
        <w:rPr>
          <w:rFonts w:ascii="Times New Roman" w:hAnsi="Times New Roman" w:cs="Times New Roman"/>
          <w:sz w:val="24"/>
          <w:szCs w:val="24"/>
        </w:rPr>
        <w:t>w terminie 3 dni</w:t>
      </w:r>
      <w:r w:rsidRPr="005D23F3">
        <w:rPr>
          <w:rFonts w:ascii="Times New Roman" w:hAnsi="Times New Roman" w:cs="Times New Roman"/>
          <w:sz w:val="24"/>
          <w:szCs w:val="24"/>
        </w:rPr>
        <w:t xml:space="preserve"> po zawarciu umowy z Podwykonawcami.</w:t>
      </w:r>
    </w:p>
    <w:p w:rsidR="004A0013" w:rsidRPr="005D23F3" w:rsidRDefault="004A0013" w:rsidP="004430C3">
      <w:pPr>
        <w:jc w:val="both"/>
        <w:rPr>
          <w:rFonts w:ascii="Times New Roman" w:hAnsi="Times New Roman" w:cs="Times New Roman"/>
          <w:sz w:val="24"/>
          <w:szCs w:val="24"/>
        </w:rPr>
      </w:pPr>
    </w:p>
    <w:p w:rsidR="004A0013" w:rsidRPr="005D23F3" w:rsidRDefault="009F7139" w:rsidP="004430C3">
      <w:pPr>
        <w:jc w:val="both"/>
        <w:rPr>
          <w:rFonts w:ascii="Times New Roman" w:hAnsi="Times New Roman" w:cs="Times New Roman"/>
          <w:sz w:val="24"/>
          <w:szCs w:val="24"/>
        </w:rPr>
      </w:pPr>
      <w:r>
        <w:rPr>
          <w:rFonts w:ascii="Times New Roman" w:hAnsi="Times New Roman" w:cs="Times New Roman"/>
          <w:sz w:val="24"/>
          <w:szCs w:val="24"/>
        </w:rPr>
        <w:t>18</w:t>
      </w:r>
      <w:r w:rsidR="004A0013" w:rsidRPr="005D23F3">
        <w:rPr>
          <w:rFonts w:ascii="Times New Roman" w:hAnsi="Times New Roman" w:cs="Times New Roman"/>
          <w:sz w:val="24"/>
          <w:szCs w:val="24"/>
        </w:rPr>
        <w:t>. Warunkiem zapłaty przez Zamawiającego drugiej i następnych części wynagrodzenia należnego Wykonawcy za odebrane roboty budowlane jest przedstawienie dowodów zapłaty wymagalnego wynagrodzenia podwykonawcom, o których mowa w ust. 1</w:t>
      </w:r>
      <w:r>
        <w:rPr>
          <w:rFonts w:ascii="Times New Roman" w:hAnsi="Times New Roman" w:cs="Times New Roman"/>
          <w:sz w:val="24"/>
          <w:szCs w:val="24"/>
        </w:rPr>
        <w:t>7</w:t>
      </w:r>
      <w:r w:rsidR="004A0013" w:rsidRPr="005D23F3">
        <w:rPr>
          <w:rFonts w:ascii="Times New Roman" w:hAnsi="Times New Roman" w:cs="Times New Roman"/>
          <w:sz w:val="24"/>
          <w:szCs w:val="24"/>
        </w:rPr>
        <w:t>, biorącym udział w realizacji odebranych robót budowlanych.</w:t>
      </w:r>
    </w:p>
    <w:p w:rsidR="004A0013" w:rsidRPr="005D23F3" w:rsidRDefault="004A0013" w:rsidP="004430C3">
      <w:pPr>
        <w:jc w:val="both"/>
        <w:rPr>
          <w:rFonts w:ascii="Times New Roman" w:hAnsi="Times New Roman" w:cs="Times New Roman"/>
          <w:sz w:val="24"/>
          <w:szCs w:val="24"/>
          <w:lang w:eastAsia="en-US"/>
        </w:rPr>
      </w:pPr>
    </w:p>
    <w:p w:rsidR="004A0013" w:rsidRPr="005D23F3" w:rsidRDefault="009F7139" w:rsidP="004430C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7346D2">
        <w:rPr>
          <w:rFonts w:ascii="Times New Roman" w:hAnsi="Times New Roman" w:cs="Times New Roman"/>
          <w:sz w:val="24"/>
          <w:szCs w:val="24"/>
          <w:lang w:eastAsia="en-US"/>
        </w:rPr>
        <w:t>.</w:t>
      </w:r>
      <w:r w:rsidR="004A0013" w:rsidRPr="005D23F3">
        <w:rPr>
          <w:rFonts w:ascii="Times New Roman" w:hAnsi="Times New Roman" w:cs="Times New Roman"/>
          <w:sz w:val="24"/>
          <w:szCs w:val="24"/>
          <w:lang w:eastAsia="en-US"/>
        </w:rPr>
        <w:t xml:space="preserve">Jeżeli Wykonawcą jest Konsorcjum, wówczas podmioty wchodzące w skład Konsorcjum są solidarnie odpowiedzialne przed Zamawiającym za wykonanie Umowy i za wniesienie zabezpieczenia należytego wykonania Umowy. </w:t>
      </w:r>
    </w:p>
    <w:p w:rsidR="00B16076" w:rsidRPr="005D23F3" w:rsidRDefault="00B16076" w:rsidP="004430C3">
      <w:pPr>
        <w:tabs>
          <w:tab w:val="left" w:pos="567"/>
        </w:tabs>
        <w:contextualSpacing/>
        <w:jc w:val="both"/>
        <w:rPr>
          <w:rFonts w:ascii="Times New Roman" w:hAnsi="Times New Roman" w:cs="Times New Roman"/>
          <w:sz w:val="24"/>
          <w:szCs w:val="24"/>
          <w:lang w:eastAsia="en-US"/>
        </w:rPr>
      </w:pPr>
    </w:p>
    <w:p w:rsidR="004A0013" w:rsidRPr="005D23F3" w:rsidRDefault="004A0013" w:rsidP="004430C3">
      <w:pPr>
        <w:tabs>
          <w:tab w:val="left" w:pos="567"/>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2</w:t>
      </w:r>
      <w:r w:rsidR="009F7139">
        <w:rPr>
          <w:rFonts w:ascii="Times New Roman" w:hAnsi="Times New Roman" w:cs="Times New Roman"/>
          <w:sz w:val="24"/>
          <w:szCs w:val="24"/>
          <w:lang w:eastAsia="en-US"/>
        </w:rPr>
        <w:t>0</w:t>
      </w:r>
      <w:r w:rsidRPr="005D23F3">
        <w:rPr>
          <w:rFonts w:ascii="Times New Roman" w:hAnsi="Times New Roman" w:cs="Times New Roman"/>
          <w:sz w:val="24"/>
          <w:szCs w:val="24"/>
          <w:lang w:eastAsia="en-US"/>
        </w:rPr>
        <w:t xml:space="preserve">.Wykonawca ponosi odpowiedzialność </w:t>
      </w:r>
      <w:r w:rsidRPr="005D23F3">
        <w:rPr>
          <w:rFonts w:ascii="Times New Roman" w:hAnsi="Times New Roman" w:cs="Times New Roman"/>
          <w:color w:val="000000"/>
          <w:sz w:val="24"/>
          <w:szCs w:val="24"/>
          <w:lang w:eastAsia="en-US"/>
        </w:rPr>
        <w:t xml:space="preserve">na zasadach ogólnych </w:t>
      </w:r>
      <w:r w:rsidRPr="005D23F3">
        <w:rPr>
          <w:rFonts w:ascii="Times New Roman" w:hAnsi="Times New Roman" w:cs="Times New Roman"/>
          <w:sz w:val="24"/>
          <w:szCs w:val="24"/>
          <w:lang w:eastAsia="en-US"/>
        </w:rPr>
        <w:t xml:space="preserve">za szkody związane z realizacją Umowy, w szczególności za utratę dóbr materialnych, uszkodzenie ciała lub śmierć osób oraz ponosi odpowiedzialność za wybrane metody działań i bezpieczeństwo na Terenie budowy. </w:t>
      </w:r>
    </w:p>
    <w:p w:rsidR="00C85653" w:rsidRDefault="00C85653" w:rsidP="004430C3">
      <w:pPr>
        <w:tabs>
          <w:tab w:val="left" w:pos="709"/>
          <w:tab w:val="left" w:pos="1134"/>
        </w:tabs>
        <w:contextualSpacing/>
        <w:jc w:val="both"/>
        <w:rPr>
          <w:rFonts w:ascii="Times New Roman" w:hAnsi="Times New Roman" w:cs="Times New Roman"/>
          <w:sz w:val="24"/>
          <w:szCs w:val="24"/>
          <w:lang w:eastAsia="en-US"/>
        </w:rPr>
      </w:pPr>
    </w:p>
    <w:p w:rsidR="004A0013" w:rsidRPr="005D23F3" w:rsidRDefault="004A0013" w:rsidP="004430C3">
      <w:pPr>
        <w:tabs>
          <w:tab w:val="left" w:pos="709"/>
          <w:tab w:val="left" w:pos="1134"/>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2</w:t>
      </w:r>
      <w:r w:rsidR="009F7139">
        <w:rPr>
          <w:rFonts w:ascii="Times New Roman" w:hAnsi="Times New Roman" w:cs="Times New Roman"/>
          <w:sz w:val="24"/>
          <w:szCs w:val="24"/>
          <w:lang w:eastAsia="en-US"/>
        </w:rPr>
        <w:t>1</w:t>
      </w:r>
      <w:r w:rsidRPr="005D23F3">
        <w:rPr>
          <w:rFonts w:ascii="Times New Roman" w:hAnsi="Times New Roman" w:cs="Times New Roman"/>
          <w:sz w:val="24"/>
          <w:szCs w:val="24"/>
          <w:lang w:eastAsia="en-US"/>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4A0013" w:rsidRPr="005D23F3" w:rsidRDefault="004A0013" w:rsidP="004430C3">
      <w:pPr>
        <w:contextualSpacing/>
        <w:jc w:val="both"/>
        <w:rPr>
          <w:rFonts w:ascii="Times New Roman" w:hAnsi="Times New Roman" w:cs="Times New Roman"/>
          <w:color w:val="000000"/>
          <w:sz w:val="24"/>
          <w:szCs w:val="24"/>
          <w:lang w:eastAsia="en-US"/>
        </w:rPr>
      </w:pPr>
    </w:p>
    <w:p w:rsidR="004A0013" w:rsidRPr="005D23F3" w:rsidRDefault="004A0013" w:rsidP="004430C3">
      <w:pPr>
        <w:contextualSpacing/>
        <w:jc w:val="both"/>
        <w:rPr>
          <w:rFonts w:ascii="Times New Roman" w:hAnsi="Times New Roman" w:cs="Times New Roman"/>
          <w:b/>
          <w:sz w:val="24"/>
          <w:szCs w:val="24"/>
          <w:lang w:eastAsia="en-US"/>
        </w:rPr>
      </w:pPr>
      <w:r w:rsidRPr="005D23F3">
        <w:rPr>
          <w:rFonts w:ascii="Times New Roman" w:hAnsi="Times New Roman" w:cs="Times New Roman"/>
          <w:color w:val="000000"/>
          <w:sz w:val="24"/>
          <w:szCs w:val="24"/>
          <w:lang w:eastAsia="en-US"/>
        </w:rPr>
        <w:t>2</w:t>
      </w:r>
      <w:r w:rsidR="009F7139">
        <w:rPr>
          <w:rFonts w:ascii="Times New Roman" w:hAnsi="Times New Roman" w:cs="Times New Roman"/>
          <w:color w:val="000000"/>
          <w:sz w:val="24"/>
          <w:szCs w:val="24"/>
          <w:lang w:eastAsia="en-US"/>
        </w:rPr>
        <w:t>2</w:t>
      </w:r>
      <w:r w:rsidRPr="005D23F3">
        <w:rPr>
          <w:rFonts w:ascii="Times New Roman" w:hAnsi="Times New Roman" w:cs="Times New Roman"/>
          <w:color w:val="000000"/>
          <w:sz w:val="24"/>
          <w:szCs w:val="24"/>
          <w:lang w:eastAsia="en-US"/>
        </w:rPr>
        <w:t xml:space="preserve">.Wykonawca jest zobowiązany do </w:t>
      </w:r>
      <w:r w:rsidRPr="005D23F3">
        <w:rPr>
          <w:rFonts w:ascii="Times New Roman" w:hAnsi="Times New Roman" w:cs="Times New Roman"/>
          <w:sz w:val="24"/>
          <w:szCs w:val="24"/>
          <w:lang w:eastAsia="en-US"/>
        </w:rPr>
        <w:t xml:space="preserve">niezwłocznego udzielenia odpowiedzi na zgłoszone szkody. </w:t>
      </w:r>
    </w:p>
    <w:p w:rsidR="004A0013" w:rsidRPr="005D23F3" w:rsidRDefault="004A0013" w:rsidP="004430C3">
      <w:pPr>
        <w:contextualSpacing/>
        <w:jc w:val="both"/>
        <w:rPr>
          <w:rFonts w:ascii="Times New Roman" w:hAnsi="Times New Roman" w:cs="Times New Roman"/>
          <w:sz w:val="24"/>
          <w:szCs w:val="24"/>
          <w:lang w:eastAsia="en-US"/>
        </w:rPr>
      </w:pPr>
    </w:p>
    <w:p w:rsidR="004A0013" w:rsidRPr="005D23F3" w:rsidRDefault="004A0013" w:rsidP="004430C3">
      <w:pPr>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2</w:t>
      </w:r>
      <w:r w:rsidR="009F7139">
        <w:rPr>
          <w:rFonts w:ascii="Times New Roman" w:hAnsi="Times New Roman" w:cs="Times New Roman"/>
          <w:sz w:val="24"/>
          <w:szCs w:val="24"/>
          <w:lang w:eastAsia="en-US"/>
        </w:rPr>
        <w:t>3</w:t>
      </w:r>
      <w:r w:rsidRPr="005D23F3">
        <w:rPr>
          <w:rFonts w:ascii="Times New Roman" w:hAnsi="Times New Roman" w:cs="Times New Roman"/>
          <w:sz w:val="24"/>
          <w:szCs w:val="24"/>
          <w:lang w:eastAsia="en-US"/>
        </w:rPr>
        <w:t xml:space="preserve">.Wykonawca ponosi odpowiedzialność za jakość wykonywanych robót budowlanych oraz za jakość zastosowanych do robót </w:t>
      </w:r>
      <w:r w:rsidR="00B16076" w:rsidRPr="005D23F3">
        <w:rPr>
          <w:rFonts w:ascii="Times New Roman" w:hAnsi="Times New Roman" w:cs="Times New Roman"/>
          <w:sz w:val="24"/>
          <w:szCs w:val="24"/>
          <w:lang w:eastAsia="en-US"/>
        </w:rPr>
        <w:t>m</w:t>
      </w:r>
      <w:r w:rsidRPr="005D23F3">
        <w:rPr>
          <w:rFonts w:ascii="Times New Roman" w:hAnsi="Times New Roman" w:cs="Times New Roman"/>
          <w:sz w:val="24"/>
          <w:szCs w:val="24"/>
          <w:lang w:eastAsia="en-US"/>
        </w:rPr>
        <w:t>ateriałów.</w:t>
      </w:r>
    </w:p>
    <w:p w:rsidR="004A0013" w:rsidRPr="005D23F3" w:rsidRDefault="004A0013" w:rsidP="004430C3">
      <w:pPr>
        <w:tabs>
          <w:tab w:val="left" w:pos="851"/>
        </w:tabs>
        <w:contextualSpacing/>
        <w:jc w:val="both"/>
        <w:rPr>
          <w:rFonts w:ascii="Times New Roman" w:hAnsi="Times New Roman" w:cs="Times New Roman"/>
          <w:sz w:val="24"/>
          <w:szCs w:val="24"/>
          <w:lang w:eastAsia="en-US"/>
        </w:rPr>
      </w:pPr>
    </w:p>
    <w:p w:rsidR="004A0013" w:rsidRPr="005D23F3" w:rsidRDefault="004A0013" w:rsidP="004430C3">
      <w:pPr>
        <w:tabs>
          <w:tab w:val="left" w:pos="851"/>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2</w:t>
      </w:r>
      <w:r w:rsidR="009F7139">
        <w:rPr>
          <w:rFonts w:ascii="Times New Roman" w:hAnsi="Times New Roman" w:cs="Times New Roman"/>
          <w:sz w:val="24"/>
          <w:szCs w:val="24"/>
          <w:lang w:eastAsia="en-US"/>
        </w:rPr>
        <w:t>4</w:t>
      </w:r>
      <w:r w:rsidRPr="005D23F3">
        <w:rPr>
          <w:rFonts w:ascii="Times New Roman" w:hAnsi="Times New Roman" w:cs="Times New Roman"/>
          <w:sz w:val="24"/>
          <w:szCs w:val="24"/>
          <w:lang w:eastAsia="en-US"/>
        </w:rPr>
        <w:t>.Wykonawca jest zobowiązany do następujących czynności</w:t>
      </w:r>
      <w:r w:rsidR="00B108F0">
        <w:rPr>
          <w:rFonts w:ascii="Times New Roman" w:hAnsi="Times New Roman" w:cs="Times New Roman"/>
          <w:sz w:val="24"/>
          <w:szCs w:val="24"/>
          <w:lang w:eastAsia="en-US"/>
        </w:rPr>
        <w:t>:</w:t>
      </w:r>
    </w:p>
    <w:p w:rsidR="004A0013" w:rsidRPr="005D23F3" w:rsidRDefault="004A0013" w:rsidP="00024541">
      <w:pPr>
        <w:numPr>
          <w:ilvl w:val="0"/>
          <w:numId w:val="15"/>
        </w:numPr>
        <w:tabs>
          <w:tab w:val="left" w:pos="851"/>
        </w:tabs>
        <w:ind w:left="851" w:hanging="284"/>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prowadze</w:t>
      </w:r>
      <w:r w:rsidR="00AF5A91">
        <w:rPr>
          <w:rFonts w:ascii="Times New Roman" w:hAnsi="Times New Roman" w:cs="Times New Roman"/>
          <w:sz w:val="24"/>
          <w:szCs w:val="24"/>
          <w:lang w:eastAsia="en-US"/>
        </w:rPr>
        <w:t xml:space="preserve">nia dokumentacji budowy, </w:t>
      </w:r>
      <w:r w:rsidRPr="005D23F3">
        <w:rPr>
          <w:rFonts w:ascii="Times New Roman" w:hAnsi="Times New Roman" w:cs="Times New Roman"/>
          <w:sz w:val="24"/>
          <w:szCs w:val="24"/>
          <w:lang w:eastAsia="en-US"/>
        </w:rPr>
        <w:t>wykonania dokumentacji powykonawczej budowy</w:t>
      </w:r>
      <w:r w:rsidR="00AF5A91">
        <w:rPr>
          <w:rFonts w:ascii="Times New Roman" w:hAnsi="Times New Roman" w:cs="Times New Roman"/>
          <w:sz w:val="24"/>
          <w:szCs w:val="24"/>
          <w:lang w:eastAsia="en-US"/>
        </w:rPr>
        <w:t xml:space="preserve"> oraz do prowadzenia dziennika budowy</w:t>
      </w:r>
      <w:r w:rsidRPr="005D23F3">
        <w:rPr>
          <w:rFonts w:ascii="Times New Roman" w:hAnsi="Times New Roman" w:cs="Times New Roman"/>
          <w:sz w:val="24"/>
          <w:szCs w:val="24"/>
          <w:lang w:eastAsia="en-US"/>
        </w:rPr>
        <w:t>,</w:t>
      </w:r>
    </w:p>
    <w:p w:rsidR="004A0013" w:rsidRPr="005D23F3" w:rsidRDefault="004A0013" w:rsidP="00024541">
      <w:pPr>
        <w:numPr>
          <w:ilvl w:val="0"/>
          <w:numId w:val="15"/>
        </w:numPr>
        <w:tabs>
          <w:tab w:val="left" w:pos="851"/>
        </w:tabs>
        <w:ind w:left="851" w:hanging="284"/>
        <w:jc w:val="both"/>
        <w:rPr>
          <w:rFonts w:ascii="Times New Roman" w:hAnsi="Times New Roman" w:cs="Times New Roman"/>
          <w:color w:val="000000"/>
          <w:sz w:val="24"/>
          <w:szCs w:val="24"/>
          <w:lang w:eastAsia="en-US"/>
        </w:rPr>
      </w:pPr>
      <w:r w:rsidRPr="005D23F3">
        <w:rPr>
          <w:rFonts w:ascii="Times New Roman" w:hAnsi="Times New Roman" w:cs="Times New Roman"/>
          <w:color w:val="000000"/>
          <w:sz w:val="24"/>
          <w:szCs w:val="24"/>
          <w:lang w:eastAsia="en-US"/>
        </w:rPr>
        <w:t xml:space="preserve">wskazania Kierownika budowy lub kierowników robót, posiadających niezbędne uprawnienia budowlane, zgodnie z przepisami </w:t>
      </w:r>
      <w:proofErr w:type="spellStart"/>
      <w:r w:rsidRPr="005D23F3">
        <w:rPr>
          <w:rFonts w:ascii="Times New Roman" w:hAnsi="Times New Roman" w:cs="Times New Roman"/>
          <w:color w:val="000000"/>
          <w:sz w:val="24"/>
          <w:szCs w:val="24"/>
          <w:lang w:eastAsia="en-US"/>
        </w:rPr>
        <w:t>PrBud</w:t>
      </w:r>
      <w:proofErr w:type="spellEnd"/>
      <w:r w:rsidRPr="005D23F3">
        <w:rPr>
          <w:rFonts w:ascii="Times New Roman" w:hAnsi="Times New Roman" w:cs="Times New Roman"/>
          <w:color w:val="000000"/>
          <w:sz w:val="24"/>
          <w:szCs w:val="24"/>
          <w:lang w:eastAsia="en-US"/>
        </w:rPr>
        <w:t>,</w:t>
      </w:r>
    </w:p>
    <w:p w:rsidR="004A0013" w:rsidRPr="005D23F3" w:rsidRDefault="004A0013" w:rsidP="00024541">
      <w:pPr>
        <w:numPr>
          <w:ilvl w:val="0"/>
          <w:numId w:val="15"/>
        </w:numPr>
        <w:tabs>
          <w:tab w:val="left" w:pos="851"/>
        </w:tabs>
        <w:ind w:left="851" w:hanging="284"/>
        <w:jc w:val="both"/>
        <w:rPr>
          <w:rFonts w:ascii="Times New Roman" w:hAnsi="Times New Roman" w:cs="Times New Roman"/>
          <w:color w:val="000000"/>
          <w:sz w:val="24"/>
          <w:szCs w:val="24"/>
          <w:lang w:eastAsia="en-US"/>
        </w:rPr>
      </w:pPr>
      <w:r w:rsidRPr="005D23F3">
        <w:rPr>
          <w:rFonts w:ascii="Times New Roman" w:hAnsi="Times New Roman" w:cs="Times New Roman"/>
          <w:color w:val="000000"/>
          <w:sz w:val="24"/>
          <w:szCs w:val="24"/>
          <w:lang w:eastAsia="en-US"/>
        </w:rPr>
        <w:t>przekazywania Inspektorowi nadzoru inwestorskiego informacji dotyczących realizacji Umowy oraz umożliwienia mu przeprowadzenia kontroli ich wykonywania,</w:t>
      </w:r>
    </w:p>
    <w:p w:rsidR="004A0013" w:rsidRPr="005D23F3" w:rsidRDefault="004A0013" w:rsidP="00024541">
      <w:pPr>
        <w:numPr>
          <w:ilvl w:val="0"/>
          <w:numId w:val="15"/>
        </w:numPr>
        <w:tabs>
          <w:tab w:val="left" w:pos="851"/>
        </w:tabs>
        <w:ind w:left="851" w:hanging="284"/>
        <w:jc w:val="both"/>
        <w:rPr>
          <w:rFonts w:ascii="Times New Roman" w:hAnsi="Times New Roman" w:cs="Times New Roman"/>
          <w:color w:val="000000"/>
          <w:sz w:val="24"/>
          <w:szCs w:val="24"/>
          <w:lang w:eastAsia="en-US"/>
        </w:rPr>
      </w:pPr>
      <w:r w:rsidRPr="005D23F3">
        <w:rPr>
          <w:rFonts w:ascii="Times New Roman" w:hAnsi="Times New Roman" w:cs="Times New Roman"/>
          <w:color w:val="000000"/>
          <w:sz w:val="24"/>
          <w:szCs w:val="24"/>
          <w:lang w:eastAsia="en-US"/>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4A0013" w:rsidRPr="005D23F3" w:rsidRDefault="004A0013" w:rsidP="00024541">
      <w:pPr>
        <w:numPr>
          <w:ilvl w:val="0"/>
          <w:numId w:val="15"/>
        </w:numPr>
        <w:tabs>
          <w:tab w:val="left" w:pos="851"/>
        </w:tabs>
        <w:ind w:left="851" w:hanging="284"/>
        <w:jc w:val="both"/>
        <w:rPr>
          <w:rFonts w:ascii="Times New Roman" w:hAnsi="Times New Roman" w:cs="Times New Roman"/>
          <w:color w:val="000000"/>
          <w:sz w:val="24"/>
          <w:szCs w:val="24"/>
          <w:lang w:eastAsia="en-US"/>
        </w:rPr>
      </w:pPr>
      <w:r w:rsidRPr="005D23F3">
        <w:rPr>
          <w:rFonts w:ascii="Times New Roman" w:hAnsi="Times New Roman" w:cs="Times New Roman"/>
          <w:color w:val="000000"/>
          <w:sz w:val="24"/>
          <w:szCs w:val="24"/>
          <w:lang w:eastAsia="en-US"/>
        </w:rPr>
        <w:lastRenderedPageBreak/>
        <w:t>stosowania materiałów, technik wykonawczych, sprzętu, metod diagnozowania i kontroli spełniających wymagania techniczne postawione w Dokumentacji projektowej</w:t>
      </w:r>
      <w:r w:rsidR="00B16076" w:rsidRPr="005D23F3">
        <w:rPr>
          <w:rFonts w:ascii="Times New Roman" w:hAnsi="Times New Roman" w:cs="Times New Roman"/>
          <w:color w:val="000000"/>
          <w:sz w:val="24"/>
          <w:szCs w:val="24"/>
          <w:lang w:eastAsia="en-US"/>
        </w:rPr>
        <w:t>.</w:t>
      </w:r>
    </w:p>
    <w:p w:rsidR="004A0013" w:rsidRPr="005D23F3" w:rsidRDefault="004A0013" w:rsidP="00024541">
      <w:pPr>
        <w:numPr>
          <w:ilvl w:val="0"/>
          <w:numId w:val="15"/>
        </w:numPr>
        <w:tabs>
          <w:tab w:val="left" w:pos="851"/>
        </w:tabs>
        <w:ind w:left="851" w:hanging="284"/>
        <w:jc w:val="both"/>
        <w:rPr>
          <w:rFonts w:ascii="Times New Roman" w:hAnsi="Times New Roman" w:cs="Times New Roman"/>
          <w:color w:val="000000"/>
          <w:sz w:val="24"/>
          <w:szCs w:val="24"/>
          <w:lang w:eastAsia="en-US"/>
        </w:rPr>
      </w:pPr>
      <w:r w:rsidRPr="005D23F3">
        <w:rPr>
          <w:rFonts w:ascii="Times New Roman" w:hAnsi="Times New Roman" w:cs="Times New Roman"/>
          <w:color w:val="000000"/>
          <w:sz w:val="24"/>
          <w:szCs w:val="24"/>
          <w:lang w:eastAsia="en-US"/>
        </w:rPr>
        <w:t>umożliwienia wstępu na Teren budowy wyłącznie osobom upoważnionym przez Zamawiającego lub Wykonawcę,</w:t>
      </w:r>
    </w:p>
    <w:p w:rsidR="004A0013" w:rsidRPr="005D23F3" w:rsidRDefault="004A0013" w:rsidP="00024541">
      <w:pPr>
        <w:numPr>
          <w:ilvl w:val="0"/>
          <w:numId w:val="15"/>
        </w:numPr>
        <w:tabs>
          <w:tab w:val="left" w:pos="851"/>
        </w:tabs>
        <w:ind w:left="851" w:hanging="284"/>
        <w:jc w:val="both"/>
        <w:rPr>
          <w:rFonts w:ascii="Times New Roman" w:hAnsi="Times New Roman" w:cs="Times New Roman"/>
          <w:color w:val="000000"/>
          <w:sz w:val="24"/>
          <w:szCs w:val="24"/>
          <w:lang w:eastAsia="en-US"/>
        </w:rPr>
      </w:pPr>
      <w:r w:rsidRPr="005D23F3">
        <w:rPr>
          <w:rFonts w:ascii="Times New Roman" w:hAnsi="Times New Roman" w:cs="Times New Roman"/>
          <w:color w:val="000000"/>
          <w:sz w:val="24"/>
          <w:szCs w:val="24"/>
          <w:lang w:eastAsia="en-US"/>
        </w:rPr>
        <w:t>zgłaszania gotowości do odbioru robót i brania udziału w wyznaczonych terminach w odbiorach robót,</w:t>
      </w:r>
    </w:p>
    <w:p w:rsidR="004A0013" w:rsidRPr="005D23F3" w:rsidRDefault="004A0013" w:rsidP="00024541">
      <w:pPr>
        <w:numPr>
          <w:ilvl w:val="0"/>
          <w:numId w:val="15"/>
        </w:numPr>
        <w:tabs>
          <w:tab w:val="left" w:pos="851"/>
        </w:tabs>
        <w:ind w:left="851" w:hanging="284"/>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terminowego usuwania Wad, ujawnionych w czasie wykonywania robót lub ujawnionych w czasie odbiorów, oraz w czasie obowiązywania</w:t>
      </w:r>
      <w:r w:rsidR="00B16076" w:rsidRPr="005D23F3">
        <w:rPr>
          <w:rFonts w:ascii="Times New Roman" w:hAnsi="Times New Roman" w:cs="Times New Roman"/>
          <w:sz w:val="24"/>
          <w:szCs w:val="24"/>
          <w:lang w:eastAsia="en-US"/>
        </w:rPr>
        <w:t xml:space="preserve"> gwarancji i</w:t>
      </w:r>
      <w:r w:rsidRPr="005D23F3">
        <w:rPr>
          <w:rFonts w:ascii="Times New Roman" w:hAnsi="Times New Roman" w:cs="Times New Roman"/>
          <w:sz w:val="24"/>
          <w:szCs w:val="24"/>
          <w:lang w:eastAsia="en-US"/>
        </w:rPr>
        <w:t xml:space="preserve"> rękojmi,</w:t>
      </w:r>
    </w:p>
    <w:p w:rsidR="004A0013" w:rsidRPr="005D23F3" w:rsidRDefault="004A0013" w:rsidP="00024541">
      <w:pPr>
        <w:numPr>
          <w:ilvl w:val="0"/>
          <w:numId w:val="15"/>
        </w:numPr>
        <w:tabs>
          <w:tab w:val="left" w:pos="851"/>
        </w:tabs>
        <w:ind w:left="851" w:hanging="284"/>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utrzymywania porządku na Terenie budowy,</w:t>
      </w:r>
    </w:p>
    <w:p w:rsidR="004A0013" w:rsidRPr="005D23F3" w:rsidRDefault="004A0013" w:rsidP="00024541">
      <w:pPr>
        <w:numPr>
          <w:ilvl w:val="0"/>
          <w:numId w:val="15"/>
        </w:numPr>
        <w:tabs>
          <w:tab w:val="left" w:pos="851"/>
        </w:tabs>
        <w:ind w:left="851" w:hanging="284"/>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stosowania się do poleceń Inspektora nadzoru inwestorskiego potwierdzonych wpisem do Dziennika budowy, zgodnych z przepisami prawa i postanowieniami Umowy,</w:t>
      </w:r>
    </w:p>
    <w:p w:rsidR="00A7164E" w:rsidRDefault="00B108F0" w:rsidP="00024541">
      <w:pPr>
        <w:numPr>
          <w:ilvl w:val="0"/>
          <w:numId w:val="15"/>
        </w:numPr>
        <w:tabs>
          <w:tab w:val="left" w:pos="851"/>
        </w:tabs>
        <w:ind w:left="851"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zatrudni</w:t>
      </w:r>
      <w:r w:rsidR="008418A8">
        <w:rPr>
          <w:rFonts w:ascii="Times New Roman" w:hAnsi="Times New Roman" w:cs="Times New Roman"/>
          <w:sz w:val="24"/>
          <w:szCs w:val="24"/>
          <w:lang w:eastAsia="en-US"/>
        </w:rPr>
        <w:t xml:space="preserve">enia </w:t>
      </w:r>
      <w:r w:rsidR="001C013D">
        <w:rPr>
          <w:rFonts w:ascii="Times New Roman" w:hAnsi="Times New Roman" w:cs="Times New Roman"/>
          <w:sz w:val="24"/>
          <w:szCs w:val="24"/>
          <w:lang w:eastAsia="en-US"/>
        </w:rPr>
        <w:t xml:space="preserve">na umowę o pracę w pełnym wymiarze czasu pracy </w:t>
      </w:r>
      <w:r w:rsidR="00A7164E">
        <w:rPr>
          <w:rFonts w:ascii="Times New Roman" w:hAnsi="Times New Roman" w:cs="Times New Roman"/>
          <w:sz w:val="24"/>
          <w:szCs w:val="24"/>
          <w:lang w:eastAsia="en-US"/>
        </w:rPr>
        <w:t>przez cały okres realizacji umowy:</w:t>
      </w:r>
    </w:p>
    <w:p w:rsidR="00A7164E" w:rsidRPr="008E2A52" w:rsidRDefault="008E2A52" w:rsidP="004430C3">
      <w:pPr>
        <w:tabs>
          <w:tab w:val="left" w:pos="851"/>
        </w:tabs>
        <w:ind w:left="851"/>
        <w:jc w:val="both"/>
        <w:rPr>
          <w:rFonts w:ascii="Times New Roman" w:hAnsi="Times New Roman" w:cs="Times New Roman"/>
          <w:sz w:val="24"/>
          <w:szCs w:val="24"/>
          <w:lang w:eastAsia="en-US"/>
        </w:rPr>
      </w:pPr>
      <w:r w:rsidRPr="008E2A52">
        <w:rPr>
          <w:rFonts w:ascii="Times New Roman" w:hAnsi="Times New Roman" w:cs="Times New Roman"/>
          <w:sz w:val="24"/>
          <w:szCs w:val="24"/>
        </w:rPr>
        <w:t>co najmniej 20 osób</w:t>
      </w:r>
      <w:r w:rsidRPr="008E2A52">
        <w:rPr>
          <w:rFonts w:ascii="Times New Roman" w:hAnsi="Times New Roman" w:cs="Times New Roman"/>
          <w:b/>
          <w:sz w:val="24"/>
          <w:szCs w:val="24"/>
        </w:rPr>
        <w:t xml:space="preserve"> </w:t>
      </w:r>
      <w:r w:rsidRPr="008E2A52">
        <w:rPr>
          <w:rFonts w:ascii="Times New Roman" w:hAnsi="Times New Roman" w:cs="Times New Roman"/>
          <w:sz w:val="24"/>
          <w:szCs w:val="24"/>
        </w:rPr>
        <w:t xml:space="preserve"> skierowanych do wykonywania przedmiotu umowy  w</w:t>
      </w:r>
      <w:r w:rsidRPr="008E2A52">
        <w:rPr>
          <w:rFonts w:ascii="Times New Roman" w:hAnsi="Times New Roman" w:cs="Times New Roman"/>
          <w:b/>
          <w:sz w:val="24"/>
          <w:szCs w:val="24"/>
        </w:rPr>
        <w:t xml:space="preserve"> </w:t>
      </w:r>
      <w:r w:rsidRPr="008E2A52">
        <w:rPr>
          <w:rFonts w:ascii="Times New Roman" w:hAnsi="Times New Roman" w:cs="Times New Roman"/>
          <w:sz w:val="24"/>
          <w:szCs w:val="24"/>
        </w:rPr>
        <w:t>zakresie robót budowlanych</w:t>
      </w:r>
      <w:r w:rsidRPr="008E2A52">
        <w:rPr>
          <w:rFonts w:ascii="Times New Roman" w:hAnsi="Times New Roman" w:cs="Times New Roman"/>
          <w:b/>
          <w:sz w:val="24"/>
          <w:szCs w:val="24"/>
        </w:rPr>
        <w:t>,</w:t>
      </w:r>
      <w:r w:rsidRPr="008E2A52">
        <w:rPr>
          <w:rFonts w:ascii="Times New Roman" w:hAnsi="Times New Roman" w:cs="Times New Roman"/>
          <w:sz w:val="24"/>
          <w:szCs w:val="24"/>
        </w:rPr>
        <w:t xml:space="preserve"> na cały okres realizacji umowy. Wymóg ten dotyczy osób, które wykonują czynności bezpośrednio związane z wykonywaniem robót, czyli tzw. pracowników fizycznych oraz operatorów sprzętu budowlanego</w:t>
      </w:r>
      <w:r w:rsidR="00A7164E" w:rsidRPr="008E2A52">
        <w:rPr>
          <w:rFonts w:ascii="Times New Roman" w:hAnsi="Times New Roman" w:cs="Times New Roman"/>
          <w:sz w:val="24"/>
          <w:szCs w:val="24"/>
          <w:lang w:eastAsia="en-US"/>
        </w:rPr>
        <w:t>.</w:t>
      </w:r>
    </w:p>
    <w:p w:rsidR="004A0013" w:rsidRPr="005D23F3" w:rsidRDefault="008418A8" w:rsidP="00024541">
      <w:pPr>
        <w:numPr>
          <w:ilvl w:val="0"/>
          <w:numId w:val="15"/>
        </w:numPr>
        <w:tabs>
          <w:tab w:val="left" w:pos="851"/>
        </w:tabs>
        <w:ind w:left="851"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ewidencjonowania czasu pracy osób o których mowa w lit k z </w:t>
      </w:r>
      <w:proofErr w:type="spellStart"/>
      <w:r>
        <w:rPr>
          <w:rFonts w:ascii="Times New Roman" w:hAnsi="Times New Roman" w:cs="Times New Roman"/>
          <w:sz w:val="24"/>
          <w:szCs w:val="24"/>
          <w:lang w:eastAsia="en-US"/>
        </w:rPr>
        <w:t>uwazględnienm</w:t>
      </w:r>
      <w:proofErr w:type="spellEnd"/>
      <w:r>
        <w:rPr>
          <w:rFonts w:ascii="Times New Roman" w:hAnsi="Times New Roman" w:cs="Times New Roman"/>
          <w:sz w:val="24"/>
          <w:szCs w:val="24"/>
          <w:lang w:eastAsia="en-US"/>
        </w:rPr>
        <w:t xml:space="preserve"> tożsamości danej osoby oraz czynności wykonywanych w ramach realizacji przedmiotu </w:t>
      </w:r>
      <w:proofErr w:type="spellStart"/>
      <w:r>
        <w:rPr>
          <w:rFonts w:ascii="Times New Roman" w:hAnsi="Times New Roman" w:cs="Times New Roman"/>
          <w:sz w:val="24"/>
          <w:szCs w:val="24"/>
          <w:lang w:eastAsia="en-US"/>
        </w:rPr>
        <w:t>umwoy</w:t>
      </w:r>
      <w:proofErr w:type="spellEnd"/>
      <w:r>
        <w:rPr>
          <w:rFonts w:ascii="Times New Roman" w:hAnsi="Times New Roman" w:cs="Times New Roman"/>
          <w:sz w:val="24"/>
          <w:szCs w:val="24"/>
          <w:lang w:eastAsia="en-US"/>
        </w:rPr>
        <w:t>.</w:t>
      </w:r>
    </w:p>
    <w:p w:rsidR="004A0013" w:rsidRPr="005D23F3" w:rsidRDefault="004A0013" w:rsidP="00024541">
      <w:pPr>
        <w:numPr>
          <w:ilvl w:val="0"/>
          <w:numId w:val="15"/>
        </w:numPr>
        <w:tabs>
          <w:tab w:val="left" w:pos="851"/>
        </w:tabs>
        <w:ind w:left="851" w:hanging="284"/>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dostarczania Materiałów i urządzeń zgodnych z postanowieniami Umowy,</w:t>
      </w:r>
    </w:p>
    <w:p w:rsidR="004A0013" w:rsidRPr="005D23F3" w:rsidRDefault="004A0013" w:rsidP="00024541">
      <w:pPr>
        <w:numPr>
          <w:ilvl w:val="0"/>
          <w:numId w:val="15"/>
        </w:numPr>
        <w:tabs>
          <w:tab w:val="left" w:pos="851"/>
        </w:tabs>
        <w:ind w:left="851" w:hanging="284"/>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zapłaty wynagrodzenia należnego Podwykonawcom, jeżeli Wykonawca dopuszcza Podwykonawców do udziału w realizacji Umowy.</w:t>
      </w:r>
    </w:p>
    <w:p w:rsidR="004A0013" w:rsidRPr="005D23F3" w:rsidRDefault="004A0013" w:rsidP="00024541">
      <w:pPr>
        <w:numPr>
          <w:ilvl w:val="0"/>
          <w:numId w:val="15"/>
        </w:numPr>
        <w:tabs>
          <w:tab w:val="left" w:pos="851"/>
        </w:tabs>
        <w:ind w:left="851" w:hanging="284"/>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sporządzenia na żądanie Inspektora nadzoru inwestorskiego planów organizacji robót budowlanych służących realizacji przedmiotu Umowy i metod, które zamierza w tym celu przyjąć</w:t>
      </w:r>
    </w:p>
    <w:p w:rsidR="004A0013" w:rsidRDefault="008418A8" w:rsidP="00024541">
      <w:pPr>
        <w:numPr>
          <w:ilvl w:val="0"/>
          <w:numId w:val="15"/>
        </w:numPr>
        <w:tabs>
          <w:tab w:val="left" w:pos="851"/>
        </w:tabs>
        <w:ind w:left="851"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ubezpieczenia budowy,</w:t>
      </w:r>
    </w:p>
    <w:p w:rsidR="004A0013" w:rsidRPr="005D23F3" w:rsidRDefault="004A0013" w:rsidP="004430C3">
      <w:pPr>
        <w:keepNext/>
        <w:numPr>
          <w:ilvl w:val="2"/>
          <w:numId w:val="1"/>
        </w:numPr>
        <w:tabs>
          <w:tab w:val="left" w:pos="0"/>
        </w:tabs>
        <w:ind w:hanging="284"/>
        <w:contextualSpacing/>
        <w:jc w:val="both"/>
        <w:rPr>
          <w:rFonts w:ascii="Times New Roman" w:hAnsi="Times New Roman" w:cs="Times New Roman"/>
          <w:color w:val="FF0000"/>
          <w:sz w:val="24"/>
          <w:szCs w:val="24"/>
          <w:lang w:eastAsia="en-US"/>
        </w:rPr>
      </w:pPr>
      <w:r w:rsidRPr="005D23F3">
        <w:rPr>
          <w:rFonts w:ascii="Times New Roman" w:hAnsi="Times New Roman" w:cs="Times New Roman"/>
          <w:sz w:val="24"/>
          <w:szCs w:val="24"/>
          <w:lang w:eastAsia="en-US"/>
        </w:rPr>
        <w:t>2</w:t>
      </w:r>
      <w:r w:rsidR="009F7139">
        <w:rPr>
          <w:rFonts w:ascii="Times New Roman" w:hAnsi="Times New Roman" w:cs="Times New Roman"/>
          <w:sz w:val="24"/>
          <w:szCs w:val="24"/>
          <w:lang w:eastAsia="en-US"/>
        </w:rPr>
        <w:t>5</w:t>
      </w:r>
      <w:r w:rsidRPr="005D23F3">
        <w:rPr>
          <w:rFonts w:ascii="Times New Roman" w:hAnsi="Times New Roman" w:cs="Times New Roman"/>
          <w:sz w:val="24"/>
          <w:szCs w:val="24"/>
          <w:lang w:eastAsia="en-US"/>
        </w:rPr>
        <w:t>. Wykonawcy wchodzący w skład Konsorcjum zobowiązani są do pozostawania w Konsorcjum przez cały czas trwania Umowy, łącznie z okresem gwarancji jakości i rękojmi za Wady.</w:t>
      </w:r>
    </w:p>
    <w:p w:rsidR="004A0013" w:rsidRPr="005D23F3" w:rsidRDefault="004A0013" w:rsidP="004430C3">
      <w:pPr>
        <w:keepNext/>
        <w:tabs>
          <w:tab w:val="left" w:pos="142"/>
        </w:tabs>
        <w:contextualSpacing/>
        <w:jc w:val="both"/>
        <w:rPr>
          <w:rFonts w:ascii="Times New Roman" w:hAnsi="Times New Roman" w:cs="Times New Roman"/>
          <w:color w:val="FF0000"/>
          <w:sz w:val="24"/>
          <w:szCs w:val="24"/>
          <w:lang w:eastAsia="en-US"/>
        </w:rPr>
      </w:pPr>
      <w:r w:rsidRPr="005D23F3">
        <w:rPr>
          <w:rFonts w:ascii="Times New Roman" w:hAnsi="Times New Roman" w:cs="Times New Roman"/>
          <w:sz w:val="24"/>
          <w:szCs w:val="24"/>
          <w:lang w:eastAsia="en-US"/>
        </w:rPr>
        <w:t>2</w:t>
      </w:r>
      <w:r w:rsidR="009F7139">
        <w:rPr>
          <w:rFonts w:ascii="Times New Roman" w:hAnsi="Times New Roman" w:cs="Times New Roman"/>
          <w:sz w:val="24"/>
          <w:szCs w:val="24"/>
          <w:lang w:eastAsia="en-US"/>
        </w:rPr>
        <w:t>6</w:t>
      </w:r>
      <w:r w:rsidRPr="005D23F3">
        <w:rPr>
          <w:rFonts w:ascii="Times New Roman" w:hAnsi="Times New Roman" w:cs="Times New Roman"/>
          <w:sz w:val="24"/>
          <w:szCs w:val="24"/>
          <w:lang w:eastAsia="en-US"/>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4A0013" w:rsidRPr="005D23F3" w:rsidRDefault="004A0013" w:rsidP="004430C3">
      <w:pPr>
        <w:keepNext/>
        <w:tabs>
          <w:tab w:val="left" w:pos="709"/>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2</w:t>
      </w:r>
      <w:r w:rsidR="009F7139">
        <w:rPr>
          <w:rFonts w:ascii="Times New Roman" w:hAnsi="Times New Roman" w:cs="Times New Roman"/>
          <w:sz w:val="24"/>
          <w:szCs w:val="24"/>
          <w:lang w:eastAsia="en-US"/>
        </w:rPr>
        <w:t>7</w:t>
      </w:r>
      <w:r w:rsidRPr="005D23F3">
        <w:rPr>
          <w:rFonts w:ascii="Times New Roman" w:hAnsi="Times New Roman" w:cs="Times New Roman"/>
          <w:sz w:val="24"/>
          <w:szCs w:val="24"/>
          <w:lang w:eastAsia="en-US"/>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4A0013" w:rsidRPr="005D23F3" w:rsidRDefault="009F7139" w:rsidP="004430C3">
      <w:pPr>
        <w:keepNext/>
        <w:tabs>
          <w:tab w:val="left" w:pos="709"/>
        </w:tabs>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4A0013" w:rsidRPr="005D23F3">
        <w:rPr>
          <w:rFonts w:ascii="Times New Roman" w:hAnsi="Times New Roman" w:cs="Times New Roman"/>
          <w:sz w:val="24"/>
          <w:szCs w:val="24"/>
          <w:lang w:eastAsia="en-US"/>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B108F0" w:rsidRDefault="00B108F0" w:rsidP="004430C3">
      <w:pPr>
        <w:jc w:val="both"/>
        <w:rPr>
          <w:rFonts w:ascii="Times New Roman" w:eastAsia="Verdana" w:hAnsi="Times New Roman" w:cs="Times New Roman"/>
          <w:b/>
          <w:sz w:val="24"/>
          <w:szCs w:val="24"/>
        </w:rPr>
      </w:pPr>
    </w:p>
    <w:p w:rsidR="004430C3" w:rsidRDefault="004430C3" w:rsidP="004430C3">
      <w:pPr>
        <w:jc w:val="both"/>
        <w:rPr>
          <w:rFonts w:ascii="Times New Roman" w:eastAsia="Verdana" w:hAnsi="Times New Roman" w:cs="Times New Roman"/>
          <w:b/>
          <w:sz w:val="24"/>
          <w:szCs w:val="24"/>
        </w:rPr>
      </w:pPr>
    </w:p>
    <w:p w:rsidR="008E2A52" w:rsidRDefault="008E2A52" w:rsidP="004430C3">
      <w:pPr>
        <w:jc w:val="both"/>
        <w:rPr>
          <w:rFonts w:ascii="Times New Roman" w:eastAsia="Verdana" w:hAnsi="Times New Roman" w:cs="Times New Roman"/>
          <w:b/>
          <w:sz w:val="24"/>
          <w:szCs w:val="24"/>
        </w:rPr>
      </w:pPr>
    </w:p>
    <w:p w:rsidR="008E2A52" w:rsidRDefault="008E2A52" w:rsidP="004430C3">
      <w:pPr>
        <w:jc w:val="both"/>
        <w:rPr>
          <w:rFonts w:ascii="Times New Roman" w:eastAsia="Verdana" w:hAnsi="Times New Roman" w:cs="Times New Roman"/>
          <w:b/>
          <w:sz w:val="24"/>
          <w:szCs w:val="24"/>
        </w:rPr>
      </w:pPr>
    </w:p>
    <w:p w:rsidR="008E2A52" w:rsidRDefault="008E2A52" w:rsidP="004430C3">
      <w:pPr>
        <w:jc w:val="both"/>
        <w:rPr>
          <w:rFonts w:ascii="Times New Roman" w:eastAsia="Verdana" w:hAnsi="Times New Roman" w:cs="Times New Roman"/>
          <w:b/>
          <w:sz w:val="24"/>
          <w:szCs w:val="24"/>
        </w:rPr>
      </w:pPr>
    </w:p>
    <w:p w:rsidR="004430C3" w:rsidRDefault="004430C3" w:rsidP="004430C3">
      <w:pPr>
        <w:jc w:val="both"/>
        <w:rPr>
          <w:rFonts w:ascii="Times New Roman" w:eastAsia="Verdana" w:hAnsi="Times New Roman" w:cs="Times New Roman"/>
          <w:b/>
          <w:sz w:val="24"/>
          <w:szCs w:val="24"/>
        </w:rPr>
      </w:pPr>
    </w:p>
    <w:p w:rsidR="004A0013" w:rsidRPr="005D23F3" w:rsidRDefault="004A0013" w:rsidP="004430C3">
      <w:pPr>
        <w:jc w:val="center"/>
        <w:rPr>
          <w:rFonts w:ascii="Times New Roman" w:eastAsia="Times New Roman" w:hAnsi="Times New Roman" w:cs="Times New Roman"/>
          <w:sz w:val="24"/>
          <w:szCs w:val="24"/>
        </w:rPr>
      </w:pPr>
      <w:r w:rsidRPr="005D23F3">
        <w:rPr>
          <w:rFonts w:ascii="Times New Roman" w:eastAsia="Verdana" w:hAnsi="Times New Roman" w:cs="Times New Roman"/>
          <w:b/>
          <w:sz w:val="24"/>
          <w:szCs w:val="24"/>
        </w:rPr>
        <w:lastRenderedPageBreak/>
        <w:t>§ 4.</w:t>
      </w:r>
    </w:p>
    <w:p w:rsidR="004A0013" w:rsidRPr="005D23F3" w:rsidRDefault="004A0013" w:rsidP="004430C3">
      <w:pPr>
        <w:jc w:val="center"/>
        <w:rPr>
          <w:rFonts w:ascii="Times New Roman" w:eastAsia="Times New Roman" w:hAnsi="Times New Roman" w:cs="Times New Roman"/>
          <w:sz w:val="24"/>
          <w:szCs w:val="24"/>
        </w:rPr>
      </w:pPr>
      <w:r w:rsidRPr="005D23F3">
        <w:rPr>
          <w:rFonts w:ascii="Times New Roman" w:eastAsia="Verdana" w:hAnsi="Times New Roman" w:cs="Times New Roman"/>
          <w:b/>
          <w:sz w:val="24"/>
          <w:szCs w:val="24"/>
        </w:rPr>
        <w:t>Termin realizacji umowy.</w:t>
      </w:r>
    </w:p>
    <w:p w:rsidR="004A0013" w:rsidRPr="00AC1162" w:rsidRDefault="004A0013" w:rsidP="00024541">
      <w:pPr>
        <w:numPr>
          <w:ilvl w:val="0"/>
          <w:numId w:val="2"/>
        </w:numPr>
        <w:tabs>
          <w:tab w:val="left" w:pos="360"/>
        </w:tabs>
        <w:ind w:left="360" w:hanging="360"/>
        <w:jc w:val="both"/>
        <w:rPr>
          <w:rFonts w:ascii="Times New Roman" w:eastAsia="Verdana" w:hAnsi="Times New Roman" w:cs="Times New Roman"/>
          <w:b/>
          <w:sz w:val="24"/>
          <w:szCs w:val="24"/>
        </w:rPr>
      </w:pPr>
      <w:r w:rsidRPr="005D23F3">
        <w:rPr>
          <w:rFonts w:ascii="Times New Roman" w:eastAsia="Verdana" w:hAnsi="Times New Roman" w:cs="Times New Roman"/>
          <w:sz w:val="24"/>
          <w:szCs w:val="24"/>
        </w:rPr>
        <w:t xml:space="preserve">Wykonawca </w:t>
      </w:r>
      <w:r w:rsidR="00135024">
        <w:rPr>
          <w:rFonts w:ascii="Times New Roman" w:eastAsia="Verdana" w:hAnsi="Times New Roman" w:cs="Times New Roman"/>
          <w:sz w:val="24"/>
          <w:szCs w:val="24"/>
        </w:rPr>
        <w:t xml:space="preserve">zakończy </w:t>
      </w:r>
      <w:proofErr w:type="spellStart"/>
      <w:r w:rsidRPr="005D23F3">
        <w:rPr>
          <w:rFonts w:ascii="Times New Roman" w:eastAsia="Verdana" w:hAnsi="Times New Roman" w:cs="Times New Roman"/>
          <w:sz w:val="24"/>
          <w:szCs w:val="24"/>
        </w:rPr>
        <w:t>wykona</w:t>
      </w:r>
      <w:r w:rsidR="00135024">
        <w:rPr>
          <w:rFonts w:ascii="Times New Roman" w:eastAsia="Verdana" w:hAnsi="Times New Roman" w:cs="Times New Roman"/>
          <w:sz w:val="24"/>
          <w:szCs w:val="24"/>
        </w:rPr>
        <w:t>niewszystkich</w:t>
      </w:r>
      <w:proofErr w:type="spellEnd"/>
      <w:r w:rsidR="00135024">
        <w:rPr>
          <w:rFonts w:ascii="Times New Roman" w:eastAsia="Verdana" w:hAnsi="Times New Roman" w:cs="Times New Roman"/>
          <w:sz w:val="24"/>
          <w:szCs w:val="24"/>
        </w:rPr>
        <w:t xml:space="preserve"> robót objętych </w:t>
      </w:r>
      <w:r w:rsidR="00E915E5">
        <w:rPr>
          <w:rFonts w:ascii="Times New Roman" w:eastAsia="Verdana" w:hAnsi="Times New Roman" w:cs="Times New Roman"/>
          <w:sz w:val="24"/>
          <w:szCs w:val="24"/>
        </w:rPr>
        <w:t>przedmiotem zamówienia</w:t>
      </w:r>
      <w:r w:rsidR="00135024">
        <w:rPr>
          <w:rFonts w:ascii="Times New Roman" w:eastAsia="Verdana" w:hAnsi="Times New Roman" w:cs="Times New Roman"/>
          <w:sz w:val="24"/>
          <w:szCs w:val="24"/>
        </w:rPr>
        <w:t xml:space="preserve"> w tym uzyskanie pozwolenia na użytkowanie obiektu </w:t>
      </w:r>
      <w:r w:rsidRPr="005D23F3">
        <w:rPr>
          <w:rFonts w:ascii="Times New Roman" w:eastAsia="Verdana" w:hAnsi="Times New Roman" w:cs="Times New Roman"/>
          <w:sz w:val="24"/>
          <w:szCs w:val="24"/>
        </w:rPr>
        <w:t xml:space="preserve">w </w:t>
      </w:r>
      <w:proofErr w:type="spellStart"/>
      <w:r w:rsidRPr="005D23F3">
        <w:rPr>
          <w:rFonts w:ascii="Times New Roman" w:eastAsia="Verdana" w:hAnsi="Times New Roman" w:cs="Times New Roman"/>
          <w:sz w:val="24"/>
          <w:szCs w:val="24"/>
        </w:rPr>
        <w:t>terminie</w:t>
      </w:r>
      <w:r w:rsidR="00014A8F">
        <w:rPr>
          <w:rFonts w:ascii="Times New Roman" w:eastAsia="Verdana" w:hAnsi="Times New Roman" w:cs="Times New Roman"/>
          <w:b/>
          <w:sz w:val="24"/>
          <w:szCs w:val="24"/>
        </w:rPr>
        <w:t>do</w:t>
      </w:r>
      <w:proofErr w:type="spellEnd"/>
      <w:r w:rsidR="00014A8F">
        <w:rPr>
          <w:rFonts w:ascii="Times New Roman" w:eastAsia="Verdana" w:hAnsi="Times New Roman" w:cs="Times New Roman"/>
          <w:b/>
          <w:sz w:val="24"/>
          <w:szCs w:val="24"/>
        </w:rPr>
        <w:t xml:space="preserve"> dnia</w:t>
      </w:r>
      <w:r w:rsidR="00AC1162" w:rsidRPr="00AC1162">
        <w:rPr>
          <w:rFonts w:ascii="Times New Roman" w:eastAsia="Verdana" w:hAnsi="Times New Roman" w:cs="Times New Roman"/>
          <w:b/>
          <w:sz w:val="24"/>
          <w:szCs w:val="24"/>
        </w:rPr>
        <w:t xml:space="preserve"> 29 czerwca 2018r.</w:t>
      </w:r>
    </w:p>
    <w:p w:rsidR="004A0013" w:rsidRPr="005D23F3" w:rsidRDefault="004A0013" w:rsidP="004430C3">
      <w:pPr>
        <w:jc w:val="both"/>
        <w:rPr>
          <w:rFonts w:ascii="Times New Roman" w:eastAsia="Verdana" w:hAnsi="Times New Roman" w:cs="Times New Roman"/>
          <w:b/>
          <w:sz w:val="24"/>
          <w:szCs w:val="24"/>
        </w:rPr>
      </w:pPr>
    </w:p>
    <w:p w:rsidR="004A0013" w:rsidRPr="005D23F3" w:rsidRDefault="004A0013" w:rsidP="00024541">
      <w:pPr>
        <w:numPr>
          <w:ilvl w:val="0"/>
          <w:numId w:val="2"/>
        </w:numPr>
        <w:tabs>
          <w:tab w:val="left" w:pos="342"/>
        </w:tabs>
        <w:ind w:left="380" w:hanging="38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Za termin zakończenia przedmiotu zamówie</w:t>
      </w:r>
      <w:r w:rsidR="00E94634">
        <w:rPr>
          <w:rFonts w:ascii="Times New Roman" w:eastAsia="Verdana" w:hAnsi="Times New Roman" w:cs="Times New Roman"/>
          <w:sz w:val="24"/>
          <w:szCs w:val="24"/>
        </w:rPr>
        <w:t xml:space="preserve">nia uznaje się dzień podpisania </w:t>
      </w:r>
      <w:r w:rsidRPr="005D23F3">
        <w:rPr>
          <w:rFonts w:ascii="Times New Roman" w:eastAsia="Verdana" w:hAnsi="Times New Roman" w:cs="Times New Roman"/>
          <w:sz w:val="24"/>
          <w:szCs w:val="24"/>
        </w:rPr>
        <w:t xml:space="preserve">protokołu </w:t>
      </w:r>
      <w:r w:rsidR="00135024">
        <w:rPr>
          <w:rFonts w:ascii="Times New Roman" w:eastAsia="Verdana" w:hAnsi="Times New Roman" w:cs="Times New Roman"/>
          <w:sz w:val="24"/>
          <w:szCs w:val="24"/>
        </w:rPr>
        <w:t xml:space="preserve">odbioru końcowego.  </w:t>
      </w:r>
    </w:p>
    <w:p w:rsidR="004A0013" w:rsidRPr="005D23F3" w:rsidRDefault="004A0013" w:rsidP="004430C3">
      <w:pPr>
        <w:jc w:val="both"/>
        <w:rPr>
          <w:rFonts w:ascii="Times New Roman" w:eastAsia="Times New Roman" w:hAnsi="Times New Roman" w:cs="Times New Roman"/>
          <w:sz w:val="24"/>
          <w:szCs w:val="24"/>
        </w:rPr>
      </w:pPr>
    </w:p>
    <w:p w:rsidR="004A0013" w:rsidRPr="005D23F3" w:rsidRDefault="00001B79" w:rsidP="004430C3">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 5.</w:t>
      </w:r>
    </w:p>
    <w:p w:rsidR="004A0013" w:rsidRPr="005D23F3" w:rsidRDefault="004A0013" w:rsidP="004430C3">
      <w:pPr>
        <w:tabs>
          <w:tab w:val="left" w:pos="567"/>
        </w:tabs>
        <w:contextualSpacing/>
        <w:jc w:val="center"/>
        <w:rPr>
          <w:rFonts w:ascii="Times New Roman" w:hAnsi="Times New Roman" w:cs="Times New Roman"/>
          <w:b/>
          <w:sz w:val="24"/>
          <w:szCs w:val="24"/>
          <w:lang w:eastAsia="en-US"/>
        </w:rPr>
      </w:pPr>
      <w:r w:rsidRPr="005D23F3">
        <w:rPr>
          <w:rFonts w:ascii="Times New Roman" w:hAnsi="Times New Roman" w:cs="Times New Roman"/>
          <w:b/>
          <w:sz w:val="24"/>
          <w:szCs w:val="24"/>
          <w:lang w:eastAsia="en-US"/>
        </w:rPr>
        <w:t>Potencjał Wykonawcy</w:t>
      </w:r>
    </w:p>
    <w:p w:rsidR="004A0013" w:rsidRPr="005D23F3" w:rsidRDefault="004A0013" w:rsidP="004430C3">
      <w:pPr>
        <w:tabs>
          <w:tab w:val="left" w:pos="709"/>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1.Wykonawca oświadcza, że w celu realizacji Umowy zapewni odpowiednie zasoby techniczne  oraz personel posiadający zdolności, doświadczenie, wiedzę oraz wymagane uprawnienia, w zakresie niezbędnym do wykonania przedmiotu Umowy, zgodnie ze złożoną Ofertą.</w:t>
      </w:r>
    </w:p>
    <w:p w:rsidR="004A0013" w:rsidRPr="005D23F3" w:rsidRDefault="004A0013" w:rsidP="004430C3">
      <w:pPr>
        <w:tabs>
          <w:tab w:val="left" w:pos="709"/>
          <w:tab w:val="left" w:pos="851"/>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2.Wykonawca oświadcza, że posiada wiedzę i doświadczenie wymagane do realizacji robót budowlanych będących przedmiotem Umowy.</w:t>
      </w:r>
    </w:p>
    <w:p w:rsidR="004A0013" w:rsidRPr="005D23F3" w:rsidRDefault="004A0013" w:rsidP="004430C3">
      <w:pPr>
        <w:tabs>
          <w:tab w:val="left" w:pos="851"/>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 xml:space="preserve">3.Wykonawca oświadcza, że podmiot trzeci  …………. </w:t>
      </w:r>
      <w:r w:rsidR="00001B79" w:rsidRPr="005D23F3">
        <w:rPr>
          <w:rFonts w:ascii="Times New Roman" w:hAnsi="Times New Roman" w:cs="Times New Roman"/>
          <w:sz w:val="24"/>
          <w:szCs w:val="24"/>
          <w:lang w:eastAsia="en-US"/>
        </w:rPr>
        <w:t>,,,,,,,,,,,,,,,,,,,,</w:t>
      </w:r>
      <w:r w:rsidRPr="005D23F3">
        <w:rPr>
          <w:rFonts w:ascii="Times New Roman" w:hAnsi="Times New Roman" w:cs="Times New Roman"/>
          <w:sz w:val="24"/>
          <w:szCs w:val="24"/>
          <w:lang w:eastAsia="en-US"/>
        </w:rPr>
        <w:t xml:space="preserve">  na zasoby którego w zakresie wiedzy i/lub doświadczenia Wykonawca powoływał się składając Ofertę celem wykazania spełniania warunków udziału w postępowaniu o udzielenie zamówienia publicznego, będzie realizował przedmiot Umowy w zakresie ………………….. (W przypadku zaprzestania wykonywania Umowy przez …………… (</w:t>
      </w:r>
      <w:r w:rsidRPr="005D23F3">
        <w:rPr>
          <w:rFonts w:ascii="Times New Roman" w:hAnsi="Times New Roman" w:cs="Times New Roman"/>
          <w:i/>
          <w:sz w:val="24"/>
          <w:szCs w:val="24"/>
          <w:lang w:eastAsia="en-US"/>
        </w:rPr>
        <w:t>nazwa podmiotu trzeciego</w:t>
      </w:r>
      <w:r w:rsidRPr="005D23F3">
        <w:rPr>
          <w:rFonts w:ascii="Times New Roman" w:hAnsi="Times New Roman" w:cs="Times New Roman"/>
          <w:sz w:val="24"/>
          <w:szCs w:val="24"/>
          <w:lang w:eastAsia="en-US"/>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4A0013" w:rsidRPr="005D23F3" w:rsidRDefault="004A0013" w:rsidP="004430C3">
      <w:pPr>
        <w:tabs>
          <w:tab w:val="left" w:pos="993"/>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3.Wykonawca oświadcza, że dysponuje odpowiednimi środkami finansowymi umożliwiającymi wykonanie przedmiotu Umowy.</w:t>
      </w:r>
    </w:p>
    <w:p w:rsidR="004A0013" w:rsidRPr="005D23F3" w:rsidRDefault="004A0013" w:rsidP="004430C3">
      <w:pPr>
        <w:tabs>
          <w:tab w:val="left" w:pos="1134"/>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4.Wykonawca zapewnia, że …………. (</w:t>
      </w:r>
      <w:r w:rsidRPr="005D23F3">
        <w:rPr>
          <w:rFonts w:ascii="Times New Roman" w:hAnsi="Times New Roman" w:cs="Times New Roman"/>
          <w:i/>
          <w:sz w:val="24"/>
          <w:szCs w:val="24"/>
          <w:lang w:eastAsia="en-US"/>
        </w:rPr>
        <w:t>podmiot trzeci</w:t>
      </w:r>
      <w:r w:rsidRPr="005D23F3">
        <w:rPr>
          <w:rFonts w:ascii="Times New Roman" w:hAnsi="Times New Roman" w:cs="Times New Roman"/>
          <w:sz w:val="24"/>
          <w:szCs w:val="24"/>
          <w:lang w:eastAsia="en-US"/>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5D23F3">
        <w:rPr>
          <w:rFonts w:ascii="Times New Roman" w:hAnsi="Times New Roman" w:cs="Times New Roman"/>
          <w:i/>
          <w:sz w:val="24"/>
          <w:szCs w:val="24"/>
          <w:lang w:eastAsia="en-US"/>
        </w:rPr>
        <w:t>podmiot trzeci</w:t>
      </w:r>
      <w:r w:rsidRPr="005D23F3">
        <w:rPr>
          <w:rFonts w:ascii="Times New Roman" w:hAnsi="Times New Roman" w:cs="Times New Roman"/>
          <w:sz w:val="24"/>
          <w:szCs w:val="24"/>
          <w:lang w:eastAsia="en-US"/>
        </w:rPr>
        <w:t xml:space="preserve">) z tego tytułu nie obciążają Zamawiającego. </w:t>
      </w:r>
    </w:p>
    <w:p w:rsidR="004A0013" w:rsidRPr="005D23F3" w:rsidRDefault="004A0013" w:rsidP="004430C3">
      <w:pPr>
        <w:tabs>
          <w:tab w:val="left" w:pos="426"/>
        </w:tabs>
        <w:ind w:left="426"/>
        <w:contextualSpacing/>
        <w:jc w:val="both"/>
        <w:rPr>
          <w:rFonts w:ascii="Times New Roman" w:hAnsi="Times New Roman" w:cs="Times New Roman"/>
          <w:color w:val="FF0000"/>
          <w:sz w:val="24"/>
          <w:szCs w:val="24"/>
          <w:lang w:eastAsia="en-US"/>
        </w:rPr>
      </w:pPr>
    </w:p>
    <w:p w:rsidR="00387C98" w:rsidRDefault="00001B79" w:rsidP="004430C3">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 xml:space="preserve">§ </w:t>
      </w:r>
      <w:r w:rsidR="000B3CF1" w:rsidRPr="005D23F3">
        <w:rPr>
          <w:rFonts w:ascii="Times New Roman" w:eastAsia="Verdana" w:hAnsi="Times New Roman" w:cs="Times New Roman"/>
          <w:b/>
          <w:sz w:val="24"/>
          <w:szCs w:val="24"/>
        </w:rPr>
        <w:t>6</w:t>
      </w:r>
      <w:r w:rsidRPr="005D23F3">
        <w:rPr>
          <w:rFonts w:ascii="Times New Roman" w:eastAsia="Verdana" w:hAnsi="Times New Roman" w:cs="Times New Roman"/>
          <w:b/>
          <w:sz w:val="24"/>
          <w:szCs w:val="24"/>
        </w:rPr>
        <w:t>.</w:t>
      </w:r>
    </w:p>
    <w:p w:rsidR="004A0013" w:rsidRPr="005D23F3" w:rsidRDefault="00991AC3" w:rsidP="004430C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Nadzór</w:t>
      </w:r>
    </w:p>
    <w:p w:rsidR="004A0013" w:rsidRDefault="004A0013" w:rsidP="004430C3">
      <w:pPr>
        <w:tabs>
          <w:tab w:val="left" w:pos="851"/>
        </w:tabs>
        <w:suppressAutoHyphens/>
        <w:ind w:right="51"/>
        <w:jc w:val="both"/>
        <w:rPr>
          <w:rFonts w:ascii="Times New Roman" w:eastAsia="Times New Roman" w:hAnsi="Times New Roman" w:cs="Times New Roman"/>
          <w:sz w:val="24"/>
          <w:szCs w:val="24"/>
          <w:lang w:eastAsia="ar-SA"/>
        </w:rPr>
      </w:pPr>
      <w:r w:rsidRPr="005D23F3">
        <w:rPr>
          <w:rFonts w:ascii="Times New Roman" w:eastAsia="Times New Roman" w:hAnsi="Times New Roman" w:cs="Times New Roman"/>
          <w:sz w:val="24"/>
          <w:szCs w:val="24"/>
          <w:lang w:eastAsia="ar-SA"/>
        </w:rPr>
        <w:t xml:space="preserve">1.Wykonawca ustanawia Pana/Panią ……………………………………. jako Kierownika budowy, który jest uprawniony do działania w związku z realizacją Umowy w granicach określonych art. 22 ustawy </w:t>
      </w:r>
      <w:r w:rsidR="00001B79" w:rsidRPr="005D23F3">
        <w:rPr>
          <w:rFonts w:ascii="Times New Roman" w:eastAsia="Times New Roman" w:hAnsi="Times New Roman" w:cs="Times New Roman"/>
          <w:sz w:val="24"/>
          <w:szCs w:val="24"/>
          <w:lang w:eastAsia="ar-SA"/>
        </w:rPr>
        <w:t>Prawo Budowane.</w:t>
      </w:r>
    </w:p>
    <w:p w:rsidR="006F03FF" w:rsidRDefault="008E6FEA" w:rsidP="004430C3">
      <w:pPr>
        <w:tabs>
          <w:tab w:val="left" w:pos="851"/>
        </w:tabs>
        <w:suppressAutoHyphens/>
        <w:ind w:right="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6F03FF">
        <w:rPr>
          <w:rFonts w:ascii="Times New Roman" w:eastAsia="Times New Roman" w:hAnsi="Times New Roman" w:cs="Times New Roman"/>
          <w:sz w:val="24"/>
          <w:szCs w:val="24"/>
          <w:lang w:eastAsia="ar-SA"/>
        </w:rPr>
        <w:t>Wykonawca ustanawia następujących kierowników robót:</w:t>
      </w:r>
    </w:p>
    <w:p w:rsidR="006F03FF" w:rsidRDefault="006F03FF" w:rsidP="004430C3">
      <w:pPr>
        <w:tabs>
          <w:tab w:val="left" w:pos="851"/>
        </w:tabs>
        <w:suppressAutoHyphens/>
        <w:ind w:right="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w:t>
      </w:r>
    </w:p>
    <w:p w:rsidR="006F03FF" w:rsidRPr="005D23F3" w:rsidRDefault="006F03FF" w:rsidP="004430C3">
      <w:pPr>
        <w:tabs>
          <w:tab w:val="left" w:pos="851"/>
        </w:tabs>
        <w:suppressAutoHyphens/>
        <w:ind w:right="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w:t>
      </w:r>
    </w:p>
    <w:p w:rsidR="004A0013" w:rsidRPr="005D23F3" w:rsidRDefault="008E6FEA" w:rsidP="004430C3">
      <w:pPr>
        <w:tabs>
          <w:tab w:val="left" w:pos="851"/>
          <w:tab w:val="left" w:pos="993"/>
        </w:tabs>
        <w:suppressAutoHyphens/>
        <w:ind w:right="51"/>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3</w:t>
      </w:r>
      <w:r w:rsidR="004A0013" w:rsidRPr="005D23F3">
        <w:rPr>
          <w:rFonts w:ascii="Times New Roman" w:eastAsia="Times New Roman" w:hAnsi="Times New Roman" w:cs="Times New Roman"/>
          <w:sz w:val="24"/>
          <w:szCs w:val="24"/>
          <w:lang w:eastAsia="ar-SA"/>
        </w:rPr>
        <w:t xml:space="preserve">.Wykonawca ma prawo do zmiany osoby pełniącej obowiązki Kierownika budowy </w:t>
      </w:r>
      <w:r w:rsidR="006F03FF">
        <w:rPr>
          <w:rFonts w:ascii="Times New Roman" w:eastAsia="Times New Roman" w:hAnsi="Times New Roman" w:cs="Times New Roman"/>
          <w:sz w:val="24"/>
          <w:szCs w:val="24"/>
          <w:lang w:eastAsia="ar-SA"/>
        </w:rPr>
        <w:t xml:space="preserve">i kierownika robót </w:t>
      </w:r>
      <w:r w:rsidR="004A0013" w:rsidRPr="005D23F3">
        <w:rPr>
          <w:rFonts w:ascii="Times New Roman" w:eastAsia="Times New Roman" w:hAnsi="Times New Roman" w:cs="Times New Roman"/>
          <w:sz w:val="24"/>
          <w:szCs w:val="24"/>
          <w:lang w:eastAsia="ar-SA"/>
        </w:rPr>
        <w:t>na inną osobę o  kwalifikacjach co najmniej równy</w:t>
      </w:r>
      <w:r w:rsidR="008174E4">
        <w:rPr>
          <w:rFonts w:ascii="Times New Roman" w:eastAsia="Times New Roman" w:hAnsi="Times New Roman" w:cs="Times New Roman"/>
          <w:sz w:val="24"/>
          <w:szCs w:val="24"/>
          <w:lang w:eastAsia="ar-SA"/>
        </w:rPr>
        <w:t>ch</w:t>
      </w:r>
      <w:r w:rsidR="004A0013" w:rsidRPr="005D23F3">
        <w:rPr>
          <w:rFonts w:ascii="Times New Roman" w:eastAsia="Times New Roman" w:hAnsi="Times New Roman" w:cs="Times New Roman"/>
          <w:sz w:val="24"/>
          <w:szCs w:val="24"/>
          <w:lang w:eastAsia="ar-SA"/>
        </w:rPr>
        <w:t xml:space="preserve"> kwalifikacjom wymaganym przez Zamawiającego w </w:t>
      </w:r>
      <w:r w:rsidR="008174E4">
        <w:rPr>
          <w:rFonts w:ascii="Times New Roman" w:eastAsia="Times New Roman" w:hAnsi="Times New Roman" w:cs="Times New Roman"/>
          <w:sz w:val="24"/>
          <w:szCs w:val="24"/>
          <w:lang w:eastAsia="ar-SA"/>
        </w:rPr>
        <w:t xml:space="preserve">niniejszym </w:t>
      </w:r>
      <w:r w:rsidR="004A0013" w:rsidRPr="005D23F3">
        <w:rPr>
          <w:rFonts w:ascii="Times New Roman" w:eastAsia="Times New Roman" w:hAnsi="Times New Roman" w:cs="Times New Roman"/>
          <w:sz w:val="24"/>
          <w:szCs w:val="24"/>
          <w:lang w:eastAsia="ar-SA"/>
        </w:rPr>
        <w:t xml:space="preserve">postępowaniu po poinformowaniu </w:t>
      </w:r>
      <w:proofErr w:type="spellStart"/>
      <w:r w:rsidR="00991AC3">
        <w:rPr>
          <w:rFonts w:ascii="Times New Roman" w:eastAsia="Times New Roman" w:hAnsi="Times New Roman" w:cs="Times New Roman"/>
          <w:sz w:val="24"/>
          <w:szCs w:val="24"/>
          <w:lang w:eastAsia="ar-SA"/>
        </w:rPr>
        <w:t>Zamawiajćego</w:t>
      </w:r>
      <w:proofErr w:type="spellEnd"/>
      <w:r w:rsidR="00991AC3">
        <w:rPr>
          <w:rFonts w:ascii="Times New Roman" w:eastAsia="Times New Roman" w:hAnsi="Times New Roman" w:cs="Times New Roman"/>
          <w:sz w:val="24"/>
          <w:szCs w:val="24"/>
          <w:lang w:eastAsia="ar-SA"/>
        </w:rPr>
        <w:t xml:space="preserve"> </w:t>
      </w:r>
      <w:r w:rsidR="004A0013" w:rsidRPr="005D23F3">
        <w:rPr>
          <w:rFonts w:ascii="Times New Roman" w:eastAsia="Times New Roman" w:hAnsi="Times New Roman" w:cs="Times New Roman"/>
          <w:sz w:val="24"/>
          <w:szCs w:val="24"/>
          <w:lang w:eastAsia="ar-SA"/>
        </w:rPr>
        <w:t xml:space="preserve">o zamiarze zmiany </w:t>
      </w:r>
      <w:r w:rsidR="00014A8F">
        <w:rPr>
          <w:rFonts w:ascii="Times New Roman" w:eastAsia="Times New Roman" w:hAnsi="Times New Roman" w:cs="Times New Roman"/>
          <w:sz w:val="24"/>
          <w:szCs w:val="24"/>
          <w:lang w:eastAsia="ar-SA"/>
        </w:rPr>
        <w:t>Kierownika budowy</w:t>
      </w:r>
      <w:r w:rsidR="004A0013" w:rsidRPr="005D23F3">
        <w:rPr>
          <w:rFonts w:ascii="Times New Roman" w:eastAsia="Times New Roman" w:hAnsi="Times New Roman" w:cs="Times New Roman"/>
          <w:sz w:val="24"/>
          <w:szCs w:val="24"/>
          <w:lang w:eastAsia="ar-SA"/>
        </w:rPr>
        <w:t xml:space="preserve"> i </w:t>
      </w:r>
      <w:r w:rsidR="00991AC3">
        <w:rPr>
          <w:rFonts w:ascii="Times New Roman" w:eastAsia="Times New Roman" w:hAnsi="Times New Roman" w:cs="Times New Roman"/>
          <w:sz w:val="24"/>
          <w:szCs w:val="24"/>
          <w:lang w:eastAsia="ar-SA"/>
        </w:rPr>
        <w:t xml:space="preserve">kierownika robót i </w:t>
      </w:r>
      <w:r w:rsidR="004A0013" w:rsidRPr="005D23F3">
        <w:rPr>
          <w:rFonts w:ascii="Times New Roman" w:eastAsia="Times New Roman" w:hAnsi="Times New Roman" w:cs="Times New Roman"/>
          <w:sz w:val="24"/>
          <w:szCs w:val="24"/>
          <w:lang w:eastAsia="ar-SA"/>
        </w:rPr>
        <w:t xml:space="preserve">uzyskaniu jego pisemnej akceptacji,  </w:t>
      </w:r>
    </w:p>
    <w:p w:rsidR="004A0013" w:rsidRDefault="004A0013" w:rsidP="004430C3">
      <w:pPr>
        <w:tabs>
          <w:tab w:val="left" w:pos="993"/>
        </w:tabs>
        <w:suppressAutoHyphens/>
        <w:ind w:right="51"/>
        <w:jc w:val="both"/>
        <w:rPr>
          <w:rFonts w:ascii="Times New Roman" w:eastAsia="Times New Roman" w:hAnsi="Times New Roman" w:cs="Times New Roman"/>
          <w:sz w:val="24"/>
          <w:szCs w:val="24"/>
          <w:lang w:eastAsia="ar-SA"/>
        </w:rPr>
      </w:pPr>
      <w:r w:rsidRPr="005D23F3">
        <w:rPr>
          <w:rFonts w:ascii="Times New Roman" w:eastAsia="Times New Roman" w:hAnsi="Times New Roman" w:cs="Times New Roman"/>
          <w:sz w:val="24"/>
          <w:szCs w:val="24"/>
          <w:lang w:eastAsia="ar-SA"/>
        </w:rPr>
        <w:lastRenderedPageBreak/>
        <w:t xml:space="preserve">3.Kierownik budowy </w:t>
      </w:r>
      <w:r w:rsidR="006F03FF">
        <w:rPr>
          <w:rFonts w:ascii="Times New Roman" w:eastAsia="Times New Roman" w:hAnsi="Times New Roman" w:cs="Times New Roman"/>
          <w:sz w:val="24"/>
          <w:szCs w:val="24"/>
          <w:lang w:eastAsia="ar-SA"/>
        </w:rPr>
        <w:t xml:space="preserve">i kierownicy robót </w:t>
      </w:r>
      <w:r w:rsidRPr="005D23F3">
        <w:rPr>
          <w:rFonts w:ascii="Times New Roman" w:eastAsia="Times New Roman" w:hAnsi="Times New Roman" w:cs="Times New Roman"/>
          <w:sz w:val="24"/>
          <w:szCs w:val="24"/>
          <w:lang w:eastAsia="ar-SA"/>
        </w:rPr>
        <w:t>ma</w:t>
      </w:r>
      <w:r w:rsidR="008174E4">
        <w:rPr>
          <w:rFonts w:ascii="Times New Roman" w:eastAsia="Times New Roman" w:hAnsi="Times New Roman" w:cs="Times New Roman"/>
          <w:sz w:val="24"/>
          <w:szCs w:val="24"/>
          <w:lang w:eastAsia="ar-SA"/>
        </w:rPr>
        <w:t>ją</w:t>
      </w:r>
      <w:r w:rsidRPr="005D23F3">
        <w:rPr>
          <w:rFonts w:ascii="Times New Roman" w:eastAsia="Times New Roman" w:hAnsi="Times New Roman" w:cs="Times New Roman"/>
          <w:sz w:val="24"/>
          <w:szCs w:val="24"/>
          <w:lang w:eastAsia="ar-SA"/>
        </w:rPr>
        <w:t xml:space="preserve"> obowiązek przebywania na </w:t>
      </w:r>
      <w:r w:rsidR="00991AC3">
        <w:rPr>
          <w:rFonts w:ascii="Times New Roman" w:eastAsia="Times New Roman" w:hAnsi="Times New Roman" w:cs="Times New Roman"/>
          <w:sz w:val="24"/>
          <w:szCs w:val="24"/>
          <w:lang w:eastAsia="ar-SA"/>
        </w:rPr>
        <w:t>t</w:t>
      </w:r>
      <w:r w:rsidRPr="005D23F3">
        <w:rPr>
          <w:rFonts w:ascii="Times New Roman" w:eastAsia="Times New Roman" w:hAnsi="Times New Roman" w:cs="Times New Roman"/>
          <w:sz w:val="24"/>
          <w:szCs w:val="24"/>
          <w:lang w:eastAsia="ar-SA"/>
        </w:rPr>
        <w:t>erenie budowy w trakcie wykonywania robót budowalnych stanowiących przedmiot Umowy.</w:t>
      </w:r>
    </w:p>
    <w:p w:rsidR="00991AC3" w:rsidRDefault="00991AC3" w:rsidP="004430C3">
      <w:pPr>
        <w:tabs>
          <w:tab w:val="left" w:pos="993"/>
        </w:tabs>
        <w:suppressAutoHyphens/>
        <w:ind w:right="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proofErr w:type="spellStart"/>
      <w:r>
        <w:rPr>
          <w:rFonts w:ascii="Times New Roman" w:eastAsia="Times New Roman" w:hAnsi="Times New Roman" w:cs="Times New Roman"/>
          <w:sz w:val="24"/>
          <w:szCs w:val="24"/>
          <w:lang w:eastAsia="ar-SA"/>
        </w:rPr>
        <w:t>Zamawiajacy</w:t>
      </w:r>
      <w:proofErr w:type="spellEnd"/>
      <w:r>
        <w:rPr>
          <w:rFonts w:ascii="Times New Roman" w:eastAsia="Times New Roman" w:hAnsi="Times New Roman" w:cs="Times New Roman"/>
          <w:sz w:val="24"/>
          <w:szCs w:val="24"/>
          <w:lang w:eastAsia="ar-SA"/>
        </w:rPr>
        <w:t xml:space="preserve"> ustanawia nadzór autorski.</w:t>
      </w:r>
    </w:p>
    <w:p w:rsidR="00991AC3" w:rsidRDefault="00991AC3" w:rsidP="004430C3">
      <w:pPr>
        <w:tabs>
          <w:tab w:val="left" w:pos="993"/>
        </w:tabs>
        <w:suppressAutoHyphens/>
        <w:ind w:right="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Zamawiający ustanawia inspektora nadzoru. Zmiana inspektora nadzoru nie wymaga zmiany umowy.</w:t>
      </w:r>
    </w:p>
    <w:p w:rsidR="00991AC3" w:rsidRPr="005D23F3" w:rsidRDefault="00991AC3" w:rsidP="004430C3">
      <w:pPr>
        <w:shd w:val="clear" w:color="auto" w:fill="FFFFFF"/>
        <w:autoSpaceDE w:val="0"/>
        <w:autoSpaceDN w:val="0"/>
        <w:adjustRightInd w:val="0"/>
        <w:jc w:val="both"/>
        <w:rPr>
          <w:rFonts w:ascii="Times New Roman" w:eastAsia="Times New Roman" w:hAnsi="Times New Roman" w:cs="Times New Roman"/>
          <w:strike/>
          <w:sz w:val="24"/>
          <w:szCs w:val="24"/>
          <w:lang w:eastAsia="ar-SA"/>
        </w:rPr>
      </w:pPr>
      <w:r w:rsidRPr="00991AC3">
        <w:rPr>
          <w:rFonts w:ascii="Times New Roman" w:eastAsia="Times New Roman" w:hAnsi="Times New Roman" w:cs="Times New Roman"/>
          <w:sz w:val="24"/>
          <w:szCs w:val="24"/>
          <w:lang w:eastAsia="ar-SA"/>
        </w:rPr>
        <w:t>6.</w:t>
      </w:r>
      <w:r w:rsidRPr="00991AC3">
        <w:rPr>
          <w:rFonts w:ascii="Times New Roman" w:hAnsi="Times New Roman" w:cs="Times New Roman"/>
          <w:color w:val="000000"/>
          <w:sz w:val="24"/>
          <w:szCs w:val="24"/>
        </w:rPr>
        <w:t xml:space="preserve"> Do wykonywania samodzielnych funkcji przy realizacji robót, Wykonawca zatrudni personel  posiadający odpowiednie kwalifikacje i uprawnienia</w:t>
      </w:r>
      <w:r>
        <w:rPr>
          <w:rFonts w:ascii="Times New Roman" w:hAnsi="Times New Roman" w:cs="Times New Roman"/>
          <w:color w:val="000000"/>
          <w:sz w:val="24"/>
          <w:szCs w:val="24"/>
        </w:rPr>
        <w:t>.</w:t>
      </w:r>
    </w:p>
    <w:p w:rsidR="00A70C85" w:rsidRDefault="00A70C85" w:rsidP="004430C3">
      <w:pPr>
        <w:ind w:left="5020"/>
        <w:jc w:val="both"/>
        <w:rPr>
          <w:rFonts w:ascii="Times New Roman" w:eastAsia="Verdana" w:hAnsi="Times New Roman" w:cs="Times New Roman"/>
          <w:b/>
          <w:sz w:val="24"/>
          <w:szCs w:val="24"/>
        </w:rPr>
      </w:pPr>
    </w:p>
    <w:p w:rsidR="00001B79" w:rsidRPr="005D23F3" w:rsidRDefault="00001B79" w:rsidP="004430C3">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 xml:space="preserve">§ </w:t>
      </w:r>
      <w:r w:rsidR="000B3CF1" w:rsidRPr="005D23F3">
        <w:rPr>
          <w:rFonts w:ascii="Times New Roman" w:eastAsia="Verdana" w:hAnsi="Times New Roman" w:cs="Times New Roman"/>
          <w:b/>
          <w:sz w:val="24"/>
          <w:szCs w:val="24"/>
        </w:rPr>
        <w:t>7</w:t>
      </w:r>
      <w:r w:rsidRPr="005D23F3">
        <w:rPr>
          <w:rFonts w:ascii="Times New Roman" w:eastAsia="Verdana" w:hAnsi="Times New Roman" w:cs="Times New Roman"/>
          <w:b/>
          <w:sz w:val="24"/>
          <w:szCs w:val="24"/>
        </w:rPr>
        <w:t>.</w:t>
      </w:r>
    </w:p>
    <w:p w:rsidR="004A0013" w:rsidRPr="005D23F3" w:rsidRDefault="004A0013" w:rsidP="004430C3">
      <w:pPr>
        <w:tabs>
          <w:tab w:val="left" w:pos="567"/>
        </w:tabs>
        <w:contextualSpacing/>
        <w:jc w:val="center"/>
        <w:rPr>
          <w:rFonts w:ascii="Times New Roman" w:hAnsi="Times New Roman" w:cs="Times New Roman"/>
          <w:b/>
          <w:sz w:val="24"/>
          <w:szCs w:val="24"/>
          <w:lang w:eastAsia="en-US"/>
        </w:rPr>
      </w:pPr>
      <w:r w:rsidRPr="005D23F3">
        <w:rPr>
          <w:rFonts w:ascii="Times New Roman" w:hAnsi="Times New Roman" w:cs="Times New Roman"/>
          <w:b/>
          <w:sz w:val="24"/>
          <w:szCs w:val="24"/>
          <w:lang w:eastAsia="en-US"/>
        </w:rPr>
        <w:t>Procedury bezpieczeństwa</w:t>
      </w:r>
    </w:p>
    <w:p w:rsidR="004A0013" w:rsidRPr="005D23F3" w:rsidRDefault="00001B79" w:rsidP="004430C3">
      <w:pPr>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1.</w:t>
      </w:r>
      <w:r w:rsidR="004A0013" w:rsidRPr="005D23F3">
        <w:rPr>
          <w:rFonts w:ascii="Times New Roman" w:hAnsi="Times New Roman" w:cs="Times New Roman"/>
          <w:sz w:val="24"/>
          <w:szCs w:val="24"/>
          <w:lang w:eastAsia="en-US"/>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4A0013" w:rsidRPr="005D23F3" w:rsidRDefault="00001B79" w:rsidP="004430C3">
      <w:pPr>
        <w:tabs>
          <w:tab w:val="left" w:pos="426"/>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2.</w:t>
      </w:r>
      <w:r w:rsidR="004A0013" w:rsidRPr="005D23F3">
        <w:rPr>
          <w:rFonts w:ascii="Times New Roman" w:hAnsi="Times New Roman" w:cs="Times New Roman"/>
          <w:sz w:val="24"/>
          <w:szCs w:val="24"/>
          <w:lang w:eastAsia="en-US"/>
        </w:rPr>
        <w:t>Do obowiązków Wykonawcy należy w szczególności wykonanie i utrzymanie na własny koszt wszelkich zabezpieczeń i urządzeń niezbędnych w powyższym celu.</w:t>
      </w:r>
    </w:p>
    <w:p w:rsidR="004A0013" w:rsidRPr="005D23F3" w:rsidRDefault="00001B79" w:rsidP="004430C3">
      <w:pPr>
        <w:tabs>
          <w:tab w:val="left" w:pos="426"/>
        </w:tabs>
        <w:contextualSpacing/>
        <w:jc w:val="both"/>
        <w:rPr>
          <w:rFonts w:ascii="Times New Roman" w:hAnsi="Times New Roman" w:cs="Times New Roman"/>
          <w:sz w:val="24"/>
          <w:szCs w:val="24"/>
          <w:lang w:eastAsia="en-US"/>
        </w:rPr>
      </w:pPr>
      <w:r w:rsidRPr="005D23F3">
        <w:rPr>
          <w:rFonts w:ascii="Times New Roman" w:hAnsi="Times New Roman" w:cs="Times New Roman"/>
          <w:sz w:val="24"/>
          <w:szCs w:val="24"/>
          <w:lang w:eastAsia="en-US"/>
        </w:rPr>
        <w:t>3.</w:t>
      </w:r>
      <w:r w:rsidR="004A0013" w:rsidRPr="005D23F3">
        <w:rPr>
          <w:rFonts w:ascii="Times New Roman" w:hAnsi="Times New Roman" w:cs="Times New Roman"/>
          <w:sz w:val="24"/>
          <w:szCs w:val="24"/>
          <w:lang w:eastAsia="en-US"/>
        </w:rPr>
        <w:t xml:space="preserve">Wykonawca jest zobowiązany opracować i przedłożyć Zamawiającemu Plan bezpieczeństwa i ochrony zdrowia zgodnie z wymaganiami </w:t>
      </w:r>
      <w:r w:rsidRPr="005D23F3">
        <w:rPr>
          <w:rFonts w:ascii="Times New Roman" w:hAnsi="Times New Roman" w:cs="Times New Roman"/>
          <w:sz w:val="24"/>
          <w:szCs w:val="24"/>
          <w:lang w:eastAsia="en-US"/>
        </w:rPr>
        <w:t xml:space="preserve">Prawa budowlanego </w:t>
      </w:r>
      <w:r w:rsidR="004A0013" w:rsidRPr="005D23F3">
        <w:rPr>
          <w:rFonts w:ascii="Times New Roman" w:hAnsi="Times New Roman" w:cs="Times New Roman"/>
          <w:sz w:val="24"/>
          <w:szCs w:val="24"/>
          <w:lang w:eastAsia="en-US"/>
        </w:rPr>
        <w:t>i rozporządzenia Ministra Infrastruktury z dnia 23 czerwca 2003 r. w sprawie informacji dotyczącej bezpieczeństwa i ochrony oraz planu bezpieczeństwa i ochrony zdrowia (</w:t>
      </w:r>
      <w:r w:rsidR="004A0013" w:rsidRPr="0025308A">
        <w:rPr>
          <w:rFonts w:ascii="Times New Roman" w:hAnsi="Times New Roman" w:cs="Times New Roman"/>
          <w:i/>
          <w:sz w:val="24"/>
          <w:szCs w:val="24"/>
          <w:lang w:eastAsia="en-US"/>
        </w:rPr>
        <w:t>Dz. U. Nr 120, poz. 1126</w:t>
      </w:r>
      <w:r w:rsidR="004A0013" w:rsidRPr="005D23F3">
        <w:rPr>
          <w:rFonts w:ascii="Times New Roman" w:hAnsi="Times New Roman" w:cs="Times New Roman"/>
          <w:sz w:val="24"/>
          <w:szCs w:val="24"/>
          <w:lang w:eastAsia="en-US"/>
        </w:rPr>
        <w:t xml:space="preserve">) nie później niż </w:t>
      </w:r>
      <w:r w:rsidR="006F03FF">
        <w:rPr>
          <w:rFonts w:ascii="Times New Roman" w:hAnsi="Times New Roman" w:cs="Times New Roman"/>
          <w:sz w:val="24"/>
          <w:szCs w:val="24"/>
          <w:lang w:eastAsia="en-US"/>
        </w:rPr>
        <w:t>7</w:t>
      </w:r>
      <w:r w:rsidR="004A0013" w:rsidRPr="005D23F3">
        <w:rPr>
          <w:rFonts w:ascii="Times New Roman" w:hAnsi="Times New Roman" w:cs="Times New Roman"/>
          <w:sz w:val="24"/>
          <w:szCs w:val="24"/>
          <w:lang w:eastAsia="en-US"/>
        </w:rPr>
        <w:t xml:space="preserve"> dni przed datą rozpoczęcia robót.</w:t>
      </w:r>
    </w:p>
    <w:p w:rsidR="004A0013" w:rsidRPr="005D23F3" w:rsidRDefault="004A0013" w:rsidP="004430C3">
      <w:pPr>
        <w:tabs>
          <w:tab w:val="left" w:pos="567"/>
        </w:tabs>
        <w:ind w:left="426" w:hanging="709"/>
        <w:jc w:val="both"/>
        <w:rPr>
          <w:rFonts w:ascii="Times New Roman" w:hAnsi="Times New Roman" w:cs="Times New Roman"/>
          <w:sz w:val="24"/>
          <w:szCs w:val="24"/>
          <w:lang w:eastAsia="en-US"/>
        </w:rPr>
      </w:pPr>
    </w:p>
    <w:p w:rsidR="00001B79" w:rsidRPr="00DD09F0" w:rsidRDefault="00001B79" w:rsidP="004430C3">
      <w:pPr>
        <w:jc w:val="center"/>
        <w:rPr>
          <w:rFonts w:ascii="Times New Roman" w:eastAsia="Verdana" w:hAnsi="Times New Roman" w:cs="Times New Roman"/>
          <w:b/>
          <w:color w:val="000000" w:themeColor="text1"/>
          <w:sz w:val="24"/>
          <w:szCs w:val="24"/>
        </w:rPr>
      </w:pPr>
      <w:r w:rsidRPr="00DD09F0">
        <w:rPr>
          <w:rFonts w:ascii="Times New Roman" w:eastAsia="Verdana" w:hAnsi="Times New Roman" w:cs="Times New Roman"/>
          <w:b/>
          <w:color w:val="000000" w:themeColor="text1"/>
          <w:sz w:val="24"/>
          <w:szCs w:val="24"/>
        </w:rPr>
        <w:t xml:space="preserve">§ </w:t>
      </w:r>
      <w:r w:rsidR="000B3CF1" w:rsidRPr="00DD09F0">
        <w:rPr>
          <w:rFonts w:ascii="Times New Roman" w:eastAsia="Verdana" w:hAnsi="Times New Roman" w:cs="Times New Roman"/>
          <w:b/>
          <w:color w:val="000000" w:themeColor="text1"/>
          <w:sz w:val="24"/>
          <w:szCs w:val="24"/>
        </w:rPr>
        <w:t>8</w:t>
      </w:r>
      <w:r w:rsidRPr="00DD09F0">
        <w:rPr>
          <w:rFonts w:ascii="Times New Roman" w:eastAsia="Verdana" w:hAnsi="Times New Roman" w:cs="Times New Roman"/>
          <w:b/>
          <w:color w:val="000000" w:themeColor="text1"/>
          <w:sz w:val="24"/>
          <w:szCs w:val="24"/>
        </w:rPr>
        <w:t>.</w:t>
      </w:r>
    </w:p>
    <w:p w:rsidR="004A0013" w:rsidRPr="00DD09F0" w:rsidRDefault="004A0013" w:rsidP="004430C3">
      <w:pPr>
        <w:tabs>
          <w:tab w:val="left" w:pos="426"/>
        </w:tabs>
        <w:contextualSpacing/>
        <w:jc w:val="center"/>
        <w:rPr>
          <w:rFonts w:ascii="Times New Roman" w:hAnsi="Times New Roman" w:cs="Times New Roman"/>
          <w:b/>
          <w:color w:val="000000" w:themeColor="text1"/>
          <w:sz w:val="24"/>
          <w:szCs w:val="24"/>
          <w:lang w:eastAsia="en-US"/>
        </w:rPr>
      </w:pPr>
      <w:r w:rsidRPr="00DD09F0">
        <w:rPr>
          <w:rFonts w:ascii="Times New Roman" w:hAnsi="Times New Roman" w:cs="Times New Roman"/>
          <w:b/>
          <w:color w:val="000000" w:themeColor="text1"/>
          <w:sz w:val="24"/>
          <w:szCs w:val="24"/>
          <w:lang w:eastAsia="en-US"/>
        </w:rPr>
        <w:t>Ubezpieczenie Wykonawcy</w:t>
      </w:r>
    </w:p>
    <w:p w:rsidR="00355899" w:rsidRPr="00DD09F0" w:rsidRDefault="00355899" w:rsidP="00024541">
      <w:pPr>
        <w:numPr>
          <w:ilvl w:val="0"/>
          <w:numId w:val="19"/>
        </w:numPr>
        <w:tabs>
          <w:tab w:val="clear" w:pos="720"/>
        </w:tabs>
        <w:ind w:left="360" w:right="74"/>
        <w:jc w:val="both"/>
        <w:rPr>
          <w:rFonts w:ascii="Times New Roman" w:hAnsi="Times New Roman" w:cs="Times New Roman"/>
          <w:sz w:val="24"/>
          <w:szCs w:val="24"/>
        </w:rPr>
      </w:pPr>
      <w:r w:rsidRPr="00DD09F0">
        <w:rPr>
          <w:rFonts w:ascii="Times New Roman" w:hAnsi="Times New Roman" w:cs="Times New Roman"/>
          <w:sz w:val="24"/>
          <w:szCs w:val="24"/>
        </w:rPr>
        <w:t>Wykonawca</w:t>
      </w:r>
      <w:r w:rsidRPr="00DD09F0">
        <w:rPr>
          <w:rFonts w:ascii="Times New Roman" w:hAnsi="Times New Roman" w:cs="Times New Roman"/>
          <w:color w:val="000000"/>
          <w:sz w:val="24"/>
          <w:szCs w:val="24"/>
        </w:rPr>
        <w:t xml:space="preserve"> zobowiązuje się do ubezpieczenia od odpowiedzialności cywilnej w zakresie prowadzonej działalności gospodarczej oraz do ubezpieczenia budowy i robót budowlanych będących przedmiotem umowy z tytułu szkód, które mogą zaistnieć w związku ze zdarzeniami losowymi.</w:t>
      </w:r>
    </w:p>
    <w:p w:rsidR="00355899" w:rsidRPr="004430C3" w:rsidRDefault="00355899" w:rsidP="00024541">
      <w:pPr>
        <w:pStyle w:val="Akapitzlist"/>
        <w:numPr>
          <w:ilvl w:val="0"/>
          <w:numId w:val="19"/>
        </w:numPr>
        <w:ind w:left="426" w:right="74" w:hanging="426"/>
        <w:jc w:val="both"/>
        <w:rPr>
          <w:rFonts w:ascii="Times New Roman" w:hAnsi="Times New Roman" w:cs="Times New Roman"/>
          <w:color w:val="000000"/>
          <w:sz w:val="24"/>
          <w:szCs w:val="24"/>
        </w:rPr>
      </w:pPr>
      <w:r w:rsidRPr="004430C3">
        <w:rPr>
          <w:rFonts w:ascii="Times New Roman" w:hAnsi="Times New Roman" w:cs="Times New Roman"/>
          <w:color w:val="000000"/>
          <w:sz w:val="24"/>
          <w:szCs w:val="24"/>
        </w:rPr>
        <w:t>Ubezpieczenie powinno być zawarte w szczególności z tytułu</w:t>
      </w:r>
      <w:r w:rsidR="004430C3" w:rsidRPr="004430C3">
        <w:rPr>
          <w:rFonts w:ascii="Times New Roman" w:hAnsi="Times New Roman" w:cs="Times New Roman"/>
          <w:color w:val="000000"/>
          <w:sz w:val="24"/>
          <w:szCs w:val="24"/>
        </w:rPr>
        <w:t xml:space="preserve"> od</w:t>
      </w:r>
      <w:r w:rsidRPr="004430C3">
        <w:rPr>
          <w:rFonts w:ascii="Times New Roman" w:hAnsi="Times New Roman" w:cs="Times New Roman"/>
          <w:sz w:val="24"/>
          <w:szCs w:val="24"/>
        </w:rPr>
        <w:t>powiedzialności</w:t>
      </w:r>
      <w:r w:rsidRPr="004430C3">
        <w:rPr>
          <w:rFonts w:ascii="Times New Roman" w:hAnsi="Times New Roman" w:cs="Times New Roman"/>
          <w:color w:val="000000"/>
          <w:sz w:val="24"/>
          <w:szCs w:val="24"/>
        </w:rPr>
        <w:t xml:space="preserve"> cywilnej za szkody oraz następstwa nieszczęśliwych wypadków dotyczących pracowników i osób trzecich, a powstałych w związku z prowadzonymi robotami, a także z ruchem pojazdów mechanicznych w wysokości co najmniej </w:t>
      </w:r>
      <w:r w:rsidR="004430C3">
        <w:rPr>
          <w:rFonts w:ascii="Times New Roman" w:hAnsi="Times New Roman" w:cs="Times New Roman"/>
          <w:color w:val="000000"/>
          <w:sz w:val="24"/>
          <w:szCs w:val="24"/>
        </w:rPr>
        <w:t xml:space="preserve">10.000.000 </w:t>
      </w:r>
      <w:r w:rsidRPr="004430C3">
        <w:rPr>
          <w:rFonts w:ascii="Times New Roman" w:hAnsi="Times New Roman" w:cs="Times New Roman"/>
          <w:color w:val="000000"/>
          <w:sz w:val="24"/>
          <w:szCs w:val="24"/>
        </w:rPr>
        <w:t>zł.</w:t>
      </w:r>
    </w:p>
    <w:p w:rsidR="00355899" w:rsidRPr="004430C3" w:rsidRDefault="00355899" w:rsidP="00024541">
      <w:pPr>
        <w:pStyle w:val="Akapitzlist"/>
        <w:numPr>
          <w:ilvl w:val="0"/>
          <w:numId w:val="19"/>
        </w:numPr>
        <w:tabs>
          <w:tab w:val="clear" w:pos="720"/>
          <w:tab w:val="num" w:pos="426"/>
        </w:tabs>
        <w:ind w:left="426" w:right="74" w:hanging="426"/>
        <w:jc w:val="both"/>
        <w:rPr>
          <w:rFonts w:ascii="Times New Roman" w:hAnsi="Times New Roman" w:cs="Times New Roman"/>
          <w:color w:val="000000"/>
          <w:sz w:val="24"/>
          <w:szCs w:val="24"/>
        </w:rPr>
      </w:pPr>
      <w:r w:rsidRPr="004430C3">
        <w:rPr>
          <w:rFonts w:ascii="Times New Roman" w:hAnsi="Times New Roman" w:cs="Times New Roman"/>
          <w:color w:val="000000"/>
          <w:sz w:val="24"/>
          <w:szCs w:val="24"/>
        </w:rPr>
        <w:t>Zamawiający w czasie realizacji umowy w każdym czasie może żądać dokumentów potwierdzających fakt zawarcia ubezpieczenia.</w:t>
      </w:r>
    </w:p>
    <w:p w:rsidR="004A0013" w:rsidRPr="004430C3" w:rsidRDefault="004A0013" w:rsidP="00024541">
      <w:pPr>
        <w:pStyle w:val="Akapitzlist"/>
        <w:numPr>
          <w:ilvl w:val="0"/>
          <w:numId w:val="19"/>
        </w:numPr>
        <w:tabs>
          <w:tab w:val="clear" w:pos="720"/>
          <w:tab w:val="num" w:pos="426"/>
        </w:tabs>
        <w:ind w:left="426" w:hanging="426"/>
        <w:contextualSpacing/>
        <w:jc w:val="both"/>
        <w:rPr>
          <w:rFonts w:ascii="Times New Roman" w:hAnsi="Times New Roman" w:cs="Times New Roman"/>
          <w:b/>
          <w:color w:val="000000" w:themeColor="text1"/>
          <w:sz w:val="24"/>
          <w:szCs w:val="24"/>
          <w:lang w:eastAsia="en-US"/>
        </w:rPr>
      </w:pPr>
      <w:r w:rsidRPr="004430C3">
        <w:rPr>
          <w:rFonts w:ascii="Times New Roman" w:hAnsi="Times New Roman" w:cs="Times New Roman"/>
          <w:color w:val="000000" w:themeColor="text1"/>
          <w:sz w:val="24"/>
          <w:szCs w:val="24"/>
          <w:lang w:eastAsia="en-US"/>
        </w:rPr>
        <w:t xml:space="preserve">Umowy ubezpieczenia, o których mowa w </w:t>
      </w:r>
      <w:r w:rsidR="00001B79" w:rsidRPr="004430C3">
        <w:rPr>
          <w:rFonts w:ascii="Times New Roman" w:hAnsi="Times New Roman" w:cs="Times New Roman"/>
          <w:color w:val="000000" w:themeColor="text1"/>
          <w:sz w:val="24"/>
          <w:szCs w:val="24"/>
          <w:lang w:eastAsia="en-US"/>
        </w:rPr>
        <w:t>ust</w:t>
      </w:r>
      <w:r w:rsidR="00B108F0" w:rsidRPr="004430C3">
        <w:rPr>
          <w:rFonts w:ascii="Times New Roman" w:hAnsi="Times New Roman" w:cs="Times New Roman"/>
          <w:color w:val="000000" w:themeColor="text1"/>
          <w:sz w:val="24"/>
          <w:szCs w:val="24"/>
          <w:lang w:eastAsia="en-US"/>
        </w:rPr>
        <w:t>.</w:t>
      </w:r>
      <w:r w:rsidR="00DD09F0" w:rsidRPr="004430C3">
        <w:rPr>
          <w:rFonts w:ascii="Times New Roman" w:hAnsi="Times New Roman" w:cs="Times New Roman"/>
          <w:color w:val="000000" w:themeColor="text1"/>
          <w:sz w:val="24"/>
          <w:szCs w:val="24"/>
          <w:lang w:eastAsia="en-US"/>
        </w:rPr>
        <w:t>2</w:t>
      </w:r>
      <w:r w:rsidRPr="004430C3">
        <w:rPr>
          <w:rFonts w:ascii="Times New Roman" w:hAnsi="Times New Roman" w:cs="Times New Roman"/>
          <w:color w:val="000000" w:themeColor="text1"/>
          <w:sz w:val="24"/>
          <w:szCs w:val="24"/>
          <w:lang w:eastAsia="en-US"/>
        </w:rPr>
        <w:t xml:space="preserve"> muszą zapewniać wypłatę odszkodowania płatnego w złotych polskich, bez ograniczeń. </w:t>
      </w:r>
    </w:p>
    <w:p w:rsidR="004A0013" w:rsidRPr="004430C3" w:rsidRDefault="004430C3" w:rsidP="00024541">
      <w:pPr>
        <w:pStyle w:val="Akapitzlist"/>
        <w:numPr>
          <w:ilvl w:val="0"/>
          <w:numId w:val="19"/>
        </w:numPr>
        <w:tabs>
          <w:tab w:val="clear" w:pos="720"/>
          <w:tab w:val="left" w:pos="284"/>
          <w:tab w:val="num" w:pos="426"/>
        </w:tabs>
        <w:ind w:left="426" w:hanging="426"/>
        <w:contextualSpacing/>
        <w:jc w:val="both"/>
        <w:rPr>
          <w:rFonts w:ascii="Times New Roman" w:hAnsi="Times New Roman" w:cs="Times New Roman"/>
          <w:b/>
          <w:color w:val="000000" w:themeColor="text1"/>
          <w:sz w:val="24"/>
          <w:szCs w:val="24"/>
          <w:lang w:eastAsia="en-US"/>
        </w:rPr>
      </w:pPr>
      <w:r>
        <w:rPr>
          <w:rFonts w:ascii="Times New Roman" w:hAnsi="Times New Roman" w:cs="Times New Roman"/>
          <w:color w:val="000000" w:themeColor="text1"/>
          <w:sz w:val="24"/>
          <w:szCs w:val="24"/>
          <w:lang w:eastAsia="en-US"/>
        </w:rPr>
        <w:t xml:space="preserve">  </w:t>
      </w:r>
      <w:r w:rsidR="004A0013" w:rsidRPr="004430C3">
        <w:rPr>
          <w:rFonts w:ascii="Times New Roman" w:hAnsi="Times New Roman" w:cs="Times New Roman"/>
          <w:color w:val="000000" w:themeColor="text1"/>
          <w:sz w:val="24"/>
          <w:szCs w:val="24"/>
          <w:lang w:eastAsia="en-US"/>
        </w:rPr>
        <w:t xml:space="preserve">Koszt umowy, lub umów, o których mowa w </w:t>
      </w:r>
      <w:r w:rsidR="00001B79" w:rsidRPr="004430C3">
        <w:rPr>
          <w:rFonts w:ascii="Times New Roman" w:hAnsi="Times New Roman" w:cs="Times New Roman"/>
          <w:color w:val="000000" w:themeColor="text1"/>
          <w:sz w:val="24"/>
          <w:szCs w:val="24"/>
          <w:lang w:eastAsia="en-US"/>
        </w:rPr>
        <w:t>ust.1</w:t>
      </w:r>
      <w:r w:rsidR="004A0013" w:rsidRPr="004430C3">
        <w:rPr>
          <w:rFonts w:ascii="Times New Roman" w:hAnsi="Times New Roman" w:cs="Times New Roman"/>
          <w:color w:val="000000" w:themeColor="text1"/>
          <w:sz w:val="24"/>
          <w:szCs w:val="24"/>
          <w:lang w:eastAsia="en-US"/>
        </w:rPr>
        <w:t>. w szczególności składki ubezpieczenio</w:t>
      </w:r>
      <w:r w:rsidR="008174E4" w:rsidRPr="004430C3">
        <w:rPr>
          <w:rFonts w:ascii="Times New Roman" w:hAnsi="Times New Roman" w:cs="Times New Roman"/>
          <w:color w:val="000000" w:themeColor="text1"/>
          <w:sz w:val="24"/>
          <w:szCs w:val="24"/>
          <w:lang w:eastAsia="en-US"/>
        </w:rPr>
        <w:t xml:space="preserve">we, pokrywa w całości Wykonawca. </w:t>
      </w:r>
    </w:p>
    <w:p w:rsidR="004A0013" w:rsidRPr="004430C3" w:rsidRDefault="004430C3" w:rsidP="00024541">
      <w:pPr>
        <w:pStyle w:val="Akapitzlist"/>
        <w:numPr>
          <w:ilvl w:val="0"/>
          <w:numId w:val="19"/>
        </w:numPr>
        <w:tabs>
          <w:tab w:val="clear" w:pos="720"/>
          <w:tab w:val="left" w:pos="284"/>
          <w:tab w:val="num" w:pos="426"/>
        </w:tabs>
        <w:ind w:left="426" w:hanging="426"/>
        <w:contextualSpacing/>
        <w:jc w:val="both"/>
        <w:rPr>
          <w:rFonts w:ascii="Times New Roman" w:hAnsi="Times New Roman" w:cs="Times New Roman"/>
          <w:color w:val="000000" w:themeColor="text1"/>
          <w:spacing w:val="-2"/>
          <w:sz w:val="24"/>
          <w:szCs w:val="24"/>
          <w:lang w:eastAsia="en-US"/>
        </w:rPr>
      </w:pPr>
      <w:r>
        <w:rPr>
          <w:rFonts w:ascii="Times New Roman" w:hAnsi="Times New Roman" w:cs="Times New Roman"/>
          <w:color w:val="000000" w:themeColor="text1"/>
          <w:spacing w:val="-2"/>
          <w:sz w:val="24"/>
          <w:szCs w:val="24"/>
          <w:lang w:eastAsia="en-US"/>
        </w:rPr>
        <w:t xml:space="preserve">  </w:t>
      </w:r>
      <w:r w:rsidR="004A0013" w:rsidRPr="004430C3">
        <w:rPr>
          <w:rFonts w:ascii="Times New Roman" w:hAnsi="Times New Roman" w:cs="Times New Roman"/>
          <w:color w:val="000000" w:themeColor="text1"/>
          <w:spacing w:val="-2"/>
          <w:sz w:val="24"/>
          <w:szCs w:val="24"/>
          <w:lang w:eastAsia="en-US"/>
        </w:rPr>
        <w:t>Wykonawca nie jest uprawniony do dokonywania zmian warunków ubezpieczenia bez uprzedniej zgody Zamawiającego wyrażonej na piśmie.</w:t>
      </w:r>
    </w:p>
    <w:p w:rsidR="00355899" w:rsidRPr="004430C3" w:rsidRDefault="00355899" w:rsidP="00024541">
      <w:pPr>
        <w:pStyle w:val="Akapitzlist"/>
        <w:numPr>
          <w:ilvl w:val="0"/>
          <w:numId w:val="19"/>
        </w:numPr>
        <w:tabs>
          <w:tab w:val="clear" w:pos="720"/>
          <w:tab w:val="num" w:pos="426"/>
        </w:tabs>
        <w:ind w:left="426" w:right="74" w:hanging="426"/>
        <w:contextualSpacing/>
        <w:jc w:val="both"/>
        <w:rPr>
          <w:rFonts w:ascii="Times New Roman" w:hAnsi="Times New Roman" w:cs="Times New Roman"/>
          <w:b/>
          <w:color w:val="C00000"/>
          <w:sz w:val="24"/>
          <w:szCs w:val="24"/>
          <w:lang w:eastAsia="en-US"/>
        </w:rPr>
      </w:pPr>
      <w:r w:rsidRPr="004430C3">
        <w:rPr>
          <w:rFonts w:ascii="Times New Roman" w:hAnsi="Times New Roman" w:cs="Times New Roman"/>
          <w:color w:val="000000"/>
          <w:sz w:val="24"/>
          <w:szCs w:val="24"/>
        </w:rPr>
        <w:t>W przypadku nie dokonania odpowiedniego ubezpieczenia lub nie 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rsidR="004A0013" w:rsidRPr="005D23F3" w:rsidRDefault="004A0013" w:rsidP="004430C3">
      <w:pPr>
        <w:ind w:firstLine="539"/>
        <w:jc w:val="both"/>
        <w:rPr>
          <w:rFonts w:ascii="Times New Roman" w:eastAsia="Verdana" w:hAnsi="Times New Roman" w:cs="Times New Roman"/>
          <w:b/>
          <w:sz w:val="24"/>
          <w:szCs w:val="24"/>
        </w:rPr>
      </w:pPr>
    </w:p>
    <w:p w:rsidR="004A0013" w:rsidRPr="005D23F3" w:rsidRDefault="004A0013" w:rsidP="004430C3">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 xml:space="preserve">§ </w:t>
      </w:r>
      <w:r w:rsidR="000B3CF1" w:rsidRPr="005D23F3">
        <w:rPr>
          <w:rFonts w:ascii="Times New Roman" w:eastAsia="Verdana" w:hAnsi="Times New Roman" w:cs="Times New Roman"/>
          <w:b/>
          <w:sz w:val="24"/>
          <w:szCs w:val="24"/>
        </w:rPr>
        <w:t>9</w:t>
      </w:r>
      <w:r w:rsidRPr="005D23F3">
        <w:rPr>
          <w:rFonts w:ascii="Times New Roman" w:eastAsia="Verdana" w:hAnsi="Times New Roman" w:cs="Times New Roman"/>
          <w:b/>
          <w:sz w:val="24"/>
          <w:szCs w:val="24"/>
        </w:rPr>
        <w:t>.</w:t>
      </w:r>
    </w:p>
    <w:p w:rsidR="009E2DE5" w:rsidRPr="005D23F3" w:rsidRDefault="004A0013" w:rsidP="004430C3">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Odbiór robót.</w:t>
      </w:r>
    </w:p>
    <w:p w:rsidR="004A0013" w:rsidRDefault="004A0013" w:rsidP="00024541">
      <w:pPr>
        <w:numPr>
          <w:ilvl w:val="0"/>
          <w:numId w:val="3"/>
        </w:numPr>
        <w:tabs>
          <w:tab w:val="left" w:pos="284"/>
        </w:tabs>
        <w:ind w:left="284" w:hanging="284"/>
        <w:jc w:val="both"/>
        <w:rPr>
          <w:rFonts w:ascii="Times New Roman" w:eastAsia="Verdana" w:hAnsi="Times New Roman" w:cs="Times New Roman"/>
          <w:sz w:val="24"/>
          <w:szCs w:val="24"/>
        </w:rPr>
      </w:pPr>
      <w:r w:rsidRPr="00702640">
        <w:rPr>
          <w:rFonts w:ascii="Times New Roman" w:eastAsia="Verdana" w:hAnsi="Times New Roman" w:cs="Times New Roman"/>
          <w:sz w:val="24"/>
          <w:szCs w:val="24"/>
        </w:rPr>
        <w:t xml:space="preserve">Przedmiotem odbioru końcowego jest </w:t>
      </w:r>
      <w:r w:rsidR="007F2F26" w:rsidRPr="00702640">
        <w:rPr>
          <w:rFonts w:ascii="Times New Roman" w:eastAsia="Verdana" w:hAnsi="Times New Roman" w:cs="Times New Roman"/>
          <w:sz w:val="24"/>
          <w:szCs w:val="24"/>
        </w:rPr>
        <w:t>całkowite wykonanie</w:t>
      </w:r>
      <w:r w:rsidRPr="00702640">
        <w:rPr>
          <w:rFonts w:ascii="Times New Roman" w:eastAsia="Verdana" w:hAnsi="Times New Roman" w:cs="Times New Roman"/>
          <w:sz w:val="24"/>
          <w:szCs w:val="24"/>
        </w:rPr>
        <w:t xml:space="preserve"> przedmiotu umowy</w:t>
      </w:r>
      <w:r w:rsidR="007F2F26" w:rsidRPr="00702640">
        <w:rPr>
          <w:rFonts w:ascii="Times New Roman" w:eastAsia="Verdana" w:hAnsi="Times New Roman" w:cs="Times New Roman"/>
          <w:sz w:val="24"/>
          <w:szCs w:val="24"/>
        </w:rPr>
        <w:t xml:space="preserve"> i uzyskanie pozwolenie na użytkowanie obiektu.</w:t>
      </w:r>
    </w:p>
    <w:p w:rsidR="00702640" w:rsidRPr="00702640" w:rsidRDefault="00702640" w:rsidP="004430C3">
      <w:pPr>
        <w:tabs>
          <w:tab w:val="left" w:pos="284"/>
        </w:tabs>
        <w:ind w:left="284"/>
        <w:jc w:val="both"/>
        <w:rPr>
          <w:rFonts w:ascii="Times New Roman" w:eastAsia="Verdana" w:hAnsi="Times New Roman" w:cs="Times New Roman"/>
          <w:sz w:val="24"/>
          <w:szCs w:val="24"/>
        </w:rPr>
      </w:pPr>
    </w:p>
    <w:p w:rsidR="004A0013" w:rsidRPr="00702640" w:rsidRDefault="004A0013" w:rsidP="004430C3">
      <w:pPr>
        <w:jc w:val="both"/>
        <w:rPr>
          <w:rFonts w:ascii="Times New Roman" w:eastAsia="Verdana" w:hAnsi="Times New Roman" w:cs="Times New Roman"/>
          <w:sz w:val="24"/>
          <w:szCs w:val="24"/>
        </w:rPr>
      </w:pPr>
    </w:p>
    <w:p w:rsidR="00FF543E" w:rsidRPr="00702640" w:rsidRDefault="00702640" w:rsidP="004430C3">
      <w:pPr>
        <w:jc w:val="both"/>
        <w:rPr>
          <w:rFonts w:ascii="Times New Roman" w:eastAsia="Verdana" w:hAnsi="Times New Roman" w:cs="Times New Roman"/>
          <w:sz w:val="24"/>
          <w:szCs w:val="24"/>
        </w:rPr>
      </w:pPr>
      <w:r>
        <w:rPr>
          <w:rFonts w:ascii="Times New Roman" w:hAnsi="Times New Roman" w:cs="Times New Roman"/>
          <w:sz w:val="24"/>
          <w:szCs w:val="24"/>
        </w:rPr>
        <w:t xml:space="preserve">2. </w:t>
      </w:r>
      <w:r w:rsidR="0065701A" w:rsidRPr="00702640">
        <w:rPr>
          <w:rFonts w:ascii="Times New Roman" w:hAnsi="Times New Roman" w:cs="Times New Roman"/>
          <w:sz w:val="24"/>
          <w:szCs w:val="24"/>
        </w:rPr>
        <w:t>Odbiory częściowe będą dokonywane w celu prowadzenia częściowych rozliczeń</w:t>
      </w:r>
      <w:r w:rsidRPr="00702640">
        <w:rPr>
          <w:rFonts w:ascii="Times New Roman" w:hAnsi="Times New Roman" w:cs="Times New Roman"/>
          <w:sz w:val="24"/>
          <w:szCs w:val="24"/>
        </w:rPr>
        <w:t xml:space="preserve"> </w:t>
      </w:r>
      <w:proofErr w:type="spellStart"/>
      <w:r w:rsidRPr="00702640">
        <w:rPr>
          <w:rFonts w:ascii="Times New Roman" w:hAnsi="Times New Roman" w:cs="Times New Roman"/>
          <w:sz w:val="24"/>
          <w:szCs w:val="24"/>
        </w:rPr>
        <w:t>zgodniez</w:t>
      </w:r>
      <w:proofErr w:type="spellEnd"/>
      <w:r w:rsidRPr="00702640">
        <w:rPr>
          <w:rFonts w:ascii="Times New Roman" w:hAnsi="Times New Roman" w:cs="Times New Roman"/>
          <w:sz w:val="24"/>
          <w:szCs w:val="24"/>
        </w:rPr>
        <w:t xml:space="preserve"> </w:t>
      </w:r>
      <w:r w:rsidR="0065701A" w:rsidRPr="00702640">
        <w:rPr>
          <w:rFonts w:ascii="Times New Roman" w:hAnsi="Times New Roman" w:cs="Times New Roman"/>
          <w:sz w:val="24"/>
          <w:szCs w:val="24"/>
        </w:rPr>
        <w:t xml:space="preserve">z ustalonym </w:t>
      </w:r>
      <w:proofErr w:type="spellStart"/>
      <w:r w:rsidR="0065701A" w:rsidRPr="00702640">
        <w:rPr>
          <w:rFonts w:ascii="Times New Roman" w:hAnsi="Times New Roman" w:cs="Times New Roman"/>
          <w:sz w:val="24"/>
          <w:szCs w:val="24"/>
        </w:rPr>
        <w:t>harmonogrmem</w:t>
      </w:r>
      <w:proofErr w:type="spellEnd"/>
      <w:r w:rsidR="0065701A" w:rsidRPr="00702640">
        <w:rPr>
          <w:rFonts w:ascii="Times New Roman" w:hAnsi="Times New Roman" w:cs="Times New Roman"/>
          <w:sz w:val="24"/>
          <w:szCs w:val="24"/>
        </w:rPr>
        <w:t xml:space="preserve"> robót. </w:t>
      </w:r>
      <w:r w:rsidR="004A0013" w:rsidRPr="00702640">
        <w:rPr>
          <w:rFonts w:ascii="Times New Roman" w:eastAsia="Verdana" w:hAnsi="Times New Roman" w:cs="Times New Roman"/>
          <w:sz w:val="24"/>
          <w:szCs w:val="24"/>
        </w:rPr>
        <w:t xml:space="preserve">Odbiorom częściowym podlegają prace projektowe, roboty zanikowe, ulegające zakryciu lub elementy robót </w:t>
      </w:r>
      <w:proofErr w:type="spellStart"/>
      <w:r w:rsidR="0065701A" w:rsidRPr="00702640">
        <w:rPr>
          <w:rFonts w:ascii="Times New Roman" w:eastAsia="Verdana" w:hAnsi="Times New Roman" w:cs="Times New Roman"/>
          <w:sz w:val="24"/>
          <w:szCs w:val="24"/>
        </w:rPr>
        <w:t>wykonancyh</w:t>
      </w:r>
      <w:proofErr w:type="spellEnd"/>
      <w:r w:rsidR="0065701A" w:rsidRPr="00702640">
        <w:rPr>
          <w:rFonts w:ascii="Times New Roman" w:eastAsia="Verdana" w:hAnsi="Times New Roman" w:cs="Times New Roman"/>
          <w:sz w:val="24"/>
          <w:szCs w:val="24"/>
        </w:rPr>
        <w:t xml:space="preserve"> </w:t>
      </w:r>
      <w:r w:rsidR="004A0013" w:rsidRPr="00702640">
        <w:rPr>
          <w:rFonts w:ascii="Times New Roman" w:eastAsia="Verdana" w:hAnsi="Times New Roman" w:cs="Times New Roman"/>
          <w:sz w:val="24"/>
          <w:szCs w:val="24"/>
        </w:rPr>
        <w:t xml:space="preserve">według </w:t>
      </w:r>
      <w:r w:rsidR="008174E4" w:rsidRPr="00702640">
        <w:rPr>
          <w:rFonts w:ascii="Times New Roman" w:eastAsia="Verdana" w:hAnsi="Times New Roman" w:cs="Times New Roman"/>
          <w:sz w:val="24"/>
          <w:szCs w:val="24"/>
        </w:rPr>
        <w:t>harmonogramu robót.</w:t>
      </w:r>
    </w:p>
    <w:p w:rsidR="00FF543E" w:rsidRPr="00702640" w:rsidRDefault="00FF543E" w:rsidP="004430C3">
      <w:pPr>
        <w:pStyle w:val="Akapitzlist"/>
        <w:rPr>
          <w:rFonts w:ascii="Times New Roman" w:eastAsia="Verdana" w:hAnsi="Times New Roman" w:cs="Times New Roman"/>
          <w:sz w:val="24"/>
          <w:szCs w:val="24"/>
        </w:rPr>
      </w:pPr>
    </w:p>
    <w:p w:rsidR="00FF543E" w:rsidRPr="00702640" w:rsidRDefault="00702640" w:rsidP="004430C3">
      <w:pPr>
        <w:rPr>
          <w:rFonts w:ascii="Times New Roman" w:hAnsi="Times New Roman" w:cs="Times New Roman"/>
          <w:sz w:val="24"/>
          <w:szCs w:val="24"/>
        </w:rPr>
      </w:pPr>
      <w:r>
        <w:rPr>
          <w:rFonts w:ascii="Times New Roman" w:hAnsi="Times New Roman" w:cs="Times New Roman"/>
          <w:sz w:val="24"/>
          <w:szCs w:val="24"/>
        </w:rPr>
        <w:t>3.</w:t>
      </w:r>
      <w:r w:rsidR="00FF543E" w:rsidRPr="00702640">
        <w:rPr>
          <w:rFonts w:ascii="Times New Roman" w:hAnsi="Times New Roman" w:cs="Times New Roman"/>
          <w:sz w:val="24"/>
          <w:szCs w:val="24"/>
        </w:rPr>
        <w:t xml:space="preserve">Zamawiający może uzależnić dokonanie odbiorów częściowych od dostarczenia przez Wykonawcę dokumentacji powykonawczych i zamiennych potwierdzonych przez </w:t>
      </w:r>
      <w:r>
        <w:rPr>
          <w:rFonts w:ascii="Times New Roman" w:hAnsi="Times New Roman" w:cs="Times New Roman"/>
          <w:sz w:val="24"/>
          <w:szCs w:val="24"/>
        </w:rPr>
        <w:t>I</w:t>
      </w:r>
      <w:r w:rsidR="00FF543E" w:rsidRPr="00702640">
        <w:rPr>
          <w:rFonts w:ascii="Times New Roman" w:hAnsi="Times New Roman" w:cs="Times New Roman"/>
          <w:sz w:val="24"/>
          <w:szCs w:val="24"/>
        </w:rPr>
        <w:t xml:space="preserve">nspektora </w:t>
      </w:r>
      <w:r>
        <w:rPr>
          <w:rFonts w:ascii="Times New Roman" w:hAnsi="Times New Roman" w:cs="Times New Roman"/>
          <w:sz w:val="24"/>
          <w:szCs w:val="24"/>
        </w:rPr>
        <w:t>N</w:t>
      </w:r>
      <w:r w:rsidR="00FF543E" w:rsidRPr="00702640">
        <w:rPr>
          <w:rFonts w:ascii="Times New Roman" w:hAnsi="Times New Roman" w:cs="Times New Roman"/>
          <w:sz w:val="24"/>
          <w:szCs w:val="24"/>
        </w:rPr>
        <w:t>adzoru i projektanta, deklaracji zgodności, atestów i certyfikatów na zastosowane materiały, protokołów odbiorów technicznych dot. robót będących przedmiotem odbioru.</w:t>
      </w:r>
    </w:p>
    <w:p w:rsidR="00FF543E" w:rsidRPr="00702640" w:rsidRDefault="00FF543E" w:rsidP="004430C3">
      <w:pPr>
        <w:rPr>
          <w:rFonts w:ascii="Times New Roman" w:hAnsi="Times New Roman" w:cs="Times New Roman"/>
          <w:sz w:val="24"/>
          <w:szCs w:val="24"/>
        </w:rPr>
      </w:pPr>
    </w:p>
    <w:p w:rsidR="0065701A" w:rsidRDefault="00FF543E" w:rsidP="004430C3">
      <w:pPr>
        <w:ind w:right="74"/>
        <w:jc w:val="both"/>
        <w:rPr>
          <w:rFonts w:ascii="Times New Roman" w:hAnsi="Times New Roman" w:cs="Times New Roman"/>
          <w:color w:val="000000"/>
          <w:sz w:val="24"/>
          <w:szCs w:val="24"/>
        </w:rPr>
      </w:pPr>
      <w:r w:rsidRPr="00702640">
        <w:rPr>
          <w:rFonts w:ascii="Times New Roman" w:hAnsi="Times New Roman" w:cs="Times New Roman"/>
          <w:color w:val="000000"/>
          <w:sz w:val="24"/>
          <w:szCs w:val="24"/>
        </w:rPr>
        <w:t>4.</w:t>
      </w:r>
      <w:r w:rsidR="0065701A" w:rsidRPr="00702640">
        <w:rPr>
          <w:rFonts w:ascii="Times New Roman" w:hAnsi="Times New Roman" w:cs="Times New Roman"/>
          <w:color w:val="000000"/>
          <w:sz w:val="24"/>
          <w:szCs w:val="24"/>
        </w:rPr>
        <w:t xml:space="preserve">Gotowość do odbioru robót zanikających i ulegających zakryciu Wykonawca zgłasza wpisem do Dziennika Budowy z jednoczesnym pisemnym powiadomieniem </w:t>
      </w:r>
      <w:r w:rsidR="000A5FD8">
        <w:rPr>
          <w:rFonts w:ascii="Times New Roman" w:hAnsi="Times New Roman" w:cs="Times New Roman"/>
          <w:color w:val="000000"/>
          <w:sz w:val="24"/>
          <w:szCs w:val="24"/>
        </w:rPr>
        <w:t>i</w:t>
      </w:r>
      <w:r w:rsidR="0065701A" w:rsidRPr="00702640">
        <w:rPr>
          <w:rFonts w:ascii="Times New Roman" w:hAnsi="Times New Roman" w:cs="Times New Roman"/>
          <w:color w:val="000000"/>
          <w:sz w:val="24"/>
          <w:szCs w:val="24"/>
        </w:rPr>
        <w:t xml:space="preserve">nspektora </w:t>
      </w:r>
      <w:r w:rsidR="000A5FD8">
        <w:rPr>
          <w:rFonts w:ascii="Times New Roman" w:hAnsi="Times New Roman" w:cs="Times New Roman"/>
          <w:color w:val="000000"/>
          <w:sz w:val="24"/>
          <w:szCs w:val="24"/>
        </w:rPr>
        <w:t>n</w:t>
      </w:r>
      <w:r w:rsidR="0065701A" w:rsidRPr="00702640">
        <w:rPr>
          <w:rFonts w:ascii="Times New Roman" w:hAnsi="Times New Roman" w:cs="Times New Roman"/>
          <w:color w:val="000000"/>
          <w:sz w:val="24"/>
          <w:szCs w:val="24"/>
        </w:rPr>
        <w:t xml:space="preserve">adzoru.  </w:t>
      </w:r>
    </w:p>
    <w:p w:rsidR="004430C3" w:rsidRPr="00702640" w:rsidRDefault="004430C3" w:rsidP="004430C3">
      <w:pPr>
        <w:ind w:right="74"/>
        <w:jc w:val="both"/>
        <w:rPr>
          <w:rFonts w:ascii="Times New Roman" w:hAnsi="Times New Roman" w:cs="Times New Roman"/>
          <w:color w:val="000000"/>
          <w:sz w:val="24"/>
          <w:szCs w:val="24"/>
        </w:rPr>
      </w:pPr>
    </w:p>
    <w:p w:rsidR="0065701A" w:rsidRDefault="00FF543E" w:rsidP="004430C3">
      <w:pPr>
        <w:ind w:right="74"/>
        <w:jc w:val="both"/>
        <w:rPr>
          <w:rFonts w:ascii="Times New Roman" w:hAnsi="Times New Roman" w:cs="Times New Roman"/>
          <w:color w:val="000000"/>
          <w:sz w:val="24"/>
          <w:szCs w:val="24"/>
        </w:rPr>
      </w:pPr>
      <w:r w:rsidRPr="00702640">
        <w:rPr>
          <w:rFonts w:ascii="Times New Roman" w:hAnsi="Times New Roman" w:cs="Times New Roman"/>
          <w:color w:val="000000"/>
          <w:sz w:val="24"/>
          <w:szCs w:val="24"/>
        </w:rPr>
        <w:t>5.</w:t>
      </w:r>
      <w:r w:rsidR="0065701A" w:rsidRPr="00702640">
        <w:rPr>
          <w:rFonts w:ascii="Times New Roman" w:hAnsi="Times New Roman" w:cs="Times New Roman"/>
          <w:color w:val="000000"/>
          <w:sz w:val="24"/>
          <w:szCs w:val="24"/>
        </w:rPr>
        <w:t xml:space="preserve">Odbiór </w:t>
      </w:r>
      <w:r w:rsidR="00702640">
        <w:rPr>
          <w:rFonts w:ascii="Times New Roman" w:hAnsi="Times New Roman" w:cs="Times New Roman"/>
          <w:color w:val="000000"/>
          <w:sz w:val="24"/>
          <w:szCs w:val="24"/>
        </w:rPr>
        <w:t xml:space="preserve">o którym  mowa w ust. 4 </w:t>
      </w:r>
      <w:r w:rsidR="0065701A" w:rsidRPr="00702640">
        <w:rPr>
          <w:rFonts w:ascii="Times New Roman" w:hAnsi="Times New Roman" w:cs="Times New Roman"/>
          <w:color w:val="000000"/>
          <w:sz w:val="24"/>
          <w:szCs w:val="24"/>
        </w:rPr>
        <w:t xml:space="preserve">powinien być wykonany nie później niż w ciągu 3 dni roboczych od daty powiadomienia </w:t>
      </w:r>
      <w:r w:rsidR="000A5FD8">
        <w:rPr>
          <w:rFonts w:ascii="Times New Roman" w:hAnsi="Times New Roman" w:cs="Times New Roman"/>
          <w:color w:val="000000"/>
          <w:sz w:val="24"/>
          <w:szCs w:val="24"/>
        </w:rPr>
        <w:t>i</w:t>
      </w:r>
      <w:r w:rsidR="0065701A" w:rsidRPr="00702640">
        <w:rPr>
          <w:rFonts w:ascii="Times New Roman" w:hAnsi="Times New Roman" w:cs="Times New Roman"/>
          <w:color w:val="000000"/>
          <w:sz w:val="24"/>
          <w:szCs w:val="24"/>
        </w:rPr>
        <w:t xml:space="preserve">nspektora </w:t>
      </w:r>
      <w:r w:rsidR="000A5FD8">
        <w:rPr>
          <w:rFonts w:ascii="Times New Roman" w:hAnsi="Times New Roman" w:cs="Times New Roman"/>
          <w:color w:val="000000"/>
          <w:sz w:val="24"/>
          <w:szCs w:val="24"/>
        </w:rPr>
        <w:t>n</w:t>
      </w:r>
      <w:r w:rsidR="0065701A" w:rsidRPr="00702640">
        <w:rPr>
          <w:rFonts w:ascii="Times New Roman" w:hAnsi="Times New Roman" w:cs="Times New Roman"/>
          <w:color w:val="000000"/>
          <w:sz w:val="24"/>
          <w:szCs w:val="24"/>
        </w:rPr>
        <w:t>adzoru o gotowości do odbioru.</w:t>
      </w:r>
    </w:p>
    <w:p w:rsidR="004430C3" w:rsidRPr="00702640" w:rsidRDefault="004430C3" w:rsidP="004430C3">
      <w:pPr>
        <w:ind w:right="74"/>
        <w:jc w:val="both"/>
        <w:rPr>
          <w:rFonts w:ascii="Times New Roman" w:hAnsi="Times New Roman" w:cs="Times New Roman"/>
          <w:color w:val="000000"/>
          <w:sz w:val="24"/>
          <w:szCs w:val="24"/>
        </w:rPr>
      </w:pPr>
    </w:p>
    <w:p w:rsidR="0065701A" w:rsidRPr="00702640" w:rsidRDefault="00FF543E" w:rsidP="004430C3">
      <w:pPr>
        <w:ind w:left="284" w:right="74" w:hanging="284"/>
        <w:jc w:val="both"/>
        <w:rPr>
          <w:rFonts w:ascii="Times New Roman" w:eastAsia="Verdana" w:hAnsi="Times New Roman" w:cs="Times New Roman"/>
          <w:sz w:val="24"/>
          <w:szCs w:val="24"/>
        </w:rPr>
      </w:pPr>
      <w:r w:rsidRPr="00702640">
        <w:rPr>
          <w:rFonts w:ascii="Times New Roman" w:hAnsi="Times New Roman" w:cs="Times New Roman"/>
          <w:color w:val="000000"/>
          <w:sz w:val="24"/>
          <w:szCs w:val="24"/>
        </w:rPr>
        <w:t>6</w:t>
      </w:r>
      <w:r w:rsidR="00702640">
        <w:rPr>
          <w:rFonts w:ascii="Times New Roman" w:hAnsi="Times New Roman" w:cs="Times New Roman"/>
          <w:color w:val="000000"/>
          <w:sz w:val="24"/>
          <w:szCs w:val="24"/>
        </w:rPr>
        <w:t>.</w:t>
      </w:r>
      <w:r w:rsidR="0065701A" w:rsidRPr="00702640">
        <w:rPr>
          <w:rFonts w:ascii="Times New Roman" w:hAnsi="Times New Roman" w:cs="Times New Roman"/>
          <w:color w:val="000000"/>
          <w:sz w:val="24"/>
          <w:szCs w:val="24"/>
        </w:rPr>
        <w:t xml:space="preserve">Decyzję dotyczącą odbioru, ocenę jakości oraz zgody na kontynuowanie robót </w:t>
      </w:r>
      <w:r w:rsidR="000A5FD8">
        <w:rPr>
          <w:rFonts w:ascii="Times New Roman" w:hAnsi="Times New Roman" w:cs="Times New Roman"/>
          <w:color w:val="000000"/>
          <w:sz w:val="24"/>
          <w:szCs w:val="24"/>
        </w:rPr>
        <w:t>inspektor n</w:t>
      </w:r>
      <w:r w:rsidR="0065701A" w:rsidRPr="00702640">
        <w:rPr>
          <w:rFonts w:ascii="Times New Roman" w:hAnsi="Times New Roman" w:cs="Times New Roman"/>
          <w:color w:val="000000"/>
          <w:sz w:val="24"/>
          <w:szCs w:val="24"/>
        </w:rPr>
        <w:t xml:space="preserve">adzoru dokumentuje wpisem do dziennika budowy. </w:t>
      </w:r>
    </w:p>
    <w:p w:rsidR="004A0013" w:rsidRPr="00702640" w:rsidRDefault="004A0013" w:rsidP="004430C3">
      <w:pPr>
        <w:jc w:val="both"/>
        <w:rPr>
          <w:rFonts w:ascii="Times New Roman" w:eastAsia="Verdana" w:hAnsi="Times New Roman" w:cs="Times New Roman"/>
          <w:sz w:val="24"/>
          <w:szCs w:val="24"/>
        </w:rPr>
      </w:pPr>
    </w:p>
    <w:p w:rsidR="0082407C" w:rsidRPr="00702640" w:rsidRDefault="0082407C" w:rsidP="00024541">
      <w:pPr>
        <w:pStyle w:val="Tekstpodstawowywcity"/>
        <w:numPr>
          <w:ilvl w:val="0"/>
          <w:numId w:val="18"/>
        </w:numPr>
        <w:spacing w:after="0"/>
        <w:ind w:left="284" w:hanging="284"/>
        <w:jc w:val="both"/>
      </w:pPr>
      <w:r w:rsidRPr="00702640">
        <w:t>Odbiór końcowy będzie przeprowadzony przez komisję wyznaczoną przez Zamawiającego w obecności inspektora nadzoru inwestorskiego i przedstawicieli Wykonawcy.</w:t>
      </w:r>
    </w:p>
    <w:p w:rsidR="004A0013" w:rsidRPr="00702640" w:rsidRDefault="004A0013" w:rsidP="004430C3">
      <w:pPr>
        <w:jc w:val="both"/>
        <w:rPr>
          <w:rFonts w:ascii="Times New Roman" w:eastAsia="Verdana" w:hAnsi="Times New Roman" w:cs="Times New Roman"/>
          <w:sz w:val="24"/>
          <w:szCs w:val="24"/>
        </w:rPr>
      </w:pPr>
    </w:p>
    <w:p w:rsidR="004A0013" w:rsidRPr="00702640" w:rsidRDefault="00702640" w:rsidP="004430C3">
      <w:pPr>
        <w:tabs>
          <w:tab w:val="left" w:pos="420"/>
        </w:tabs>
        <w:jc w:val="both"/>
        <w:rPr>
          <w:rFonts w:ascii="Times New Roman" w:eastAsia="Verdana" w:hAnsi="Times New Roman" w:cs="Times New Roman"/>
          <w:sz w:val="24"/>
          <w:szCs w:val="24"/>
        </w:rPr>
      </w:pPr>
      <w:r>
        <w:rPr>
          <w:rFonts w:ascii="Times New Roman" w:eastAsia="Verdana" w:hAnsi="Times New Roman" w:cs="Times New Roman"/>
          <w:sz w:val="24"/>
          <w:szCs w:val="24"/>
        </w:rPr>
        <w:t>8.</w:t>
      </w:r>
      <w:r w:rsidR="004A0013" w:rsidRPr="00702640">
        <w:rPr>
          <w:rFonts w:ascii="Times New Roman" w:eastAsia="Verdana" w:hAnsi="Times New Roman" w:cs="Times New Roman"/>
          <w:sz w:val="24"/>
          <w:szCs w:val="24"/>
        </w:rPr>
        <w:t>Do obowiązków Wykonawcy należy skompletowanie i przedstawienie Zamawiającemu dokumentów pozwalających na ocenę prawidłowego wykonania przedmiotu odbioru, a w szczególności przekazanie:</w:t>
      </w:r>
    </w:p>
    <w:p w:rsidR="004A0013" w:rsidRPr="004430C3" w:rsidRDefault="004A0013" w:rsidP="00024541">
      <w:pPr>
        <w:numPr>
          <w:ilvl w:val="1"/>
          <w:numId w:val="2"/>
        </w:numPr>
        <w:tabs>
          <w:tab w:val="left" w:pos="860"/>
        </w:tabs>
        <w:jc w:val="both"/>
        <w:rPr>
          <w:rFonts w:ascii="Times New Roman" w:eastAsia="Verdana" w:hAnsi="Times New Roman" w:cs="Times New Roman"/>
          <w:sz w:val="24"/>
          <w:szCs w:val="24"/>
        </w:rPr>
      </w:pPr>
      <w:r w:rsidRPr="004430C3">
        <w:rPr>
          <w:rFonts w:ascii="Times New Roman" w:eastAsia="Verdana" w:hAnsi="Times New Roman" w:cs="Times New Roman"/>
          <w:sz w:val="24"/>
          <w:szCs w:val="24"/>
        </w:rPr>
        <w:t>dokumentacji, protokołów technicznych, częściowych,</w:t>
      </w:r>
    </w:p>
    <w:p w:rsidR="004A0013" w:rsidRPr="004430C3" w:rsidRDefault="004A0013" w:rsidP="00024541">
      <w:pPr>
        <w:numPr>
          <w:ilvl w:val="1"/>
          <w:numId w:val="2"/>
        </w:numPr>
        <w:tabs>
          <w:tab w:val="left" w:pos="860"/>
        </w:tabs>
        <w:jc w:val="both"/>
        <w:rPr>
          <w:rFonts w:ascii="Times New Roman" w:eastAsia="Verdana" w:hAnsi="Times New Roman" w:cs="Times New Roman"/>
          <w:sz w:val="24"/>
          <w:szCs w:val="24"/>
        </w:rPr>
      </w:pPr>
      <w:r w:rsidRPr="004430C3">
        <w:rPr>
          <w:rFonts w:ascii="Times New Roman" w:eastAsia="Verdana" w:hAnsi="Times New Roman" w:cs="Times New Roman"/>
          <w:sz w:val="24"/>
          <w:szCs w:val="24"/>
        </w:rPr>
        <w:t>protokołów badań,</w:t>
      </w:r>
    </w:p>
    <w:p w:rsidR="004A0013" w:rsidRPr="004430C3" w:rsidRDefault="004A0013" w:rsidP="00024541">
      <w:pPr>
        <w:numPr>
          <w:ilvl w:val="1"/>
          <w:numId w:val="2"/>
        </w:numPr>
        <w:tabs>
          <w:tab w:val="left" w:pos="860"/>
        </w:tabs>
        <w:jc w:val="both"/>
        <w:rPr>
          <w:rFonts w:ascii="Times New Roman" w:eastAsia="Verdana" w:hAnsi="Times New Roman" w:cs="Times New Roman"/>
          <w:sz w:val="24"/>
          <w:szCs w:val="24"/>
        </w:rPr>
      </w:pPr>
      <w:r w:rsidRPr="004430C3">
        <w:rPr>
          <w:rFonts w:ascii="Times New Roman" w:eastAsia="Verdana" w:hAnsi="Times New Roman" w:cs="Times New Roman"/>
          <w:sz w:val="24"/>
          <w:szCs w:val="24"/>
        </w:rPr>
        <w:t>gwarancji,</w:t>
      </w:r>
    </w:p>
    <w:p w:rsidR="004A0013" w:rsidRPr="004430C3" w:rsidRDefault="004A0013" w:rsidP="00024541">
      <w:pPr>
        <w:numPr>
          <w:ilvl w:val="1"/>
          <w:numId w:val="2"/>
        </w:numPr>
        <w:tabs>
          <w:tab w:val="left" w:pos="860"/>
        </w:tabs>
        <w:jc w:val="both"/>
        <w:rPr>
          <w:rFonts w:ascii="Times New Roman" w:eastAsia="Verdana" w:hAnsi="Times New Roman" w:cs="Times New Roman"/>
          <w:sz w:val="24"/>
          <w:szCs w:val="24"/>
        </w:rPr>
      </w:pPr>
      <w:r w:rsidRPr="004430C3">
        <w:rPr>
          <w:rFonts w:ascii="Times New Roman" w:eastAsia="Verdana" w:hAnsi="Times New Roman" w:cs="Times New Roman"/>
          <w:sz w:val="24"/>
          <w:szCs w:val="24"/>
        </w:rPr>
        <w:t>aprobat technicznych,</w:t>
      </w:r>
    </w:p>
    <w:p w:rsidR="004A0013" w:rsidRPr="004430C3" w:rsidRDefault="004A0013" w:rsidP="00024541">
      <w:pPr>
        <w:numPr>
          <w:ilvl w:val="1"/>
          <w:numId w:val="2"/>
        </w:numPr>
        <w:tabs>
          <w:tab w:val="left" w:pos="860"/>
        </w:tabs>
        <w:jc w:val="both"/>
        <w:rPr>
          <w:rFonts w:ascii="Times New Roman" w:eastAsia="Verdana" w:hAnsi="Times New Roman" w:cs="Times New Roman"/>
          <w:sz w:val="24"/>
          <w:szCs w:val="24"/>
        </w:rPr>
      </w:pPr>
      <w:r w:rsidRPr="004430C3">
        <w:rPr>
          <w:rFonts w:ascii="Times New Roman" w:eastAsia="Verdana" w:hAnsi="Times New Roman" w:cs="Times New Roman"/>
          <w:sz w:val="24"/>
          <w:szCs w:val="24"/>
        </w:rPr>
        <w:t>atestów i certyfikatów jakości,</w:t>
      </w:r>
    </w:p>
    <w:p w:rsidR="004A0013" w:rsidRPr="004430C3" w:rsidRDefault="004A0013" w:rsidP="00024541">
      <w:pPr>
        <w:numPr>
          <w:ilvl w:val="1"/>
          <w:numId w:val="2"/>
        </w:numPr>
        <w:tabs>
          <w:tab w:val="left" w:pos="860"/>
        </w:tabs>
        <w:jc w:val="both"/>
        <w:rPr>
          <w:rFonts w:ascii="Times New Roman" w:eastAsia="Verdana" w:hAnsi="Times New Roman" w:cs="Times New Roman"/>
          <w:sz w:val="24"/>
          <w:szCs w:val="24"/>
        </w:rPr>
      </w:pPr>
      <w:r w:rsidRPr="004430C3">
        <w:rPr>
          <w:rFonts w:ascii="Times New Roman" w:eastAsia="Verdana" w:hAnsi="Times New Roman" w:cs="Times New Roman"/>
          <w:sz w:val="24"/>
          <w:szCs w:val="24"/>
        </w:rPr>
        <w:t>deklaracji zgodności z PN,</w:t>
      </w:r>
    </w:p>
    <w:p w:rsidR="004A0013" w:rsidRPr="00702640" w:rsidRDefault="008174E4" w:rsidP="004314D9">
      <w:pPr>
        <w:numPr>
          <w:ilvl w:val="1"/>
          <w:numId w:val="4"/>
        </w:numPr>
        <w:tabs>
          <w:tab w:val="left" w:pos="860"/>
        </w:tabs>
        <w:ind w:left="860" w:hanging="860"/>
        <w:jc w:val="both"/>
        <w:rPr>
          <w:rFonts w:ascii="Times New Roman" w:eastAsia="Verdana" w:hAnsi="Times New Roman" w:cs="Times New Roman"/>
          <w:sz w:val="24"/>
          <w:szCs w:val="24"/>
        </w:rPr>
      </w:pPr>
      <w:bookmarkStart w:id="2" w:name="page26"/>
      <w:bookmarkEnd w:id="2"/>
      <w:r w:rsidRPr="00702640">
        <w:rPr>
          <w:rFonts w:ascii="Times New Roman" w:eastAsia="Verdana" w:hAnsi="Times New Roman" w:cs="Times New Roman"/>
          <w:sz w:val="24"/>
          <w:szCs w:val="24"/>
        </w:rPr>
        <w:t>inwentaryzacji powykonawczej,</w:t>
      </w:r>
    </w:p>
    <w:p w:rsidR="004430C3" w:rsidRDefault="008174E4" w:rsidP="004314D9">
      <w:pPr>
        <w:numPr>
          <w:ilvl w:val="1"/>
          <w:numId w:val="4"/>
        </w:numPr>
        <w:tabs>
          <w:tab w:val="left" w:pos="860"/>
        </w:tabs>
        <w:ind w:left="860" w:hanging="860"/>
        <w:jc w:val="both"/>
        <w:rPr>
          <w:rFonts w:ascii="Times New Roman" w:eastAsia="Verdana" w:hAnsi="Times New Roman" w:cs="Times New Roman"/>
          <w:sz w:val="24"/>
          <w:szCs w:val="24"/>
        </w:rPr>
      </w:pPr>
      <w:r w:rsidRPr="00702640">
        <w:rPr>
          <w:rFonts w:ascii="Times New Roman" w:eastAsia="Verdana" w:hAnsi="Times New Roman" w:cs="Times New Roman"/>
          <w:sz w:val="24"/>
          <w:szCs w:val="24"/>
        </w:rPr>
        <w:t>ostateczne pozwolenia na użytkowanie</w:t>
      </w:r>
      <w:r w:rsidR="004430C3">
        <w:rPr>
          <w:rFonts w:ascii="Times New Roman" w:eastAsia="Verdana" w:hAnsi="Times New Roman" w:cs="Times New Roman"/>
          <w:sz w:val="24"/>
          <w:szCs w:val="24"/>
        </w:rPr>
        <w:t>,</w:t>
      </w:r>
    </w:p>
    <w:p w:rsidR="008174E4" w:rsidRPr="00702640" w:rsidRDefault="004430C3" w:rsidP="004314D9">
      <w:pPr>
        <w:numPr>
          <w:ilvl w:val="1"/>
          <w:numId w:val="4"/>
        </w:numPr>
        <w:tabs>
          <w:tab w:val="left" w:pos="860"/>
        </w:tabs>
        <w:ind w:left="860" w:hanging="86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dokumenty potwierdzające weryfikację parametrów szczelności (dokonanie prób szczelności na własny koszt </w:t>
      </w:r>
      <w:proofErr w:type="spellStart"/>
      <w:r>
        <w:rPr>
          <w:rFonts w:ascii="Times New Roman" w:eastAsia="Verdana" w:hAnsi="Times New Roman" w:cs="Times New Roman"/>
          <w:sz w:val="24"/>
          <w:szCs w:val="24"/>
        </w:rPr>
        <w:t>Wykionawcy</w:t>
      </w:r>
      <w:proofErr w:type="spellEnd"/>
      <w:r>
        <w:rPr>
          <w:rFonts w:ascii="Times New Roman" w:eastAsia="Verdana" w:hAnsi="Times New Roman" w:cs="Times New Roman"/>
          <w:sz w:val="24"/>
          <w:szCs w:val="24"/>
        </w:rPr>
        <w:t>)</w:t>
      </w:r>
      <w:r w:rsidR="008174E4" w:rsidRPr="00702640">
        <w:rPr>
          <w:rFonts w:ascii="Times New Roman" w:eastAsia="Verdana" w:hAnsi="Times New Roman" w:cs="Times New Roman"/>
          <w:sz w:val="24"/>
          <w:szCs w:val="24"/>
        </w:rPr>
        <w:t>.</w:t>
      </w:r>
    </w:p>
    <w:p w:rsidR="0082407C" w:rsidRPr="00702640" w:rsidRDefault="0082407C" w:rsidP="004430C3">
      <w:pPr>
        <w:tabs>
          <w:tab w:val="left" w:pos="860"/>
        </w:tabs>
        <w:jc w:val="both"/>
        <w:rPr>
          <w:rFonts w:ascii="Times New Roman" w:eastAsia="Verdana" w:hAnsi="Times New Roman" w:cs="Times New Roman"/>
          <w:sz w:val="24"/>
          <w:szCs w:val="24"/>
        </w:rPr>
      </w:pPr>
    </w:p>
    <w:p w:rsidR="0082407C" w:rsidRPr="00702640" w:rsidRDefault="00702640" w:rsidP="004430C3">
      <w:pPr>
        <w:pStyle w:val="Tekstpodstawowywcity"/>
        <w:spacing w:after="0"/>
        <w:ind w:left="142" w:hanging="142"/>
        <w:jc w:val="both"/>
      </w:pPr>
      <w:r>
        <w:t>9.</w:t>
      </w:r>
      <w:r w:rsidR="0082407C" w:rsidRPr="00702640">
        <w:t xml:space="preserve">Wykonawca zgłaszając pisemnie gotowość do odbioru końcowego, wraz z oświadczeniem kierownika budowy o zakończeniu robót, przekaże inspektorowi nadzoru dokumenty o których mowa w ust </w:t>
      </w:r>
      <w:r>
        <w:t>8.</w:t>
      </w:r>
    </w:p>
    <w:p w:rsidR="004A0013" w:rsidRPr="00702640" w:rsidRDefault="004A0013" w:rsidP="004430C3">
      <w:pPr>
        <w:jc w:val="both"/>
        <w:rPr>
          <w:rFonts w:ascii="Times New Roman" w:eastAsia="Verdana" w:hAnsi="Times New Roman" w:cs="Times New Roman"/>
          <w:sz w:val="24"/>
          <w:szCs w:val="24"/>
        </w:rPr>
      </w:pPr>
    </w:p>
    <w:p w:rsidR="004A0013" w:rsidRPr="00324A40" w:rsidRDefault="00324A40" w:rsidP="004430C3">
      <w:pPr>
        <w:tabs>
          <w:tab w:val="left" w:pos="420"/>
        </w:tabs>
        <w:ind w:right="20"/>
        <w:jc w:val="both"/>
        <w:rPr>
          <w:rFonts w:ascii="Times New Roman" w:eastAsia="Verdana" w:hAnsi="Times New Roman" w:cs="Times New Roman"/>
          <w:sz w:val="24"/>
          <w:szCs w:val="24"/>
        </w:rPr>
      </w:pPr>
      <w:r w:rsidRPr="00324A40">
        <w:rPr>
          <w:rFonts w:ascii="Times New Roman" w:eastAsia="Verdana" w:hAnsi="Times New Roman" w:cs="Times New Roman"/>
          <w:sz w:val="24"/>
          <w:szCs w:val="24"/>
        </w:rPr>
        <w:t xml:space="preserve">10. </w:t>
      </w:r>
      <w:r w:rsidR="004A0013" w:rsidRPr="00324A40">
        <w:rPr>
          <w:rFonts w:ascii="Times New Roman" w:eastAsia="Verdana" w:hAnsi="Times New Roman" w:cs="Times New Roman"/>
          <w:sz w:val="24"/>
          <w:szCs w:val="24"/>
        </w:rPr>
        <w:t xml:space="preserve">Odbiór końcowy robót zostanie przeprowadzony przez Zamawiającego w ciągu 14 dni </w:t>
      </w:r>
      <w:r w:rsidR="0065701A" w:rsidRPr="00324A40">
        <w:rPr>
          <w:rFonts w:ascii="Times New Roman" w:eastAsia="Verdana" w:hAnsi="Times New Roman" w:cs="Times New Roman"/>
          <w:sz w:val="24"/>
          <w:szCs w:val="24"/>
        </w:rPr>
        <w:t xml:space="preserve">roboczych </w:t>
      </w:r>
      <w:r w:rsidR="004A0013" w:rsidRPr="00324A40">
        <w:rPr>
          <w:rFonts w:ascii="Times New Roman" w:eastAsia="Verdana" w:hAnsi="Times New Roman" w:cs="Times New Roman"/>
          <w:sz w:val="24"/>
          <w:szCs w:val="24"/>
        </w:rPr>
        <w:t xml:space="preserve">od dnia prawidłowego zgłoszenia przez Wykonawcę przedmiotu umowy do odbioru </w:t>
      </w:r>
      <w:proofErr w:type="spellStart"/>
      <w:r w:rsidR="004A0013" w:rsidRPr="00324A40">
        <w:rPr>
          <w:rFonts w:ascii="Times New Roman" w:eastAsia="Verdana" w:hAnsi="Times New Roman" w:cs="Times New Roman"/>
          <w:sz w:val="24"/>
          <w:szCs w:val="24"/>
        </w:rPr>
        <w:t>końcowegoNatomiast</w:t>
      </w:r>
      <w:proofErr w:type="spellEnd"/>
      <w:r w:rsidR="004A0013" w:rsidRPr="00324A40">
        <w:rPr>
          <w:rFonts w:ascii="Times New Roman" w:eastAsia="Verdana" w:hAnsi="Times New Roman" w:cs="Times New Roman"/>
          <w:sz w:val="24"/>
          <w:szCs w:val="24"/>
        </w:rPr>
        <w:t xml:space="preserve"> odbiór częściowy </w:t>
      </w:r>
      <w:r w:rsidR="00991AC3">
        <w:rPr>
          <w:rFonts w:ascii="Times New Roman" w:eastAsia="Verdana" w:hAnsi="Times New Roman" w:cs="Times New Roman"/>
          <w:sz w:val="24"/>
          <w:szCs w:val="24"/>
        </w:rPr>
        <w:t xml:space="preserve"> w terminie 14 dni</w:t>
      </w:r>
      <w:r w:rsidR="004A0013" w:rsidRPr="00324A40">
        <w:rPr>
          <w:rFonts w:ascii="Times New Roman" w:eastAsia="Verdana" w:hAnsi="Times New Roman" w:cs="Times New Roman"/>
          <w:sz w:val="24"/>
          <w:szCs w:val="24"/>
        </w:rPr>
        <w:t xml:space="preserve"> od daty zawiadomienia przez Wykonawcę o gotowości do odbioru.</w:t>
      </w:r>
    </w:p>
    <w:p w:rsidR="004A0013" w:rsidRPr="00702640" w:rsidRDefault="004A0013" w:rsidP="004430C3">
      <w:pPr>
        <w:jc w:val="both"/>
        <w:rPr>
          <w:rFonts w:ascii="Times New Roman" w:eastAsia="Verdana" w:hAnsi="Times New Roman" w:cs="Times New Roman"/>
          <w:sz w:val="24"/>
          <w:szCs w:val="24"/>
        </w:rPr>
      </w:pPr>
    </w:p>
    <w:p w:rsidR="004A0013" w:rsidRPr="00702640" w:rsidRDefault="00324A40" w:rsidP="004430C3">
      <w:pPr>
        <w:tabs>
          <w:tab w:val="left" w:pos="420"/>
        </w:tabs>
        <w:ind w:right="20"/>
        <w:jc w:val="both"/>
        <w:rPr>
          <w:rFonts w:ascii="Times New Roman" w:eastAsia="Verdana" w:hAnsi="Times New Roman" w:cs="Times New Roman"/>
          <w:sz w:val="24"/>
          <w:szCs w:val="24"/>
        </w:rPr>
      </w:pPr>
      <w:r w:rsidRPr="00324A40">
        <w:rPr>
          <w:rFonts w:ascii="Times New Roman" w:eastAsia="Verdana" w:hAnsi="Times New Roman" w:cs="Times New Roman"/>
          <w:sz w:val="24"/>
          <w:szCs w:val="24"/>
        </w:rPr>
        <w:t>11.</w:t>
      </w:r>
      <w:r w:rsidR="004A0013" w:rsidRPr="00324A40">
        <w:rPr>
          <w:rFonts w:ascii="Times New Roman" w:eastAsia="Verdana" w:hAnsi="Times New Roman" w:cs="Times New Roman"/>
          <w:sz w:val="24"/>
          <w:szCs w:val="24"/>
        </w:rPr>
        <w:t>Gotowość do odbioru Wykonawca jest zobowiązany potwierdzić pisemnie przedkładając komplet dokumentów, o których mowa w ust.</w:t>
      </w:r>
      <w:r w:rsidR="0082407C" w:rsidRPr="00324A40">
        <w:rPr>
          <w:rFonts w:ascii="Times New Roman" w:eastAsia="Verdana" w:hAnsi="Times New Roman" w:cs="Times New Roman"/>
          <w:sz w:val="24"/>
          <w:szCs w:val="24"/>
        </w:rPr>
        <w:t>3</w:t>
      </w:r>
      <w:r w:rsidR="004A0013" w:rsidRPr="00324A40">
        <w:rPr>
          <w:rFonts w:ascii="Times New Roman" w:eastAsia="Verdana" w:hAnsi="Times New Roman" w:cs="Times New Roman"/>
          <w:sz w:val="24"/>
          <w:szCs w:val="24"/>
        </w:rPr>
        <w:t xml:space="preserve">. Osiągnięcie gotowości do odbioru </w:t>
      </w:r>
      <w:r w:rsidR="008174E4" w:rsidRPr="00324A40">
        <w:rPr>
          <w:rFonts w:ascii="Times New Roman" w:eastAsia="Verdana" w:hAnsi="Times New Roman" w:cs="Times New Roman"/>
          <w:sz w:val="24"/>
          <w:szCs w:val="24"/>
        </w:rPr>
        <w:t xml:space="preserve">Inspektor   </w:t>
      </w:r>
      <w:r w:rsidR="00135024" w:rsidRPr="00324A40">
        <w:rPr>
          <w:rFonts w:ascii="Times New Roman" w:eastAsia="Verdana" w:hAnsi="Times New Roman" w:cs="Times New Roman"/>
          <w:sz w:val="24"/>
          <w:szCs w:val="24"/>
        </w:rPr>
        <w:t xml:space="preserve">Nadzoru potwierdza </w:t>
      </w:r>
      <w:r w:rsidR="008174E4" w:rsidRPr="00324A40">
        <w:rPr>
          <w:rFonts w:ascii="Times New Roman" w:eastAsia="Verdana" w:hAnsi="Times New Roman" w:cs="Times New Roman"/>
          <w:sz w:val="24"/>
          <w:szCs w:val="24"/>
        </w:rPr>
        <w:t>wpis</w:t>
      </w:r>
      <w:r w:rsidR="00135024" w:rsidRPr="00324A40">
        <w:rPr>
          <w:rFonts w:ascii="Times New Roman" w:eastAsia="Verdana" w:hAnsi="Times New Roman" w:cs="Times New Roman"/>
          <w:sz w:val="24"/>
          <w:szCs w:val="24"/>
        </w:rPr>
        <w:t>em</w:t>
      </w:r>
      <w:r w:rsidR="008174E4" w:rsidRPr="00324A40">
        <w:rPr>
          <w:rFonts w:ascii="Times New Roman" w:eastAsia="Verdana" w:hAnsi="Times New Roman" w:cs="Times New Roman"/>
          <w:sz w:val="24"/>
          <w:szCs w:val="24"/>
        </w:rPr>
        <w:t xml:space="preserve"> do </w:t>
      </w:r>
      <w:r w:rsidR="00135024" w:rsidRPr="00324A40">
        <w:rPr>
          <w:rFonts w:ascii="Times New Roman" w:eastAsia="Verdana" w:hAnsi="Times New Roman" w:cs="Times New Roman"/>
          <w:sz w:val="24"/>
          <w:szCs w:val="24"/>
        </w:rPr>
        <w:t>dziennika budowy.</w:t>
      </w:r>
    </w:p>
    <w:p w:rsidR="0082407C" w:rsidRPr="00702640" w:rsidRDefault="003C49DD" w:rsidP="004430C3">
      <w:pPr>
        <w:pStyle w:val="Tekstpodstawowywcity"/>
        <w:spacing w:after="0"/>
        <w:ind w:left="0"/>
        <w:jc w:val="both"/>
      </w:pPr>
      <w:r>
        <w:lastRenderedPageBreak/>
        <w:t>12.</w:t>
      </w:r>
      <w:r w:rsidR="0082407C" w:rsidRPr="00702640">
        <w:t>Jeżeli w trakcie odbioru końcowego zostaną stwierdzone wady, to Zamawiającemu przysługują następujące uprawnienia:</w:t>
      </w:r>
    </w:p>
    <w:p w:rsidR="0082407C" w:rsidRPr="00702640" w:rsidRDefault="0082407C" w:rsidP="00024541">
      <w:pPr>
        <w:pStyle w:val="Tekstpodstawowy3"/>
        <w:numPr>
          <w:ilvl w:val="1"/>
          <w:numId w:val="21"/>
        </w:numPr>
        <w:ind w:left="993" w:hanging="567"/>
        <w:jc w:val="both"/>
        <w:rPr>
          <w:rFonts w:ascii="Times New Roman" w:hAnsi="Times New Roman" w:cs="Times New Roman"/>
          <w:sz w:val="24"/>
          <w:szCs w:val="24"/>
        </w:rPr>
      </w:pPr>
      <w:r w:rsidRPr="00702640">
        <w:rPr>
          <w:rFonts w:ascii="Times New Roman" w:hAnsi="Times New Roman" w:cs="Times New Roman"/>
          <w:sz w:val="24"/>
          <w:szCs w:val="24"/>
        </w:rPr>
        <w:t>jeżeli wady nadają się do usunięcia- wyznacza termin na ich usunięcie,</w:t>
      </w:r>
    </w:p>
    <w:p w:rsidR="0082407C" w:rsidRPr="00702640" w:rsidRDefault="0082407C" w:rsidP="00024541">
      <w:pPr>
        <w:pStyle w:val="Tekstpodstawowy3"/>
        <w:numPr>
          <w:ilvl w:val="1"/>
          <w:numId w:val="21"/>
        </w:numPr>
        <w:ind w:left="993" w:hanging="567"/>
        <w:jc w:val="both"/>
        <w:rPr>
          <w:rFonts w:ascii="Times New Roman" w:hAnsi="Times New Roman" w:cs="Times New Roman"/>
          <w:sz w:val="24"/>
          <w:szCs w:val="24"/>
        </w:rPr>
      </w:pPr>
      <w:r w:rsidRPr="00702640">
        <w:rPr>
          <w:rFonts w:ascii="Times New Roman" w:hAnsi="Times New Roman" w:cs="Times New Roman"/>
          <w:sz w:val="24"/>
          <w:szCs w:val="24"/>
        </w:rPr>
        <w:t xml:space="preserve">jeżeli wady nie nadają się do usunięcia, lecz </w:t>
      </w:r>
      <w:r w:rsidR="0065701A" w:rsidRPr="00702640">
        <w:rPr>
          <w:rFonts w:ascii="Times New Roman" w:hAnsi="Times New Roman" w:cs="Times New Roman"/>
          <w:sz w:val="24"/>
          <w:szCs w:val="24"/>
        </w:rPr>
        <w:t xml:space="preserve">nie uniemożliwiają korzystania </w:t>
      </w:r>
      <w:r w:rsidRPr="00702640">
        <w:rPr>
          <w:rFonts w:ascii="Times New Roman" w:hAnsi="Times New Roman" w:cs="Times New Roman"/>
          <w:sz w:val="24"/>
          <w:szCs w:val="24"/>
        </w:rPr>
        <w:t xml:space="preserve">     z  przedmiotu umowy zgodnie z jego przeznaczeniem</w:t>
      </w:r>
      <w:r w:rsidR="0065701A" w:rsidRPr="00702640">
        <w:rPr>
          <w:rFonts w:ascii="Times New Roman" w:hAnsi="Times New Roman" w:cs="Times New Roman"/>
          <w:sz w:val="24"/>
          <w:szCs w:val="24"/>
        </w:rPr>
        <w:t xml:space="preserve">, obniża wynagrodzenie za </w:t>
      </w:r>
      <w:r w:rsidRPr="00702640">
        <w:rPr>
          <w:rFonts w:ascii="Times New Roman" w:hAnsi="Times New Roman" w:cs="Times New Roman"/>
          <w:sz w:val="24"/>
          <w:szCs w:val="24"/>
        </w:rPr>
        <w:t>prace wykonane wadliwie z uwzględnieniem charakteru tych wad,</w:t>
      </w:r>
    </w:p>
    <w:p w:rsidR="0082407C" w:rsidRPr="00702640" w:rsidRDefault="0082407C" w:rsidP="00024541">
      <w:pPr>
        <w:pStyle w:val="Tekstpodstawowy3"/>
        <w:numPr>
          <w:ilvl w:val="1"/>
          <w:numId w:val="21"/>
        </w:numPr>
        <w:ind w:left="993" w:hanging="567"/>
        <w:jc w:val="both"/>
        <w:rPr>
          <w:rFonts w:ascii="Times New Roman" w:hAnsi="Times New Roman" w:cs="Times New Roman"/>
          <w:sz w:val="24"/>
          <w:szCs w:val="24"/>
        </w:rPr>
      </w:pPr>
      <w:r w:rsidRPr="00702640">
        <w:rPr>
          <w:rFonts w:ascii="Times New Roman" w:hAnsi="Times New Roman" w:cs="Times New Roman"/>
          <w:sz w:val="24"/>
          <w:szCs w:val="24"/>
        </w:rPr>
        <w:t>jeżeli wady nie nadają się do usunięcia i zdaniem Zamawiającego uniemożliwiają właściwe korzystanie z obiektu, Zamawiający może żądać powtórnego wykonania robót na koszt Wykonawcy bez względu na związane z tym koszty. Wykonawca nie może odmówić wykonania tych robót.</w:t>
      </w:r>
    </w:p>
    <w:p w:rsidR="00522DC2" w:rsidRPr="004430C3" w:rsidRDefault="00324A40" w:rsidP="004430C3">
      <w:pPr>
        <w:ind w:right="74"/>
        <w:jc w:val="both"/>
        <w:rPr>
          <w:rFonts w:ascii="Times New Roman" w:hAnsi="Times New Roman" w:cs="Times New Roman"/>
          <w:sz w:val="24"/>
          <w:szCs w:val="24"/>
        </w:rPr>
      </w:pPr>
      <w:r>
        <w:t>13.</w:t>
      </w:r>
      <w:r w:rsidR="0082407C" w:rsidRPr="004430C3">
        <w:rPr>
          <w:rFonts w:ascii="Times New Roman" w:hAnsi="Times New Roman" w:cs="Times New Roman"/>
          <w:sz w:val="24"/>
          <w:szCs w:val="24"/>
        </w:rPr>
        <w:t xml:space="preserve">Wykonawca zobowiązany jest do zawiadomienia Zamawiającego o usunięciu wad oraz do żądania wyznaczenia terminu odbioru prac zakwestionowanych uprzednio jako </w:t>
      </w:r>
      <w:proofErr w:type="spellStart"/>
      <w:r w:rsidR="0082407C" w:rsidRPr="004430C3">
        <w:rPr>
          <w:rFonts w:ascii="Times New Roman" w:hAnsi="Times New Roman" w:cs="Times New Roman"/>
          <w:sz w:val="24"/>
          <w:szCs w:val="24"/>
        </w:rPr>
        <w:t>wadliwych.</w:t>
      </w:r>
      <w:r w:rsidR="00522DC2" w:rsidRPr="004430C3">
        <w:rPr>
          <w:rFonts w:ascii="Times New Roman" w:hAnsi="Times New Roman" w:cs="Times New Roman"/>
          <w:sz w:val="24"/>
          <w:szCs w:val="24"/>
        </w:rPr>
        <w:t>Wykonawcy</w:t>
      </w:r>
      <w:proofErr w:type="spellEnd"/>
      <w:r w:rsidR="00522DC2" w:rsidRPr="004430C3">
        <w:rPr>
          <w:rFonts w:ascii="Times New Roman" w:hAnsi="Times New Roman" w:cs="Times New Roman"/>
          <w:sz w:val="24"/>
          <w:szCs w:val="24"/>
        </w:rPr>
        <w:t xml:space="preserve"> nie przysługuje wynagrodzenie za prace, materiały i urządzenia użyte do usunięcia wad.</w:t>
      </w:r>
    </w:p>
    <w:p w:rsidR="0082407C" w:rsidRPr="00702640" w:rsidRDefault="0082407C" w:rsidP="004430C3">
      <w:pPr>
        <w:pStyle w:val="Tekstpodstawowywcity"/>
        <w:spacing w:after="0"/>
        <w:ind w:left="0"/>
        <w:jc w:val="both"/>
      </w:pPr>
    </w:p>
    <w:p w:rsidR="00522DC2" w:rsidRPr="00702640" w:rsidRDefault="00324A40" w:rsidP="004430C3">
      <w:pPr>
        <w:tabs>
          <w:tab w:val="left" w:pos="0"/>
        </w:tabs>
        <w:jc w:val="both"/>
        <w:rPr>
          <w:rFonts w:ascii="Times New Roman" w:eastAsia="Verdana" w:hAnsi="Times New Roman" w:cs="Times New Roman"/>
          <w:sz w:val="24"/>
          <w:szCs w:val="24"/>
        </w:rPr>
      </w:pPr>
      <w:r>
        <w:rPr>
          <w:rFonts w:ascii="Times New Roman" w:eastAsia="Verdana" w:hAnsi="Times New Roman" w:cs="Times New Roman"/>
          <w:sz w:val="24"/>
          <w:szCs w:val="24"/>
        </w:rPr>
        <w:t>14</w:t>
      </w:r>
      <w:r w:rsidR="000A5FD8">
        <w:rPr>
          <w:rFonts w:ascii="Times New Roman" w:eastAsia="Verdana" w:hAnsi="Times New Roman" w:cs="Times New Roman"/>
          <w:sz w:val="24"/>
          <w:szCs w:val="24"/>
        </w:rPr>
        <w:t>.</w:t>
      </w:r>
      <w:r w:rsidR="00702640" w:rsidRPr="00702640">
        <w:rPr>
          <w:rFonts w:ascii="Times New Roman" w:eastAsia="Verdana" w:hAnsi="Times New Roman" w:cs="Times New Roman"/>
          <w:sz w:val="24"/>
          <w:szCs w:val="24"/>
        </w:rPr>
        <w:t>Z czynności odbioru sporządza się protokół, który powinien zawierać ustalenia poczynione w toku odbioru. Odbiór końcowy jest dokonany po złożeniu stosownego oświadczenia przez Zamawiającego w protokole odbioru końcowego lub po potwierdzeniu w w/w protokole usunięcia wszystkich wad stwierdzonych w tym odbiorze. Ryzyko utraty lub uszkodzenia przedmiotu umowy przechodzi na Zamawiającego od dnia dokonania odbioru końcowego i protokolarnego przekazania terenu budowy Zamawiającemu.</w:t>
      </w:r>
    </w:p>
    <w:p w:rsidR="00702640" w:rsidRPr="00702640" w:rsidRDefault="00702640" w:rsidP="004430C3">
      <w:pPr>
        <w:jc w:val="both"/>
        <w:rPr>
          <w:rFonts w:ascii="Times New Roman" w:eastAsia="Verdana" w:hAnsi="Times New Roman" w:cs="Times New Roman"/>
          <w:sz w:val="24"/>
          <w:szCs w:val="24"/>
        </w:rPr>
      </w:pPr>
    </w:p>
    <w:p w:rsidR="007F2F26" w:rsidRDefault="00324A40" w:rsidP="004430C3">
      <w:pPr>
        <w:pStyle w:val="Tekstpodstawowywcity"/>
        <w:spacing w:after="0"/>
        <w:ind w:left="0"/>
        <w:jc w:val="both"/>
        <w:rPr>
          <w:rFonts w:eastAsia="Verdana"/>
        </w:rPr>
      </w:pPr>
      <w:r>
        <w:t>15.</w:t>
      </w:r>
      <w:r w:rsidR="0082407C" w:rsidRPr="00702640">
        <w:t>Odbiór końcowy robót uważa się za dokonany po komisyjnym potwierdzeniu usunięcia wszystkich wad stwierdzonych podczas odbioru i przekazaniu Zamawiającemu pozwolenia na użytkowanie obiektu.</w:t>
      </w:r>
    </w:p>
    <w:p w:rsidR="007F2F26" w:rsidRPr="0065701A" w:rsidRDefault="007F2F26" w:rsidP="004430C3">
      <w:pPr>
        <w:pStyle w:val="Tekstpodstawowywcity"/>
        <w:spacing w:after="0"/>
        <w:ind w:left="0"/>
        <w:jc w:val="both"/>
      </w:pPr>
      <w:r w:rsidRPr="000D02B7">
        <w:t>.</w:t>
      </w:r>
    </w:p>
    <w:p w:rsidR="004A0013" w:rsidRPr="005D23F3" w:rsidRDefault="004A0013" w:rsidP="004430C3">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 xml:space="preserve">§ </w:t>
      </w:r>
      <w:r w:rsidR="000B3CF1" w:rsidRPr="005D23F3">
        <w:rPr>
          <w:rFonts w:ascii="Times New Roman" w:eastAsia="Verdana" w:hAnsi="Times New Roman" w:cs="Times New Roman"/>
          <w:b/>
          <w:sz w:val="24"/>
          <w:szCs w:val="24"/>
        </w:rPr>
        <w:t>10</w:t>
      </w:r>
    </w:p>
    <w:p w:rsidR="004A0013" w:rsidRPr="005D23F3" w:rsidRDefault="004A0013" w:rsidP="004430C3">
      <w:pPr>
        <w:jc w:val="center"/>
        <w:rPr>
          <w:rFonts w:ascii="Times New Roman" w:eastAsia="Times New Roman" w:hAnsi="Times New Roman" w:cs="Times New Roman"/>
          <w:sz w:val="24"/>
          <w:szCs w:val="24"/>
        </w:rPr>
      </w:pPr>
      <w:r w:rsidRPr="005D23F3">
        <w:rPr>
          <w:rFonts w:ascii="Times New Roman" w:eastAsia="Verdana" w:hAnsi="Times New Roman" w:cs="Times New Roman"/>
          <w:b/>
          <w:sz w:val="24"/>
          <w:szCs w:val="24"/>
        </w:rPr>
        <w:t>Wynagrodzenie i sposób rozliczeń.</w:t>
      </w:r>
    </w:p>
    <w:p w:rsidR="004A0013" w:rsidRPr="001F164C" w:rsidRDefault="004A0013" w:rsidP="00024541">
      <w:pPr>
        <w:numPr>
          <w:ilvl w:val="0"/>
          <w:numId w:val="5"/>
        </w:numPr>
        <w:tabs>
          <w:tab w:val="left" w:pos="420"/>
        </w:tabs>
        <w:ind w:right="20"/>
        <w:jc w:val="both"/>
        <w:rPr>
          <w:rFonts w:ascii="Times New Roman" w:eastAsia="Verdana" w:hAnsi="Times New Roman" w:cs="Times New Roman"/>
          <w:sz w:val="24"/>
          <w:szCs w:val="24"/>
        </w:rPr>
      </w:pPr>
      <w:r w:rsidRPr="001F164C">
        <w:rPr>
          <w:rFonts w:ascii="Times New Roman" w:eastAsia="Verdana" w:hAnsi="Times New Roman" w:cs="Times New Roman"/>
          <w:sz w:val="24"/>
          <w:szCs w:val="24"/>
        </w:rPr>
        <w:t xml:space="preserve">Za wykonanie przedmiotu zamówienia, o którym mowa w § 1 niniejszej umowy Wykonawcy przysługuje wynagrodzenie </w:t>
      </w:r>
      <w:r w:rsidR="00B13679" w:rsidRPr="001F164C">
        <w:rPr>
          <w:rFonts w:ascii="Times New Roman" w:eastAsia="Verdana" w:hAnsi="Times New Roman" w:cs="Times New Roman"/>
          <w:sz w:val="24"/>
          <w:szCs w:val="24"/>
        </w:rPr>
        <w:t>ryczałtowe</w:t>
      </w:r>
      <w:r w:rsidRPr="001F164C">
        <w:rPr>
          <w:rFonts w:ascii="Times New Roman" w:eastAsia="Verdana" w:hAnsi="Times New Roman" w:cs="Times New Roman"/>
          <w:sz w:val="24"/>
          <w:szCs w:val="24"/>
        </w:rPr>
        <w:t xml:space="preserve"> w wysokości: ……………… zł netto, plus należy podatek VAT ….% (tj. w wysokości ……....zł). Łącznie wynagrodzenie brutto wynosi …………… zł (słownie: ……………………..…)</w:t>
      </w:r>
      <w:r w:rsidR="001F164C" w:rsidRPr="001F164C">
        <w:rPr>
          <w:rFonts w:ascii="Times New Roman" w:eastAsia="Verdana" w:hAnsi="Times New Roman" w:cs="Times New Roman"/>
          <w:sz w:val="24"/>
          <w:szCs w:val="24"/>
        </w:rPr>
        <w:t>.</w:t>
      </w:r>
    </w:p>
    <w:p w:rsidR="004A0013" w:rsidRPr="00A64030" w:rsidRDefault="004A0013" w:rsidP="00024541">
      <w:pPr>
        <w:numPr>
          <w:ilvl w:val="0"/>
          <w:numId w:val="5"/>
        </w:numPr>
        <w:tabs>
          <w:tab w:val="left" w:pos="420"/>
        </w:tabs>
        <w:ind w:left="420" w:right="20" w:hanging="420"/>
        <w:jc w:val="both"/>
        <w:rPr>
          <w:rFonts w:ascii="Times New Roman" w:eastAsia="Verdana" w:hAnsi="Times New Roman" w:cs="Times New Roman"/>
          <w:sz w:val="24"/>
          <w:szCs w:val="24"/>
        </w:rPr>
      </w:pPr>
      <w:r w:rsidRPr="00A64030">
        <w:rPr>
          <w:rFonts w:ascii="Times New Roman" w:eastAsia="Verdana" w:hAnsi="Times New Roman" w:cs="Times New Roman"/>
          <w:sz w:val="24"/>
          <w:szCs w:val="24"/>
        </w:rPr>
        <w:t>Wynagrodzenie o którym mowa w ust. 1 obejmuje wszelkie koszty związane z realizacją  niniejszej umowy</w:t>
      </w:r>
      <w:r w:rsidR="00B13679" w:rsidRPr="00A64030">
        <w:rPr>
          <w:rFonts w:ascii="Times New Roman" w:eastAsia="Verdana" w:hAnsi="Times New Roman" w:cs="Times New Roman"/>
          <w:sz w:val="24"/>
          <w:szCs w:val="24"/>
        </w:rPr>
        <w:t>, jakie ponosi Zamawiający.</w:t>
      </w:r>
    </w:p>
    <w:p w:rsidR="00B13679" w:rsidRPr="004430C3" w:rsidRDefault="00B13679" w:rsidP="00024541">
      <w:pPr>
        <w:numPr>
          <w:ilvl w:val="0"/>
          <w:numId w:val="5"/>
        </w:numPr>
        <w:tabs>
          <w:tab w:val="left" w:pos="420"/>
        </w:tabs>
        <w:ind w:left="420" w:hanging="420"/>
        <w:jc w:val="both"/>
        <w:rPr>
          <w:rFonts w:ascii="Times New Roman" w:eastAsia="Verdana" w:hAnsi="Times New Roman" w:cs="Times New Roman"/>
          <w:sz w:val="24"/>
          <w:szCs w:val="24"/>
        </w:rPr>
      </w:pPr>
      <w:r w:rsidRPr="004430C3">
        <w:rPr>
          <w:rFonts w:ascii="Times New Roman" w:eastAsia="Times New Roman" w:hAnsi="Times New Roman" w:cs="Times New Roman"/>
          <w:sz w:val="24"/>
          <w:szCs w:val="24"/>
        </w:rPr>
        <w:t xml:space="preserve">Wynagrodzenie Wykonawcy za wykonanie przedmiotu umowy rozliczane będzie na podstawie faktur VAT wystawianych przez Wykonawcę i potwierdzonych przez inspektora nadzoru za roboty odebrane częściowym </w:t>
      </w:r>
      <w:r w:rsidR="00E94634" w:rsidRPr="004430C3">
        <w:rPr>
          <w:rFonts w:ascii="Times New Roman" w:eastAsia="Times New Roman" w:hAnsi="Times New Roman" w:cs="Times New Roman"/>
          <w:sz w:val="24"/>
          <w:szCs w:val="24"/>
        </w:rPr>
        <w:t xml:space="preserve">i końcowym </w:t>
      </w:r>
      <w:r w:rsidRPr="004430C3">
        <w:rPr>
          <w:rFonts w:ascii="Times New Roman" w:eastAsia="Times New Roman" w:hAnsi="Times New Roman" w:cs="Times New Roman"/>
          <w:sz w:val="24"/>
          <w:szCs w:val="24"/>
        </w:rPr>
        <w:t xml:space="preserve">protokołem odbioru. </w:t>
      </w:r>
    </w:p>
    <w:p w:rsidR="00B13679" w:rsidRPr="00A64030" w:rsidRDefault="00B13679" w:rsidP="00024541">
      <w:pPr>
        <w:numPr>
          <w:ilvl w:val="0"/>
          <w:numId w:val="5"/>
        </w:numPr>
        <w:tabs>
          <w:tab w:val="num" w:pos="360"/>
          <w:tab w:val="num" w:pos="720"/>
        </w:tabs>
        <w:ind w:left="360"/>
        <w:jc w:val="both"/>
        <w:rPr>
          <w:rFonts w:ascii="Times New Roman" w:eastAsia="Times New Roman" w:hAnsi="Times New Roman" w:cs="Times New Roman"/>
          <w:sz w:val="24"/>
          <w:szCs w:val="24"/>
        </w:rPr>
      </w:pPr>
      <w:r w:rsidRPr="00A64030">
        <w:rPr>
          <w:rFonts w:ascii="Times New Roman" w:eastAsia="Times New Roman" w:hAnsi="Times New Roman" w:cs="Times New Roman"/>
          <w:sz w:val="24"/>
          <w:szCs w:val="24"/>
        </w:rPr>
        <w:t xml:space="preserve">Częściowe wykonanie w/w przedmiotu umowy rozliczane będzie w oparciu o kosztorys ofertowy oraz ilości wykonanych robót, potwierdzone </w:t>
      </w:r>
      <w:r w:rsidR="00A70C85">
        <w:rPr>
          <w:rFonts w:ascii="Times New Roman" w:eastAsia="Times New Roman" w:hAnsi="Times New Roman" w:cs="Times New Roman"/>
          <w:sz w:val="24"/>
          <w:szCs w:val="24"/>
        </w:rPr>
        <w:t xml:space="preserve">podpisanym bez zastrzeżeń </w:t>
      </w:r>
      <w:r w:rsidR="001F164C">
        <w:rPr>
          <w:rFonts w:ascii="Times New Roman" w:eastAsia="Times New Roman" w:hAnsi="Times New Roman" w:cs="Times New Roman"/>
          <w:sz w:val="24"/>
          <w:szCs w:val="24"/>
        </w:rPr>
        <w:t xml:space="preserve">przez Inspektora nadzoru i Zamawiającego </w:t>
      </w:r>
      <w:r w:rsidRPr="00A64030">
        <w:rPr>
          <w:rFonts w:ascii="Times New Roman" w:eastAsia="Times New Roman" w:hAnsi="Times New Roman" w:cs="Times New Roman"/>
          <w:sz w:val="24"/>
          <w:szCs w:val="24"/>
        </w:rPr>
        <w:t>protokołem odbioru częściowego.</w:t>
      </w:r>
    </w:p>
    <w:p w:rsidR="00B13679" w:rsidRPr="00A64030" w:rsidRDefault="00B13679" w:rsidP="00024541">
      <w:pPr>
        <w:numPr>
          <w:ilvl w:val="0"/>
          <w:numId w:val="5"/>
        </w:numPr>
        <w:tabs>
          <w:tab w:val="num" w:pos="360"/>
          <w:tab w:val="num" w:pos="720"/>
        </w:tabs>
        <w:ind w:left="360"/>
        <w:jc w:val="both"/>
        <w:rPr>
          <w:rFonts w:ascii="Times New Roman" w:eastAsia="Times New Roman" w:hAnsi="Times New Roman" w:cs="Times New Roman"/>
          <w:sz w:val="24"/>
          <w:szCs w:val="24"/>
        </w:rPr>
      </w:pPr>
      <w:r w:rsidRPr="00A64030">
        <w:rPr>
          <w:rFonts w:ascii="Times New Roman" w:eastAsia="Times New Roman" w:hAnsi="Times New Roman" w:cs="Times New Roman"/>
          <w:sz w:val="24"/>
          <w:szCs w:val="24"/>
        </w:rPr>
        <w:t>Do momentu odbioru końcowego przedmiotu umowy suma faktur VAT nie może przekroczyć 70% wartości wynagrodzenia, o którym mowa w ust. 1.</w:t>
      </w:r>
    </w:p>
    <w:p w:rsidR="00B13679" w:rsidRDefault="00B13679" w:rsidP="00024541">
      <w:pPr>
        <w:numPr>
          <w:ilvl w:val="0"/>
          <w:numId w:val="5"/>
        </w:numPr>
        <w:tabs>
          <w:tab w:val="num" w:pos="360"/>
          <w:tab w:val="num" w:pos="720"/>
        </w:tabs>
        <w:ind w:left="360"/>
        <w:jc w:val="both"/>
        <w:rPr>
          <w:rFonts w:ascii="Times New Roman" w:eastAsia="Times New Roman" w:hAnsi="Times New Roman" w:cs="Times New Roman"/>
          <w:sz w:val="24"/>
          <w:szCs w:val="24"/>
        </w:rPr>
      </w:pPr>
      <w:r w:rsidRPr="00A64030">
        <w:rPr>
          <w:rFonts w:ascii="Times New Roman" w:eastAsia="Times New Roman" w:hAnsi="Times New Roman" w:cs="Times New Roman"/>
          <w:sz w:val="24"/>
          <w:szCs w:val="24"/>
        </w:rPr>
        <w:t xml:space="preserve">Rozliczenie końcowe za wykonanie przedmiotu umowy nastąpi na podstawie faktury VAT wystawionej przez Wykonawcę </w:t>
      </w:r>
      <w:r w:rsidR="00A70C85">
        <w:rPr>
          <w:rFonts w:ascii="Times New Roman" w:eastAsia="Times New Roman" w:hAnsi="Times New Roman" w:cs="Times New Roman"/>
          <w:sz w:val="24"/>
          <w:szCs w:val="24"/>
        </w:rPr>
        <w:t xml:space="preserve">po podpisaniu bez zastrzeżeń </w:t>
      </w:r>
      <w:r w:rsidR="001F164C">
        <w:rPr>
          <w:rFonts w:ascii="Times New Roman" w:eastAsia="Times New Roman" w:hAnsi="Times New Roman" w:cs="Times New Roman"/>
          <w:sz w:val="24"/>
          <w:szCs w:val="24"/>
        </w:rPr>
        <w:t>przez Inspektora nadzoru i Zamawiającego</w:t>
      </w:r>
      <w:r w:rsidRPr="00A64030">
        <w:rPr>
          <w:rFonts w:ascii="Times New Roman" w:eastAsia="Times New Roman" w:hAnsi="Times New Roman" w:cs="Times New Roman"/>
          <w:sz w:val="24"/>
          <w:szCs w:val="24"/>
        </w:rPr>
        <w:t xml:space="preserve"> </w:t>
      </w:r>
      <w:proofErr w:type="spellStart"/>
      <w:r w:rsidRPr="00A64030">
        <w:rPr>
          <w:rFonts w:ascii="Times New Roman" w:eastAsia="Times New Roman" w:hAnsi="Times New Roman" w:cs="Times New Roman"/>
          <w:sz w:val="24"/>
          <w:szCs w:val="24"/>
        </w:rPr>
        <w:t>protokół</w:t>
      </w:r>
      <w:r w:rsidR="00A70C85">
        <w:rPr>
          <w:rFonts w:ascii="Times New Roman" w:eastAsia="Times New Roman" w:hAnsi="Times New Roman" w:cs="Times New Roman"/>
          <w:sz w:val="24"/>
          <w:szCs w:val="24"/>
        </w:rPr>
        <w:t>u</w:t>
      </w:r>
      <w:proofErr w:type="spellEnd"/>
      <w:r w:rsidRPr="00A64030">
        <w:rPr>
          <w:rFonts w:ascii="Times New Roman" w:eastAsia="Times New Roman" w:hAnsi="Times New Roman" w:cs="Times New Roman"/>
          <w:sz w:val="24"/>
          <w:szCs w:val="24"/>
        </w:rPr>
        <w:t xml:space="preserve"> odbioru końcowego oraz po złożeniu kompletu wymaganych dokumentów odbiorowych</w:t>
      </w:r>
      <w:r w:rsidR="00E94634" w:rsidRPr="00A64030">
        <w:rPr>
          <w:rFonts w:ascii="Times New Roman" w:eastAsia="Times New Roman" w:hAnsi="Times New Roman" w:cs="Times New Roman"/>
          <w:sz w:val="24"/>
          <w:szCs w:val="24"/>
        </w:rPr>
        <w:t xml:space="preserve"> w tym ostatecznego pozwolenia na użytkowanie.</w:t>
      </w:r>
    </w:p>
    <w:p w:rsidR="00A70C85" w:rsidRPr="001F164C" w:rsidRDefault="001F164C" w:rsidP="00024541">
      <w:pPr>
        <w:pStyle w:val="Akapitzlist"/>
        <w:numPr>
          <w:ilvl w:val="0"/>
          <w:numId w:val="5"/>
        </w:numPr>
        <w:ind w:right="74"/>
        <w:jc w:val="both"/>
        <w:rPr>
          <w:rFonts w:ascii="Times New Roman" w:eastAsia="Times New Roman" w:hAnsi="Times New Roman" w:cs="Times New Roman"/>
          <w:sz w:val="24"/>
          <w:szCs w:val="24"/>
        </w:rPr>
      </w:pPr>
      <w:r w:rsidRPr="001F164C">
        <w:rPr>
          <w:rFonts w:ascii="Times New Roman" w:hAnsi="Times New Roman" w:cs="Times New Roman"/>
          <w:color w:val="000000"/>
          <w:sz w:val="24"/>
          <w:szCs w:val="24"/>
        </w:rPr>
        <w:t>Wyn</w:t>
      </w:r>
      <w:r w:rsidR="00355899" w:rsidRPr="001F164C">
        <w:rPr>
          <w:rFonts w:ascii="Times New Roman" w:hAnsi="Times New Roman" w:cs="Times New Roman"/>
          <w:color w:val="000000"/>
          <w:sz w:val="24"/>
          <w:szCs w:val="24"/>
        </w:rPr>
        <w:t xml:space="preserve">agrodzenie będzie płatne w terminie 30 dni od daty złożenia faktury w siedzibie </w:t>
      </w:r>
      <w:proofErr w:type="spellStart"/>
      <w:r w:rsidR="00355899" w:rsidRPr="001F164C">
        <w:rPr>
          <w:rFonts w:ascii="Times New Roman" w:hAnsi="Times New Roman" w:cs="Times New Roman"/>
          <w:color w:val="000000"/>
          <w:sz w:val="24"/>
          <w:szCs w:val="24"/>
        </w:rPr>
        <w:t>Zamawiajcego</w:t>
      </w:r>
      <w:proofErr w:type="spellEnd"/>
      <w:r w:rsidR="00355899" w:rsidRPr="001F164C">
        <w:rPr>
          <w:rFonts w:ascii="Times New Roman" w:hAnsi="Times New Roman" w:cs="Times New Roman"/>
          <w:color w:val="000000"/>
          <w:sz w:val="24"/>
          <w:szCs w:val="24"/>
        </w:rPr>
        <w:t xml:space="preserve">. Podstawę do wystawienia faktur stanowią podpisane bez zastrzeżeń protokoły odbioru częściowego i końcowego. </w:t>
      </w:r>
    </w:p>
    <w:p w:rsidR="004A0013" w:rsidRPr="00A64030" w:rsidRDefault="004A0013" w:rsidP="004430C3">
      <w:pPr>
        <w:jc w:val="both"/>
        <w:rPr>
          <w:rFonts w:ascii="Times New Roman" w:eastAsia="Times New Roman" w:hAnsi="Times New Roman" w:cs="Times New Roman"/>
          <w:color w:val="000000" w:themeColor="text1"/>
          <w:sz w:val="24"/>
          <w:szCs w:val="24"/>
        </w:rPr>
      </w:pPr>
    </w:p>
    <w:p w:rsidR="004A0013" w:rsidRPr="00A64030" w:rsidRDefault="004A0013" w:rsidP="001F164C">
      <w:pPr>
        <w:jc w:val="center"/>
        <w:rPr>
          <w:rFonts w:ascii="Times New Roman" w:eastAsia="Times New Roman" w:hAnsi="Times New Roman" w:cs="Times New Roman"/>
          <w:color w:val="000000" w:themeColor="text1"/>
          <w:sz w:val="24"/>
          <w:szCs w:val="24"/>
        </w:rPr>
      </w:pPr>
      <w:r w:rsidRPr="00A64030">
        <w:rPr>
          <w:rFonts w:ascii="Times New Roman" w:eastAsia="Verdana" w:hAnsi="Times New Roman" w:cs="Times New Roman"/>
          <w:b/>
          <w:color w:val="000000" w:themeColor="text1"/>
          <w:sz w:val="24"/>
          <w:szCs w:val="24"/>
        </w:rPr>
        <w:lastRenderedPageBreak/>
        <w:t>§</w:t>
      </w:r>
      <w:r w:rsidR="001F164C">
        <w:rPr>
          <w:rFonts w:ascii="Times New Roman" w:eastAsia="Verdana" w:hAnsi="Times New Roman" w:cs="Times New Roman"/>
          <w:b/>
          <w:color w:val="000000" w:themeColor="text1"/>
          <w:sz w:val="24"/>
          <w:szCs w:val="24"/>
        </w:rPr>
        <w:t xml:space="preserve"> </w:t>
      </w:r>
      <w:r w:rsidR="000B3CF1" w:rsidRPr="00A64030">
        <w:rPr>
          <w:rFonts w:ascii="Times New Roman" w:eastAsia="Verdana" w:hAnsi="Times New Roman" w:cs="Times New Roman"/>
          <w:b/>
          <w:color w:val="000000" w:themeColor="text1"/>
          <w:sz w:val="24"/>
          <w:szCs w:val="24"/>
        </w:rPr>
        <w:t>11</w:t>
      </w:r>
      <w:r w:rsidR="001F164C">
        <w:rPr>
          <w:rFonts w:ascii="Times New Roman" w:eastAsia="Verdana" w:hAnsi="Times New Roman" w:cs="Times New Roman"/>
          <w:b/>
          <w:color w:val="000000" w:themeColor="text1"/>
          <w:sz w:val="24"/>
          <w:szCs w:val="24"/>
        </w:rPr>
        <w:t>.</w:t>
      </w:r>
    </w:p>
    <w:p w:rsidR="00505A66" w:rsidRPr="00A64030" w:rsidRDefault="004A0013" w:rsidP="001F164C">
      <w:pPr>
        <w:jc w:val="center"/>
        <w:rPr>
          <w:rFonts w:ascii="Times New Roman" w:eastAsia="Verdana" w:hAnsi="Times New Roman" w:cs="Times New Roman"/>
          <w:b/>
          <w:color w:val="000000" w:themeColor="text1"/>
          <w:sz w:val="24"/>
          <w:szCs w:val="24"/>
        </w:rPr>
      </w:pPr>
      <w:r w:rsidRPr="00A64030">
        <w:rPr>
          <w:rFonts w:ascii="Times New Roman" w:eastAsia="Verdana" w:hAnsi="Times New Roman" w:cs="Times New Roman"/>
          <w:b/>
          <w:color w:val="000000" w:themeColor="text1"/>
          <w:sz w:val="24"/>
          <w:szCs w:val="24"/>
        </w:rPr>
        <w:t>Zabezpieczenie należytego wykonania umowy.</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 xml:space="preserve">Zamawiający oświadcza, że Wykonawca przed zawarciem Umowy wniósł na jego rzecz Zabezpieczenie należytego wykonania umowy na zasadach określonych w przepisach ustawy </w:t>
      </w:r>
      <w:proofErr w:type="spellStart"/>
      <w:r w:rsidRPr="001F164C">
        <w:rPr>
          <w:rFonts w:ascii="Times New Roman" w:hAnsi="Times New Roman" w:cs="Times New Roman"/>
          <w:color w:val="000000" w:themeColor="text1"/>
          <w:sz w:val="24"/>
          <w:szCs w:val="24"/>
          <w:lang w:eastAsia="en-US"/>
        </w:rPr>
        <w:t>Pzp</w:t>
      </w:r>
      <w:proofErr w:type="spellEnd"/>
      <w:r w:rsidRPr="001F164C">
        <w:rPr>
          <w:rFonts w:ascii="Times New Roman" w:hAnsi="Times New Roman" w:cs="Times New Roman"/>
          <w:color w:val="000000" w:themeColor="text1"/>
          <w:sz w:val="24"/>
          <w:szCs w:val="24"/>
          <w:lang w:eastAsia="en-US"/>
        </w:rPr>
        <w:t xml:space="preserve"> na kwotę równą </w:t>
      </w:r>
      <w:r w:rsidR="00505A66" w:rsidRPr="001F164C">
        <w:rPr>
          <w:rFonts w:ascii="Times New Roman" w:hAnsi="Times New Roman" w:cs="Times New Roman"/>
          <w:color w:val="000000" w:themeColor="text1"/>
          <w:sz w:val="24"/>
          <w:szCs w:val="24"/>
          <w:lang w:eastAsia="en-US"/>
        </w:rPr>
        <w:t>5</w:t>
      </w:r>
      <w:r w:rsidRPr="001F164C">
        <w:rPr>
          <w:rFonts w:ascii="Times New Roman" w:hAnsi="Times New Roman" w:cs="Times New Roman"/>
          <w:color w:val="000000" w:themeColor="text1"/>
          <w:sz w:val="24"/>
          <w:szCs w:val="24"/>
          <w:lang w:eastAsia="en-US"/>
        </w:rPr>
        <w:t xml:space="preserve"> % całkowitej ceny ofertowej brutto</w:t>
      </w:r>
      <w:r w:rsidR="001F164C">
        <w:rPr>
          <w:rFonts w:ascii="Times New Roman" w:hAnsi="Times New Roman" w:cs="Times New Roman"/>
          <w:color w:val="000000" w:themeColor="text1"/>
          <w:sz w:val="24"/>
          <w:szCs w:val="24"/>
          <w:lang w:eastAsia="en-US"/>
        </w:rPr>
        <w:t xml:space="preserve"> w formie …………</w:t>
      </w:r>
      <w:r w:rsidRPr="001F164C">
        <w:rPr>
          <w:rFonts w:ascii="Times New Roman" w:hAnsi="Times New Roman" w:cs="Times New Roman"/>
          <w:color w:val="000000" w:themeColor="text1"/>
          <w:sz w:val="24"/>
          <w:szCs w:val="24"/>
          <w:lang w:eastAsia="en-US"/>
        </w:rPr>
        <w:t>.</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 xml:space="preserve">Beneficjentem Zabezpieczenia należytego wykonania Umowy jest Zamawiający. </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Koszty Zabezpieczenia należytego wykonania Umowy ponosi Wykonawca.</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4A0013" w:rsidRPr="001F164C" w:rsidRDefault="001F164C" w:rsidP="00024541">
      <w:pPr>
        <w:pStyle w:val="Akapitzlist"/>
        <w:numPr>
          <w:ilvl w:val="0"/>
          <w:numId w:val="22"/>
        </w:numPr>
        <w:tabs>
          <w:tab w:val="clear" w:pos="720"/>
          <w:tab w:val="left" w:pos="426"/>
        </w:tabs>
        <w:ind w:left="426" w:hanging="426"/>
        <w:jc w:val="both"/>
        <w:rPr>
          <w:rFonts w:ascii="Times New Roman" w:hAnsi="Times New Roman" w:cs="Times New Roman"/>
          <w:strike/>
          <w:color w:val="000000" w:themeColor="text1"/>
          <w:sz w:val="24"/>
          <w:szCs w:val="24"/>
          <w:lang w:eastAsia="en-US"/>
        </w:rPr>
      </w:pPr>
      <w:r>
        <w:rPr>
          <w:rFonts w:ascii="Times New Roman" w:hAnsi="Times New Roman" w:cs="Times New Roman"/>
          <w:color w:val="000000" w:themeColor="text1"/>
          <w:sz w:val="24"/>
          <w:szCs w:val="24"/>
          <w:lang w:eastAsia="en-US"/>
        </w:rPr>
        <w:t xml:space="preserve">Kwota w wysokości </w:t>
      </w:r>
      <w:r w:rsidR="004A0013" w:rsidRPr="001F164C">
        <w:rPr>
          <w:rFonts w:ascii="Times New Roman" w:hAnsi="Times New Roman" w:cs="Times New Roman"/>
          <w:color w:val="000000" w:themeColor="text1"/>
          <w:sz w:val="24"/>
          <w:szCs w:val="24"/>
          <w:lang w:eastAsia="en-US"/>
        </w:rPr>
        <w:t>stanowiąca 70% Zabezpieczenia należytego wykonania umowy, zostanie zwrócona w terminie 30 dni od dnia Odbioru końcowego robót.</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Kwota pozostawiona na Zabezpieczenie roszczeń z tytułu rękojmi za Wady fizyczne, wynosząca 30% wartości Zabezpieczenia należytego wykonania umowy, tj. … (słownie: …) zł, zostanie zwrócona nie później niż w 15 dniu po upływie tego okresu.</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 xml:space="preserve">W trakcie realizacji Umowy Wykonawca może dokonać zmiany formy Zabezpieczenia należytego wykonania umowy na jedną lub kilka form, o których mowa w przepisach </w:t>
      </w:r>
      <w:proofErr w:type="spellStart"/>
      <w:r w:rsidRPr="001F164C">
        <w:rPr>
          <w:rFonts w:ascii="Times New Roman" w:hAnsi="Times New Roman" w:cs="Times New Roman"/>
          <w:color w:val="000000" w:themeColor="text1"/>
          <w:sz w:val="24"/>
          <w:szCs w:val="24"/>
          <w:lang w:eastAsia="en-US"/>
        </w:rPr>
        <w:t>Pzp</w:t>
      </w:r>
      <w:proofErr w:type="spellEnd"/>
      <w:r w:rsidRPr="001F164C">
        <w:rPr>
          <w:rFonts w:ascii="Times New Roman" w:hAnsi="Times New Roman" w:cs="Times New Roman"/>
          <w:color w:val="000000" w:themeColor="text1"/>
          <w:sz w:val="24"/>
          <w:szCs w:val="24"/>
          <w:lang w:eastAsia="en-US"/>
        </w:rPr>
        <w:t>, pod warunkiem, że zmiana formy Zabezpieczenia zostanie dokonana z zachowaniem ciągłości zabezpieczenia i bez zmniejszenia jego wysokości.</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 xml:space="preserve">Zabezpieczenie należytego wykonania umowy pozostaje w dyspozycji Zamawiającego i zachowuje swoją ważność na czas określony w Umowie. </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 xml:space="preserve">Jeżeli nie zajdzie powód do realizacji zabezpieczenia w całości lub w części, podlega ono zwrotowi Wykonawcy odpowiednio w całości lub w części w terminach, o których mowa w ust 6 i7 .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t>Jeżeli Wykonawca w terminie określonym w ust.12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A0013" w:rsidRPr="001F164C" w:rsidRDefault="004A0013" w:rsidP="00024541">
      <w:pPr>
        <w:pStyle w:val="Akapitzlist"/>
        <w:numPr>
          <w:ilvl w:val="0"/>
          <w:numId w:val="22"/>
        </w:numPr>
        <w:tabs>
          <w:tab w:val="clear" w:pos="720"/>
          <w:tab w:val="left" w:pos="426"/>
        </w:tabs>
        <w:ind w:left="426" w:hanging="426"/>
        <w:jc w:val="both"/>
        <w:rPr>
          <w:rFonts w:ascii="Times New Roman" w:hAnsi="Times New Roman" w:cs="Times New Roman"/>
          <w:color w:val="000000" w:themeColor="text1"/>
          <w:sz w:val="24"/>
          <w:szCs w:val="24"/>
          <w:lang w:eastAsia="en-US"/>
        </w:rPr>
      </w:pPr>
      <w:r w:rsidRPr="001F164C">
        <w:rPr>
          <w:rFonts w:ascii="Times New Roman" w:hAnsi="Times New Roman" w:cs="Times New Roman"/>
          <w:color w:val="000000" w:themeColor="text1"/>
          <w:sz w:val="24"/>
          <w:szCs w:val="24"/>
          <w:lang w:eastAsia="en-US"/>
        </w:rPr>
        <w:lastRenderedPageBreak/>
        <w:t>Zamawiający zwróci Wykonawcy środki pieniężne otrzymane z tytułu realizacji Zabezpieczenia należytego wykonania umowy po przedstawieniu przez Wykonawcę nowego zabezpieczenia albo w terminie zwrotu danej części Zabezpieczenia.</w:t>
      </w:r>
    </w:p>
    <w:p w:rsidR="004A0013" w:rsidRPr="005D23F3" w:rsidRDefault="004A0013" w:rsidP="004430C3">
      <w:pPr>
        <w:ind w:left="2600"/>
        <w:jc w:val="both"/>
        <w:rPr>
          <w:rFonts w:ascii="Times New Roman" w:eastAsia="Verdana" w:hAnsi="Times New Roman" w:cs="Times New Roman"/>
          <w:b/>
          <w:sz w:val="24"/>
          <w:szCs w:val="24"/>
        </w:rPr>
      </w:pPr>
    </w:p>
    <w:p w:rsidR="004A0013" w:rsidRPr="001F164C" w:rsidRDefault="004A0013" w:rsidP="001F164C">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 xml:space="preserve">§ </w:t>
      </w:r>
      <w:r w:rsidR="000B3CF1" w:rsidRPr="005D23F3">
        <w:rPr>
          <w:rFonts w:ascii="Times New Roman" w:eastAsia="Verdana" w:hAnsi="Times New Roman" w:cs="Times New Roman"/>
          <w:b/>
          <w:sz w:val="24"/>
          <w:szCs w:val="24"/>
        </w:rPr>
        <w:t>12</w:t>
      </w:r>
      <w:r w:rsidRPr="005D23F3">
        <w:rPr>
          <w:rFonts w:ascii="Times New Roman" w:eastAsia="Verdana" w:hAnsi="Times New Roman" w:cs="Times New Roman"/>
          <w:b/>
          <w:sz w:val="24"/>
          <w:szCs w:val="24"/>
        </w:rPr>
        <w:t>.</w:t>
      </w:r>
    </w:p>
    <w:p w:rsidR="004A0013" w:rsidRPr="005D23F3" w:rsidRDefault="004A0013" w:rsidP="001F164C">
      <w:pPr>
        <w:jc w:val="center"/>
        <w:rPr>
          <w:rFonts w:ascii="Times New Roman" w:eastAsia="Times New Roman" w:hAnsi="Times New Roman" w:cs="Times New Roman"/>
          <w:sz w:val="24"/>
          <w:szCs w:val="24"/>
        </w:rPr>
      </w:pPr>
      <w:r w:rsidRPr="005D23F3">
        <w:rPr>
          <w:rFonts w:ascii="Times New Roman" w:eastAsia="Verdana" w:hAnsi="Times New Roman" w:cs="Times New Roman"/>
          <w:b/>
          <w:sz w:val="24"/>
          <w:szCs w:val="24"/>
        </w:rPr>
        <w:t>Rękojmia za wady, gwa</w:t>
      </w:r>
      <w:r w:rsidR="001F164C">
        <w:rPr>
          <w:rFonts w:ascii="Times New Roman" w:eastAsia="Verdana" w:hAnsi="Times New Roman" w:cs="Times New Roman"/>
          <w:b/>
          <w:sz w:val="24"/>
          <w:szCs w:val="24"/>
        </w:rPr>
        <w:t>rancja i zastępcze usuwanie wad.</w:t>
      </w:r>
    </w:p>
    <w:p w:rsidR="00A64030" w:rsidRPr="00CC6E43" w:rsidRDefault="004A0013" w:rsidP="00024541">
      <w:pPr>
        <w:numPr>
          <w:ilvl w:val="0"/>
          <w:numId w:val="17"/>
        </w:numPr>
        <w:tabs>
          <w:tab w:val="clear" w:pos="720"/>
        </w:tabs>
        <w:ind w:left="360" w:right="74"/>
        <w:jc w:val="both"/>
        <w:rPr>
          <w:rFonts w:ascii="Times New Roman" w:hAnsi="Times New Roman" w:cs="Times New Roman"/>
          <w:sz w:val="24"/>
          <w:szCs w:val="24"/>
        </w:rPr>
      </w:pPr>
      <w:r w:rsidRPr="00CC6E43">
        <w:rPr>
          <w:rFonts w:ascii="Times New Roman" w:eastAsia="Verdana" w:hAnsi="Times New Roman" w:cs="Times New Roman"/>
          <w:sz w:val="24"/>
          <w:szCs w:val="24"/>
        </w:rPr>
        <w:t xml:space="preserve">Wykonawca udziela Zamawiającemu </w:t>
      </w:r>
      <w:r w:rsidR="00CC6E43" w:rsidRPr="00CC6E43">
        <w:rPr>
          <w:rFonts w:ascii="Times New Roman" w:eastAsia="Verdana" w:hAnsi="Times New Roman" w:cs="Times New Roman"/>
          <w:sz w:val="24"/>
          <w:szCs w:val="24"/>
        </w:rPr>
        <w:t xml:space="preserve">na wykonany przedmiot umowy  </w:t>
      </w:r>
      <w:r w:rsidRPr="00CC6E43">
        <w:rPr>
          <w:rFonts w:ascii="Times New Roman" w:eastAsia="Verdana" w:hAnsi="Times New Roman" w:cs="Times New Roman"/>
          <w:sz w:val="24"/>
          <w:szCs w:val="24"/>
        </w:rPr>
        <w:t xml:space="preserve">gwarancji  </w:t>
      </w:r>
      <w:r w:rsidR="00A64030" w:rsidRPr="00CC6E43">
        <w:rPr>
          <w:rFonts w:ascii="Times New Roman" w:eastAsia="Verdana" w:hAnsi="Times New Roman" w:cs="Times New Roman"/>
          <w:sz w:val="24"/>
          <w:szCs w:val="24"/>
        </w:rPr>
        <w:t xml:space="preserve">jakości </w:t>
      </w:r>
      <w:r w:rsidR="00CC6E43" w:rsidRPr="00CC6E43">
        <w:rPr>
          <w:rFonts w:ascii="Times New Roman" w:eastAsia="Verdana" w:hAnsi="Times New Roman" w:cs="Times New Roman"/>
          <w:sz w:val="24"/>
          <w:szCs w:val="24"/>
        </w:rPr>
        <w:t xml:space="preserve">na okres …………. miesięcy </w:t>
      </w:r>
      <w:r w:rsidR="00A64030" w:rsidRPr="00CC6E43">
        <w:rPr>
          <w:rFonts w:ascii="Times New Roman" w:hAnsi="Times New Roman" w:cs="Times New Roman"/>
          <w:sz w:val="24"/>
          <w:szCs w:val="24"/>
        </w:rPr>
        <w:t>licząc od daty podpisania protokołu odbioru końcowego. Dokument gwarancyjny Wykonawca zobowiązany jest dostarczyć Zamawiającemu przy odbiorze robót.</w:t>
      </w:r>
    </w:p>
    <w:p w:rsidR="004A0013" w:rsidRPr="00CC6E43" w:rsidRDefault="004A0013" w:rsidP="004430C3">
      <w:pPr>
        <w:jc w:val="both"/>
        <w:rPr>
          <w:rFonts w:ascii="Times New Roman" w:eastAsia="Verdana" w:hAnsi="Times New Roman" w:cs="Times New Roman"/>
          <w:sz w:val="24"/>
          <w:szCs w:val="24"/>
        </w:rPr>
      </w:pPr>
    </w:p>
    <w:p w:rsidR="00A64030" w:rsidRDefault="00A64030" w:rsidP="00024541">
      <w:pPr>
        <w:numPr>
          <w:ilvl w:val="0"/>
          <w:numId w:val="17"/>
        </w:numPr>
        <w:tabs>
          <w:tab w:val="clear" w:pos="720"/>
        </w:tabs>
        <w:ind w:left="360" w:right="74"/>
        <w:jc w:val="both"/>
        <w:rPr>
          <w:rFonts w:ascii="Times New Roman" w:hAnsi="Times New Roman" w:cs="Times New Roman"/>
          <w:sz w:val="24"/>
          <w:szCs w:val="24"/>
        </w:rPr>
      </w:pPr>
      <w:r w:rsidRPr="00CC6E43">
        <w:rPr>
          <w:rFonts w:ascii="Times New Roman" w:hAnsi="Times New Roman" w:cs="Times New Roman"/>
          <w:sz w:val="24"/>
          <w:szCs w:val="24"/>
        </w:rPr>
        <w:t>Okres rękojmi jest równy okresowi gwarancji. Zamawiający może korzystać z uprawnień wynikających z rękojmi niezależnie od uprawnień wynikających z gwarancji.</w:t>
      </w:r>
    </w:p>
    <w:p w:rsidR="00CC6E43" w:rsidRPr="00CC6E43" w:rsidRDefault="00CC6E43" w:rsidP="004430C3">
      <w:pPr>
        <w:pStyle w:val="Akapitzlist"/>
        <w:tabs>
          <w:tab w:val="left" w:pos="420"/>
        </w:tabs>
        <w:ind w:left="720" w:right="20"/>
        <w:jc w:val="both"/>
        <w:rPr>
          <w:rFonts w:ascii="Times New Roman" w:eastAsia="Verdana" w:hAnsi="Times New Roman" w:cs="Times New Roman"/>
          <w:sz w:val="24"/>
          <w:szCs w:val="24"/>
        </w:rPr>
      </w:pPr>
    </w:p>
    <w:p w:rsidR="00BB71F7" w:rsidRPr="001F164C" w:rsidRDefault="00A64030" w:rsidP="00024541">
      <w:pPr>
        <w:pStyle w:val="Akapitzlist"/>
        <w:numPr>
          <w:ilvl w:val="0"/>
          <w:numId w:val="17"/>
        </w:numPr>
        <w:tabs>
          <w:tab w:val="clear" w:pos="720"/>
          <w:tab w:val="left" w:pos="142"/>
          <w:tab w:val="num" w:pos="426"/>
        </w:tabs>
        <w:ind w:left="426" w:right="20" w:hanging="426"/>
        <w:jc w:val="both"/>
        <w:rPr>
          <w:rFonts w:ascii="Times New Roman" w:eastAsia="Verdana" w:hAnsi="Times New Roman" w:cs="Times New Roman"/>
          <w:sz w:val="24"/>
          <w:szCs w:val="24"/>
        </w:rPr>
      </w:pPr>
      <w:r w:rsidRPr="001F164C">
        <w:rPr>
          <w:rFonts w:ascii="Times New Roman" w:hAnsi="Times New Roman" w:cs="Times New Roman"/>
          <w:sz w:val="24"/>
          <w:szCs w:val="24"/>
        </w:rPr>
        <w:t>W okresie gwaranc</w:t>
      </w:r>
      <w:r w:rsidR="00BB71F7" w:rsidRPr="001F164C">
        <w:rPr>
          <w:rFonts w:ascii="Times New Roman" w:hAnsi="Times New Roman" w:cs="Times New Roman"/>
          <w:sz w:val="24"/>
          <w:szCs w:val="24"/>
        </w:rPr>
        <w:t>ji</w:t>
      </w:r>
      <w:r w:rsidRPr="001F164C">
        <w:rPr>
          <w:rFonts w:ascii="Times New Roman" w:hAnsi="Times New Roman" w:cs="Times New Roman"/>
          <w:sz w:val="24"/>
          <w:szCs w:val="24"/>
        </w:rPr>
        <w:t xml:space="preserve"> Wykonawca zobowiązany jest do </w:t>
      </w:r>
      <w:r w:rsidR="00CC6E43" w:rsidRPr="001F164C">
        <w:rPr>
          <w:rFonts w:ascii="Times New Roman" w:hAnsi="Times New Roman" w:cs="Times New Roman"/>
          <w:sz w:val="24"/>
          <w:szCs w:val="24"/>
        </w:rPr>
        <w:t>usuwania wszelkich wad i usterek ujawnionych w wyko</w:t>
      </w:r>
      <w:r w:rsidR="001F164C" w:rsidRPr="001F164C">
        <w:rPr>
          <w:rFonts w:ascii="Times New Roman" w:hAnsi="Times New Roman" w:cs="Times New Roman"/>
          <w:sz w:val="24"/>
          <w:szCs w:val="24"/>
        </w:rPr>
        <w:t>n</w:t>
      </w:r>
      <w:r w:rsidR="00CC6E43" w:rsidRPr="001F164C">
        <w:rPr>
          <w:rFonts w:ascii="Times New Roman" w:hAnsi="Times New Roman" w:cs="Times New Roman"/>
          <w:sz w:val="24"/>
          <w:szCs w:val="24"/>
        </w:rPr>
        <w:t>a</w:t>
      </w:r>
      <w:r w:rsidR="001F164C" w:rsidRPr="001F164C">
        <w:rPr>
          <w:rFonts w:ascii="Times New Roman" w:hAnsi="Times New Roman" w:cs="Times New Roman"/>
          <w:sz w:val="24"/>
          <w:szCs w:val="24"/>
        </w:rPr>
        <w:t>n</w:t>
      </w:r>
      <w:r w:rsidR="00CC6E43" w:rsidRPr="001F164C">
        <w:rPr>
          <w:rFonts w:ascii="Times New Roman" w:hAnsi="Times New Roman" w:cs="Times New Roman"/>
          <w:sz w:val="24"/>
          <w:szCs w:val="24"/>
        </w:rPr>
        <w:t xml:space="preserve">ym przedmiocie umowy oraz do dokonywania </w:t>
      </w:r>
      <w:r w:rsidRPr="001F164C">
        <w:rPr>
          <w:rFonts w:ascii="Times New Roman" w:hAnsi="Times New Roman" w:cs="Times New Roman"/>
          <w:sz w:val="24"/>
          <w:szCs w:val="24"/>
        </w:rPr>
        <w:t xml:space="preserve">okresowych przeglądów i konserwacji dostarczonych urządzeń i wyposażenia zgodnie z wymaganiami gwarancyjnymi swojego dostawcy. Wady i usterki powstałe w wyniku zaniechania tych czynności obciążają </w:t>
      </w:r>
      <w:r w:rsidR="00CC6E43" w:rsidRPr="001F164C">
        <w:rPr>
          <w:rFonts w:ascii="Times New Roman" w:hAnsi="Times New Roman" w:cs="Times New Roman"/>
          <w:sz w:val="24"/>
          <w:szCs w:val="24"/>
        </w:rPr>
        <w:t>W</w:t>
      </w:r>
      <w:r w:rsidRPr="001F164C">
        <w:rPr>
          <w:rFonts w:ascii="Times New Roman" w:hAnsi="Times New Roman" w:cs="Times New Roman"/>
          <w:sz w:val="24"/>
          <w:szCs w:val="24"/>
        </w:rPr>
        <w:t>ykonawcę</w:t>
      </w:r>
      <w:r w:rsidR="00BB71F7" w:rsidRPr="001F164C">
        <w:rPr>
          <w:rFonts w:ascii="Times New Roman" w:hAnsi="Times New Roman" w:cs="Times New Roman"/>
          <w:sz w:val="24"/>
          <w:szCs w:val="24"/>
        </w:rPr>
        <w:t>.</w:t>
      </w:r>
    </w:p>
    <w:p w:rsidR="004A0013" w:rsidRPr="00CC6E43" w:rsidRDefault="004A0013" w:rsidP="004430C3">
      <w:pPr>
        <w:jc w:val="both"/>
        <w:rPr>
          <w:rFonts w:ascii="Times New Roman" w:eastAsia="Verdana" w:hAnsi="Times New Roman" w:cs="Times New Roman"/>
          <w:sz w:val="24"/>
          <w:szCs w:val="24"/>
        </w:rPr>
      </w:pPr>
    </w:p>
    <w:p w:rsidR="004A0013" w:rsidRPr="00CC6E43" w:rsidRDefault="004A0013" w:rsidP="00024541">
      <w:pPr>
        <w:numPr>
          <w:ilvl w:val="0"/>
          <w:numId w:val="17"/>
        </w:numPr>
        <w:tabs>
          <w:tab w:val="clear" w:pos="720"/>
          <w:tab w:val="num" w:pos="284"/>
          <w:tab w:val="left" w:pos="420"/>
        </w:tabs>
        <w:ind w:left="426" w:hanging="426"/>
        <w:jc w:val="both"/>
        <w:rPr>
          <w:rFonts w:ascii="Times New Roman" w:eastAsia="Verdana" w:hAnsi="Times New Roman" w:cs="Times New Roman"/>
          <w:sz w:val="24"/>
          <w:szCs w:val="24"/>
        </w:rPr>
      </w:pPr>
      <w:r w:rsidRPr="00CC6E43">
        <w:rPr>
          <w:rFonts w:ascii="Times New Roman" w:eastAsia="Verdana" w:hAnsi="Times New Roman" w:cs="Times New Roman"/>
          <w:sz w:val="24"/>
          <w:szCs w:val="24"/>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4A0013" w:rsidRPr="00CC6E43" w:rsidRDefault="004A0013" w:rsidP="004430C3">
      <w:pPr>
        <w:jc w:val="both"/>
        <w:rPr>
          <w:rFonts w:ascii="Times New Roman" w:eastAsia="Verdana" w:hAnsi="Times New Roman" w:cs="Times New Roman"/>
          <w:sz w:val="24"/>
          <w:szCs w:val="24"/>
        </w:rPr>
      </w:pPr>
    </w:p>
    <w:p w:rsidR="00A64030" w:rsidRDefault="00A64030" w:rsidP="00024541">
      <w:pPr>
        <w:numPr>
          <w:ilvl w:val="0"/>
          <w:numId w:val="17"/>
        </w:numPr>
        <w:tabs>
          <w:tab w:val="clear" w:pos="720"/>
        </w:tabs>
        <w:ind w:left="360" w:right="74"/>
        <w:jc w:val="both"/>
        <w:rPr>
          <w:rFonts w:ascii="Times New Roman" w:hAnsi="Times New Roman" w:cs="Times New Roman"/>
          <w:sz w:val="24"/>
          <w:szCs w:val="24"/>
        </w:rPr>
      </w:pPr>
      <w:r w:rsidRPr="00CC6E43">
        <w:rPr>
          <w:rFonts w:ascii="Times New Roman" w:hAnsi="Times New Roman" w:cs="Times New Roman"/>
          <w:sz w:val="24"/>
          <w:szCs w:val="24"/>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rsidR="001F164C" w:rsidRPr="00CC6E43" w:rsidRDefault="001F164C" w:rsidP="001F164C">
      <w:pPr>
        <w:ind w:left="360" w:right="74"/>
        <w:jc w:val="both"/>
        <w:rPr>
          <w:rFonts w:ascii="Times New Roman" w:hAnsi="Times New Roman" w:cs="Times New Roman"/>
          <w:sz w:val="24"/>
          <w:szCs w:val="24"/>
        </w:rPr>
      </w:pPr>
    </w:p>
    <w:p w:rsidR="00A64030" w:rsidRDefault="00A64030" w:rsidP="00024541">
      <w:pPr>
        <w:numPr>
          <w:ilvl w:val="0"/>
          <w:numId w:val="17"/>
        </w:numPr>
        <w:tabs>
          <w:tab w:val="clear" w:pos="720"/>
        </w:tabs>
        <w:ind w:left="360" w:right="74"/>
        <w:jc w:val="both"/>
        <w:rPr>
          <w:rFonts w:ascii="Times New Roman" w:hAnsi="Times New Roman" w:cs="Times New Roman"/>
          <w:sz w:val="24"/>
          <w:szCs w:val="24"/>
        </w:rPr>
      </w:pPr>
      <w:r w:rsidRPr="00CC6E43">
        <w:rPr>
          <w:rFonts w:ascii="Times New Roman" w:hAnsi="Times New Roman" w:cs="Times New Roman"/>
          <w:sz w:val="24"/>
          <w:szCs w:val="24"/>
        </w:rPr>
        <w:t xml:space="preserve">Wykonawca zobowiązany jest przystąpić do usuwania wad, usterek, uszkodzeń w okresie gwarancji i rękojmi w ciągu </w:t>
      </w:r>
      <w:r w:rsidRPr="00CC6E43">
        <w:rPr>
          <w:rFonts w:ascii="Times New Roman" w:hAnsi="Times New Roman" w:cs="Times New Roman"/>
          <w:b/>
          <w:bCs/>
          <w:sz w:val="24"/>
          <w:szCs w:val="24"/>
        </w:rPr>
        <w:t>3 dni roboczych</w:t>
      </w:r>
      <w:r w:rsidRPr="00CC6E43">
        <w:rPr>
          <w:rFonts w:ascii="Times New Roman" w:hAnsi="Times New Roman" w:cs="Times New Roman"/>
          <w:sz w:val="24"/>
          <w:szCs w:val="24"/>
        </w:rPr>
        <w:t xml:space="preserve"> od chwili zgłoszenia i zakończyć je bez zbędnej zwłoki, jednak w terminie nie dłuższym niż 7 dni od zgłoszenia lub w innym terminie wyznaczonym przez Zamawiającego. W przypadku nie przystąpienia do usuwania zgłoszonych wad lub ich nie usunięcia w w/w terminach, Zamawiający, bez dodatkowego wezwania, może podjąć usuwanie wad we własnym zakresie na koszt Wykonawcy, wykorzystując złożone zabezpieczenie należytego wykonania umowy. W takim przypadku wykonanie robót w zastępstwie Wykonawcy nie ogranicza zakresu, uprawnień i terminów gwarancji.</w:t>
      </w:r>
    </w:p>
    <w:p w:rsidR="001F164C" w:rsidRPr="00CC6E43" w:rsidRDefault="001F164C" w:rsidP="001F164C">
      <w:pPr>
        <w:ind w:left="360" w:right="74"/>
        <w:jc w:val="both"/>
        <w:rPr>
          <w:rFonts w:ascii="Times New Roman" w:hAnsi="Times New Roman" w:cs="Times New Roman"/>
          <w:sz w:val="24"/>
          <w:szCs w:val="24"/>
        </w:rPr>
      </w:pPr>
    </w:p>
    <w:p w:rsidR="004A0013" w:rsidRPr="001F164C" w:rsidRDefault="00A64030" w:rsidP="00024541">
      <w:pPr>
        <w:numPr>
          <w:ilvl w:val="0"/>
          <w:numId w:val="17"/>
        </w:numPr>
        <w:tabs>
          <w:tab w:val="clear" w:pos="720"/>
        </w:tabs>
        <w:ind w:left="360" w:right="20"/>
        <w:jc w:val="both"/>
        <w:rPr>
          <w:rFonts w:ascii="Times New Roman" w:eastAsia="Times New Roman" w:hAnsi="Times New Roman" w:cs="Times New Roman"/>
          <w:sz w:val="24"/>
          <w:szCs w:val="24"/>
        </w:rPr>
      </w:pPr>
      <w:r w:rsidRPr="001F164C">
        <w:rPr>
          <w:rFonts w:ascii="Times New Roman" w:hAnsi="Times New Roman" w:cs="Times New Roman"/>
          <w:sz w:val="24"/>
          <w:szCs w:val="24"/>
        </w:rPr>
        <w:t>Wszelkie koszty związane z usuwaniem wad, usterek, awarii, uszkodzeń itp. w okresie gwarancji i rękojmi ponosi Wykonawca /np.: koszty wynagrodzenia, materiałów, urządzeń, dojazdów, diety itp./.</w:t>
      </w:r>
    </w:p>
    <w:p w:rsidR="001F164C" w:rsidRDefault="001F164C" w:rsidP="001F164C">
      <w:pPr>
        <w:ind w:right="20"/>
        <w:jc w:val="both"/>
        <w:rPr>
          <w:rFonts w:ascii="Times New Roman" w:hAnsi="Times New Roman" w:cs="Times New Roman"/>
          <w:sz w:val="24"/>
          <w:szCs w:val="24"/>
        </w:rPr>
      </w:pPr>
    </w:p>
    <w:p w:rsidR="001F164C" w:rsidRDefault="001F164C" w:rsidP="001F164C">
      <w:pPr>
        <w:jc w:val="center"/>
        <w:rPr>
          <w:rFonts w:ascii="Times New Roman" w:eastAsia="Verdana" w:hAnsi="Times New Roman" w:cs="Times New Roman"/>
          <w:b/>
          <w:sz w:val="24"/>
          <w:szCs w:val="24"/>
        </w:rPr>
      </w:pPr>
    </w:p>
    <w:p w:rsidR="001F164C" w:rsidRDefault="001F164C" w:rsidP="001F164C">
      <w:pPr>
        <w:jc w:val="center"/>
        <w:rPr>
          <w:rFonts w:ascii="Times New Roman" w:eastAsia="Verdana" w:hAnsi="Times New Roman" w:cs="Times New Roman"/>
          <w:b/>
          <w:sz w:val="24"/>
          <w:szCs w:val="24"/>
        </w:rPr>
      </w:pPr>
    </w:p>
    <w:p w:rsidR="001F164C" w:rsidRDefault="001F164C" w:rsidP="001F164C">
      <w:pPr>
        <w:jc w:val="center"/>
        <w:rPr>
          <w:rFonts w:ascii="Times New Roman" w:eastAsia="Verdana" w:hAnsi="Times New Roman" w:cs="Times New Roman"/>
          <w:b/>
          <w:sz w:val="24"/>
          <w:szCs w:val="24"/>
        </w:rPr>
      </w:pPr>
    </w:p>
    <w:p w:rsidR="001F164C" w:rsidRDefault="001F164C" w:rsidP="001F164C">
      <w:pPr>
        <w:jc w:val="center"/>
        <w:rPr>
          <w:rFonts w:ascii="Times New Roman" w:eastAsia="Verdana" w:hAnsi="Times New Roman" w:cs="Times New Roman"/>
          <w:b/>
          <w:sz w:val="24"/>
          <w:szCs w:val="24"/>
        </w:rPr>
      </w:pPr>
    </w:p>
    <w:p w:rsidR="000B3CF1" w:rsidRPr="005D23F3" w:rsidRDefault="000B3CF1" w:rsidP="001F164C">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lastRenderedPageBreak/>
        <w:t>§ 13.</w:t>
      </w:r>
    </w:p>
    <w:p w:rsidR="004A0013" w:rsidRPr="005D23F3" w:rsidRDefault="004A0013" w:rsidP="001F164C">
      <w:pPr>
        <w:tabs>
          <w:tab w:val="left" w:pos="426"/>
          <w:tab w:val="left" w:pos="567"/>
        </w:tabs>
        <w:jc w:val="center"/>
        <w:rPr>
          <w:rFonts w:ascii="Times New Roman" w:hAnsi="Times New Roman" w:cs="Times New Roman"/>
          <w:sz w:val="24"/>
          <w:szCs w:val="24"/>
          <w:lang w:eastAsia="en-US"/>
        </w:rPr>
      </w:pPr>
      <w:r w:rsidRPr="005D23F3">
        <w:rPr>
          <w:rFonts w:ascii="Times New Roman" w:eastAsia="Times New Roman" w:hAnsi="Times New Roman" w:cs="Times New Roman"/>
          <w:b/>
          <w:sz w:val="24"/>
          <w:szCs w:val="24"/>
          <w:lang w:eastAsia="ar-SA"/>
        </w:rPr>
        <w:t>Ochrona środowiska</w:t>
      </w:r>
    </w:p>
    <w:p w:rsidR="004A0013" w:rsidRPr="001F164C" w:rsidRDefault="004A0013" w:rsidP="00024541">
      <w:pPr>
        <w:pStyle w:val="Akapitzlist"/>
        <w:numPr>
          <w:ilvl w:val="0"/>
          <w:numId w:val="23"/>
        </w:numPr>
        <w:tabs>
          <w:tab w:val="clear" w:pos="720"/>
          <w:tab w:val="num" w:pos="426"/>
          <w:tab w:val="left" w:pos="851"/>
        </w:tabs>
        <w:ind w:left="426" w:hanging="426"/>
        <w:jc w:val="both"/>
        <w:rPr>
          <w:rFonts w:ascii="Times New Roman" w:hAnsi="Times New Roman" w:cs="Times New Roman"/>
          <w:sz w:val="24"/>
          <w:szCs w:val="24"/>
          <w:lang w:eastAsia="en-US"/>
        </w:rPr>
      </w:pPr>
      <w:r w:rsidRPr="001F164C">
        <w:rPr>
          <w:rFonts w:ascii="Times New Roman" w:hAnsi="Times New Roman" w:cs="Times New Roman"/>
          <w:sz w:val="24"/>
          <w:szCs w:val="24"/>
          <w:lang w:eastAsia="en-US"/>
        </w:rPr>
        <w:t xml:space="preserve">Wykonawca w czasie wykonywania robót budowlanych oraz usuwania ewentualnych </w:t>
      </w:r>
      <w:r w:rsidR="00991AC3" w:rsidRPr="001F164C">
        <w:rPr>
          <w:rFonts w:ascii="Times New Roman" w:hAnsi="Times New Roman" w:cs="Times New Roman"/>
          <w:sz w:val="24"/>
          <w:szCs w:val="24"/>
          <w:lang w:eastAsia="en-US"/>
        </w:rPr>
        <w:t>w</w:t>
      </w:r>
      <w:r w:rsidRPr="001F164C">
        <w:rPr>
          <w:rFonts w:ascii="Times New Roman" w:hAnsi="Times New Roman" w:cs="Times New Roman"/>
          <w:sz w:val="24"/>
          <w:szCs w:val="24"/>
          <w:lang w:eastAsia="en-US"/>
        </w:rPr>
        <w:t xml:space="preserve">ad jest zobowiązany podjąć niezbędne działania w celu ochrony środowiska i przyrody na </w:t>
      </w:r>
      <w:r w:rsidR="00991AC3" w:rsidRPr="001F164C">
        <w:rPr>
          <w:rFonts w:ascii="Times New Roman" w:hAnsi="Times New Roman" w:cs="Times New Roman"/>
          <w:sz w:val="24"/>
          <w:szCs w:val="24"/>
          <w:lang w:eastAsia="en-US"/>
        </w:rPr>
        <w:t>t</w:t>
      </w:r>
      <w:r w:rsidRPr="001F164C">
        <w:rPr>
          <w:rFonts w:ascii="Times New Roman" w:hAnsi="Times New Roman" w:cs="Times New Roman"/>
          <w:sz w:val="24"/>
          <w:szCs w:val="24"/>
          <w:lang w:eastAsia="en-US"/>
        </w:rPr>
        <w:t>erenie budowy i wokół Terenu budowy.</w:t>
      </w:r>
    </w:p>
    <w:p w:rsidR="004A0013" w:rsidRPr="001F164C" w:rsidRDefault="004A0013" w:rsidP="00024541">
      <w:pPr>
        <w:pStyle w:val="Akapitzlist"/>
        <w:numPr>
          <w:ilvl w:val="0"/>
          <w:numId w:val="23"/>
        </w:numPr>
        <w:tabs>
          <w:tab w:val="clear" w:pos="720"/>
          <w:tab w:val="num" w:pos="426"/>
          <w:tab w:val="left" w:pos="851"/>
        </w:tabs>
        <w:ind w:left="426" w:hanging="426"/>
        <w:jc w:val="both"/>
        <w:rPr>
          <w:rFonts w:ascii="Times New Roman" w:hAnsi="Times New Roman" w:cs="Times New Roman"/>
          <w:strike/>
          <w:sz w:val="24"/>
          <w:szCs w:val="24"/>
          <w:lang w:eastAsia="en-US"/>
        </w:rPr>
      </w:pPr>
      <w:r w:rsidRPr="001F164C">
        <w:rPr>
          <w:rFonts w:ascii="Times New Roman" w:hAnsi="Times New Roman" w:cs="Times New Roman"/>
          <w:sz w:val="24"/>
          <w:szCs w:val="24"/>
          <w:lang w:eastAsia="en-US"/>
        </w:rPr>
        <w:t xml:space="preserve">Wykonawca jest zobowiązany usuwać odpady z </w:t>
      </w:r>
      <w:r w:rsidR="00991AC3" w:rsidRPr="001F164C">
        <w:rPr>
          <w:rFonts w:ascii="Times New Roman" w:hAnsi="Times New Roman" w:cs="Times New Roman"/>
          <w:sz w:val="24"/>
          <w:szCs w:val="24"/>
          <w:lang w:eastAsia="en-US"/>
        </w:rPr>
        <w:t>t</w:t>
      </w:r>
      <w:r w:rsidRPr="001F164C">
        <w:rPr>
          <w:rFonts w:ascii="Times New Roman" w:hAnsi="Times New Roman" w:cs="Times New Roman"/>
          <w:sz w:val="24"/>
          <w:szCs w:val="24"/>
          <w:lang w:eastAsia="en-US"/>
        </w:rPr>
        <w:t>erenu budowy z zachowaniem przepisów ustawy z dnia 14 grudnia 2012 r. o odpadach (Dz. U. z 2013 r. poz. 21 – „ustawa o odpadach”).</w:t>
      </w:r>
    </w:p>
    <w:p w:rsidR="004A0013" w:rsidRPr="001F164C" w:rsidRDefault="004A0013" w:rsidP="00024541">
      <w:pPr>
        <w:pStyle w:val="Akapitzlist"/>
        <w:numPr>
          <w:ilvl w:val="0"/>
          <w:numId w:val="23"/>
        </w:numPr>
        <w:tabs>
          <w:tab w:val="clear" w:pos="720"/>
          <w:tab w:val="num" w:pos="426"/>
          <w:tab w:val="left" w:pos="851"/>
        </w:tabs>
        <w:ind w:left="426" w:hanging="426"/>
        <w:jc w:val="both"/>
        <w:rPr>
          <w:rFonts w:ascii="Times New Roman" w:hAnsi="Times New Roman" w:cs="Times New Roman"/>
          <w:sz w:val="24"/>
          <w:szCs w:val="24"/>
          <w:lang w:eastAsia="en-US"/>
        </w:rPr>
      </w:pPr>
      <w:r w:rsidRPr="001F164C">
        <w:rPr>
          <w:rFonts w:ascii="Times New Roman" w:hAnsi="Times New Roman" w:cs="Times New Roman"/>
          <w:sz w:val="24"/>
          <w:szCs w:val="24"/>
          <w:lang w:eastAsia="en-US"/>
        </w:rPr>
        <w:t xml:space="preserve">Wykonawca jest zobowiązany do przedłożenia, zgodnie z przepisami ustawy o odpadach informacji o wytwarzanych odpadach oraz sposobach gospodarowania wytworzonymi odpadami. </w:t>
      </w:r>
    </w:p>
    <w:p w:rsidR="004A0013" w:rsidRPr="001F164C" w:rsidRDefault="004A0013" w:rsidP="00024541">
      <w:pPr>
        <w:pStyle w:val="Akapitzlist"/>
        <w:numPr>
          <w:ilvl w:val="0"/>
          <w:numId w:val="23"/>
        </w:numPr>
        <w:tabs>
          <w:tab w:val="clear" w:pos="720"/>
          <w:tab w:val="num" w:pos="426"/>
          <w:tab w:val="left" w:pos="851"/>
        </w:tabs>
        <w:ind w:left="426" w:hanging="426"/>
        <w:jc w:val="both"/>
        <w:rPr>
          <w:rFonts w:ascii="Times New Roman" w:hAnsi="Times New Roman" w:cs="Times New Roman"/>
          <w:sz w:val="24"/>
          <w:szCs w:val="24"/>
          <w:lang w:eastAsia="en-US"/>
        </w:rPr>
      </w:pPr>
      <w:r w:rsidRPr="001F164C">
        <w:rPr>
          <w:rFonts w:ascii="Times New Roman" w:hAnsi="Times New Roman" w:cs="Times New Roman"/>
          <w:sz w:val="24"/>
          <w:szCs w:val="24"/>
          <w:lang w:eastAsia="en-US"/>
        </w:rPr>
        <w:t>Wykonawca ponosi odpowiedzialność z tytułu konieczności uiszczenia opłat, kar lub grzywien przewidzianych w przepisach dotyczących ochrony środowiska lub przyrody i przepisach regulujących gospodarkę odpadami.</w:t>
      </w:r>
    </w:p>
    <w:p w:rsidR="004A0013" w:rsidRDefault="004A0013" w:rsidP="00024541">
      <w:pPr>
        <w:pStyle w:val="Akapitzlist"/>
        <w:numPr>
          <w:ilvl w:val="0"/>
          <w:numId w:val="23"/>
        </w:numPr>
        <w:tabs>
          <w:tab w:val="clear" w:pos="720"/>
          <w:tab w:val="num" w:pos="426"/>
          <w:tab w:val="left" w:pos="851"/>
        </w:tabs>
        <w:ind w:left="426" w:hanging="426"/>
        <w:jc w:val="both"/>
        <w:rPr>
          <w:rFonts w:ascii="Times New Roman" w:hAnsi="Times New Roman" w:cs="Times New Roman"/>
          <w:sz w:val="24"/>
          <w:szCs w:val="24"/>
          <w:lang w:eastAsia="en-US"/>
        </w:rPr>
      </w:pPr>
      <w:r w:rsidRPr="001F164C">
        <w:rPr>
          <w:rFonts w:ascii="Times New Roman" w:hAnsi="Times New Roman" w:cs="Times New Roman"/>
          <w:sz w:val="24"/>
          <w:szCs w:val="24"/>
          <w:lang w:eastAsia="en-US"/>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1F164C" w:rsidRPr="001F164C" w:rsidRDefault="001F164C" w:rsidP="001F164C">
      <w:pPr>
        <w:pStyle w:val="Akapitzlist"/>
        <w:tabs>
          <w:tab w:val="left" w:pos="851"/>
        </w:tabs>
        <w:ind w:left="426"/>
        <w:jc w:val="both"/>
        <w:rPr>
          <w:rFonts w:ascii="Times New Roman" w:hAnsi="Times New Roman" w:cs="Times New Roman"/>
          <w:sz w:val="24"/>
          <w:szCs w:val="24"/>
          <w:lang w:eastAsia="en-US"/>
        </w:rPr>
      </w:pPr>
    </w:p>
    <w:p w:rsidR="000B3CF1" w:rsidRPr="005D23F3" w:rsidRDefault="000B3CF1" w:rsidP="001F164C">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 14.</w:t>
      </w:r>
    </w:p>
    <w:p w:rsidR="004A0013" w:rsidRPr="005D23F3" w:rsidRDefault="004A0013" w:rsidP="001F164C">
      <w:pPr>
        <w:tabs>
          <w:tab w:val="left" w:pos="567"/>
        </w:tabs>
        <w:contextualSpacing/>
        <w:jc w:val="center"/>
        <w:rPr>
          <w:rFonts w:ascii="Times New Roman" w:hAnsi="Times New Roman" w:cs="Times New Roman"/>
          <w:b/>
          <w:sz w:val="24"/>
          <w:szCs w:val="24"/>
          <w:lang w:eastAsia="en-US"/>
        </w:rPr>
      </w:pPr>
      <w:r w:rsidRPr="005D23F3">
        <w:rPr>
          <w:rFonts w:ascii="Times New Roman" w:hAnsi="Times New Roman" w:cs="Times New Roman"/>
          <w:b/>
          <w:sz w:val="24"/>
          <w:szCs w:val="24"/>
          <w:lang w:eastAsia="en-US"/>
        </w:rPr>
        <w:t>Naprawa uszkodzeń</w:t>
      </w:r>
    </w:p>
    <w:p w:rsidR="004A0013" w:rsidRPr="001F164C" w:rsidRDefault="004A0013" w:rsidP="00024541">
      <w:pPr>
        <w:pStyle w:val="Akapitzlist"/>
        <w:numPr>
          <w:ilvl w:val="0"/>
          <w:numId w:val="24"/>
        </w:numPr>
        <w:tabs>
          <w:tab w:val="clear" w:pos="720"/>
          <w:tab w:val="left" w:pos="426"/>
        </w:tabs>
        <w:ind w:left="426" w:hanging="426"/>
        <w:contextualSpacing/>
        <w:jc w:val="both"/>
        <w:rPr>
          <w:rFonts w:ascii="Times New Roman" w:hAnsi="Times New Roman" w:cs="Times New Roman"/>
          <w:sz w:val="24"/>
          <w:szCs w:val="24"/>
          <w:lang w:eastAsia="en-US"/>
        </w:rPr>
      </w:pPr>
      <w:r w:rsidRPr="001F164C">
        <w:rPr>
          <w:rFonts w:ascii="Times New Roman" w:hAnsi="Times New Roman" w:cs="Times New Roman"/>
          <w:sz w:val="24"/>
          <w:szCs w:val="24"/>
          <w:lang w:eastAsia="en-US"/>
        </w:rPr>
        <w:t xml:space="preserve">Wykonawca jest zobowiązany chronić przed uszkodzeniem lub kradzieżą wykonane przez siebie roboty i materiały przeznaczone do wykonania robót, do dnia Odbioru końcowego robót, . </w:t>
      </w:r>
    </w:p>
    <w:p w:rsidR="004A0013" w:rsidRPr="001F164C" w:rsidRDefault="004A0013" w:rsidP="00024541">
      <w:pPr>
        <w:pStyle w:val="Akapitzlist"/>
        <w:numPr>
          <w:ilvl w:val="0"/>
          <w:numId w:val="24"/>
        </w:numPr>
        <w:tabs>
          <w:tab w:val="clear" w:pos="720"/>
          <w:tab w:val="left" w:pos="426"/>
        </w:tabs>
        <w:ind w:left="426" w:hanging="426"/>
        <w:contextualSpacing/>
        <w:jc w:val="both"/>
        <w:rPr>
          <w:rFonts w:ascii="Times New Roman" w:hAnsi="Times New Roman" w:cs="Times New Roman"/>
          <w:sz w:val="24"/>
          <w:szCs w:val="24"/>
          <w:lang w:eastAsia="en-US"/>
        </w:rPr>
      </w:pPr>
      <w:r w:rsidRPr="001F164C">
        <w:rPr>
          <w:rFonts w:ascii="Times New Roman" w:hAnsi="Times New Roman" w:cs="Times New Roman"/>
          <w:sz w:val="24"/>
          <w:szCs w:val="24"/>
          <w:lang w:eastAsia="en-US"/>
        </w:rPr>
        <w:t xml:space="preserve">Uszkodzenia w robotach lub materiałach powstałe w okresie, o którym mowa w </w:t>
      </w:r>
      <w:r w:rsidR="00856B2C" w:rsidRPr="001F164C">
        <w:rPr>
          <w:rFonts w:ascii="Times New Roman" w:hAnsi="Times New Roman" w:cs="Times New Roman"/>
          <w:sz w:val="24"/>
          <w:szCs w:val="24"/>
          <w:lang w:eastAsia="en-US"/>
        </w:rPr>
        <w:t>ust 1</w:t>
      </w:r>
      <w:r w:rsidRPr="001F164C">
        <w:rPr>
          <w:rFonts w:ascii="Times New Roman" w:hAnsi="Times New Roman" w:cs="Times New Roman"/>
          <w:sz w:val="24"/>
          <w:szCs w:val="24"/>
          <w:lang w:eastAsia="en-US"/>
        </w:rPr>
        <w:t xml:space="preserve"> Wykonawca jest zobowiązany naprawić na własny koszt w sposób zapewniający zgodność robót i materiałów z wymaganiami </w:t>
      </w:r>
      <w:proofErr w:type="spellStart"/>
      <w:r w:rsidRPr="001F164C">
        <w:rPr>
          <w:rFonts w:ascii="Times New Roman" w:hAnsi="Times New Roman" w:cs="Times New Roman"/>
          <w:sz w:val="24"/>
          <w:szCs w:val="24"/>
          <w:lang w:eastAsia="en-US"/>
        </w:rPr>
        <w:t>STWiORB</w:t>
      </w:r>
      <w:proofErr w:type="spellEnd"/>
      <w:r w:rsidRPr="001F164C">
        <w:rPr>
          <w:rFonts w:ascii="Times New Roman" w:hAnsi="Times New Roman" w:cs="Times New Roman"/>
          <w:sz w:val="24"/>
          <w:szCs w:val="24"/>
          <w:lang w:eastAsia="en-US"/>
        </w:rPr>
        <w:t xml:space="preserve">, odpowiednimi normami, aprobatami, i obowiązującymi przepisami prawa. </w:t>
      </w:r>
    </w:p>
    <w:p w:rsidR="004A0013" w:rsidRPr="001F164C" w:rsidRDefault="004A0013" w:rsidP="00024541">
      <w:pPr>
        <w:pStyle w:val="Akapitzlist"/>
        <w:numPr>
          <w:ilvl w:val="0"/>
          <w:numId w:val="24"/>
        </w:numPr>
        <w:tabs>
          <w:tab w:val="clear" w:pos="720"/>
          <w:tab w:val="left" w:pos="426"/>
        </w:tabs>
        <w:ind w:left="426" w:hanging="426"/>
        <w:contextualSpacing/>
        <w:jc w:val="both"/>
        <w:rPr>
          <w:rFonts w:ascii="Times New Roman" w:hAnsi="Times New Roman" w:cs="Times New Roman"/>
          <w:sz w:val="24"/>
          <w:szCs w:val="24"/>
          <w:lang w:eastAsia="en-US"/>
        </w:rPr>
      </w:pPr>
      <w:r w:rsidRPr="001F164C">
        <w:rPr>
          <w:rFonts w:ascii="Times New Roman" w:hAnsi="Times New Roman" w:cs="Times New Roman"/>
          <w:sz w:val="24"/>
          <w:szCs w:val="24"/>
          <w:lang w:eastAsia="en-US"/>
        </w:rPr>
        <w:t xml:space="preserve">Jeżeli uszkodzenia w materiałach lub robotach, o których mowa w </w:t>
      </w:r>
      <w:r w:rsidR="00856B2C" w:rsidRPr="001F164C">
        <w:rPr>
          <w:rFonts w:ascii="Times New Roman" w:hAnsi="Times New Roman" w:cs="Times New Roman"/>
          <w:sz w:val="24"/>
          <w:szCs w:val="24"/>
          <w:lang w:eastAsia="en-US"/>
        </w:rPr>
        <w:t>ust 2</w:t>
      </w:r>
      <w:r w:rsidRPr="001F164C">
        <w:rPr>
          <w:rFonts w:ascii="Times New Roman" w:hAnsi="Times New Roman" w:cs="Times New Roman"/>
          <w:sz w:val="24"/>
          <w:szCs w:val="24"/>
          <w:lang w:eastAsia="en-US"/>
        </w:rPr>
        <w:t>. powstały wskutek okoliczności stanowiących zgodnie z Umową ryzyko Zamawiającego, Wykonawca jest uprawniony do zwrotu poniesionych kosztów naprawy oraz wydłużenia Terminu wykonywania robót co najmniej o okres powstałego w ich wyniku opóźnienia.</w:t>
      </w:r>
    </w:p>
    <w:p w:rsidR="004A0013" w:rsidRPr="001F164C" w:rsidRDefault="004A0013" w:rsidP="00024541">
      <w:pPr>
        <w:pStyle w:val="Akapitzlist"/>
        <w:numPr>
          <w:ilvl w:val="0"/>
          <w:numId w:val="24"/>
        </w:numPr>
        <w:tabs>
          <w:tab w:val="clear" w:pos="720"/>
          <w:tab w:val="left" w:pos="426"/>
        </w:tabs>
        <w:ind w:left="426" w:hanging="426"/>
        <w:contextualSpacing/>
        <w:jc w:val="both"/>
        <w:rPr>
          <w:rFonts w:ascii="Times New Roman" w:hAnsi="Times New Roman" w:cs="Times New Roman"/>
          <w:sz w:val="24"/>
          <w:szCs w:val="24"/>
          <w:lang w:eastAsia="en-US"/>
        </w:rPr>
      </w:pPr>
      <w:r w:rsidRPr="001F164C">
        <w:rPr>
          <w:rFonts w:ascii="Times New Roman" w:hAnsi="Times New Roman" w:cs="Times New Roman"/>
          <w:sz w:val="24"/>
          <w:szCs w:val="24"/>
          <w:lang w:eastAsia="en-US"/>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w:t>
      </w:r>
      <w:r w:rsidR="00B108F0" w:rsidRPr="001F164C">
        <w:rPr>
          <w:rFonts w:ascii="Times New Roman" w:hAnsi="Times New Roman" w:cs="Times New Roman"/>
          <w:sz w:val="24"/>
          <w:szCs w:val="24"/>
          <w:lang w:eastAsia="en-US"/>
        </w:rPr>
        <w:t>powiada Wykonawca, Podwykonawca.</w:t>
      </w:r>
    </w:p>
    <w:p w:rsidR="00991AC3" w:rsidRPr="001F164C" w:rsidRDefault="00991AC3" w:rsidP="00024541">
      <w:pPr>
        <w:pStyle w:val="Akapitzlist"/>
        <w:numPr>
          <w:ilvl w:val="0"/>
          <w:numId w:val="24"/>
        </w:numPr>
        <w:tabs>
          <w:tab w:val="clear" w:pos="720"/>
          <w:tab w:val="left" w:pos="426"/>
        </w:tabs>
        <w:ind w:left="426" w:hanging="426"/>
        <w:contextualSpacing/>
        <w:jc w:val="both"/>
        <w:rPr>
          <w:rFonts w:ascii="Times New Roman" w:hAnsi="Times New Roman" w:cs="Times New Roman"/>
          <w:b/>
          <w:sz w:val="24"/>
          <w:szCs w:val="24"/>
          <w:lang w:eastAsia="en-US"/>
        </w:rPr>
      </w:pPr>
      <w:r w:rsidRPr="001F164C">
        <w:rPr>
          <w:rFonts w:ascii="Times New Roman" w:hAnsi="Times New Roman" w:cs="Times New Roman"/>
          <w:color w:val="000000"/>
          <w:sz w:val="24"/>
          <w:szCs w:val="24"/>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 dołożenia należytej staranności przez Wykonawcę</w:t>
      </w:r>
      <w:r w:rsidR="00435921" w:rsidRPr="001F164C">
        <w:rPr>
          <w:rFonts w:ascii="Times New Roman" w:hAnsi="Times New Roman" w:cs="Times New Roman"/>
          <w:color w:val="000000"/>
          <w:sz w:val="24"/>
          <w:szCs w:val="24"/>
        </w:rPr>
        <w:t>.</w:t>
      </w:r>
    </w:p>
    <w:p w:rsidR="004A0013" w:rsidRPr="005D23F3" w:rsidRDefault="004A0013" w:rsidP="004430C3">
      <w:pPr>
        <w:ind w:left="4940"/>
        <w:jc w:val="both"/>
        <w:rPr>
          <w:rFonts w:ascii="Times New Roman" w:eastAsia="Verdana" w:hAnsi="Times New Roman" w:cs="Times New Roman"/>
          <w:b/>
          <w:sz w:val="24"/>
          <w:szCs w:val="24"/>
        </w:rPr>
      </w:pPr>
    </w:p>
    <w:p w:rsidR="001F164C" w:rsidRDefault="004A0013" w:rsidP="001F164C">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 xml:space="preserve">§ </w:t>
      </w:r>
      <w:r w:rsidR="000B3CF1" w:rsidRPr="005D23F3">
        <w:rPr>
          <w:rFonts w:ascii="Times New Roman" w:eastAsia="Verdana" w:hAnsi="Times New Roman" w:cs="Times New Roman"/>
          <w:b/>
          <w:sz w:val="24"/>
          <w:szCs w:val="24"/>
        </w:rPr>
        <w:t>15</w:t>
      </w:r>
      <w:r w:rsidRPr="005D23F3">
        <w:rPr>
          <w:rFonts w:ascii="Times New Roman" w:eastAsia="Verdana" w:hAnsi="Times New Roman" w:cs="Times New Roman"/>
          <w:b/>
          <w:sz w:val="24"/>
          <w:szCs w:val="24"/>
        </w:rPr>
        <w:t>.</w:t>
      </w:r>
    </w:p>
    <w:p w:rsidR="004A0013" w:rsidRPr="005D23F3" w:rsidRDefault="00051B5A" w:rsidP="001F164C">
      <w:pPr>
        <w:jc w:val="center"/>
        <w:rPr>
          <w:rFonts w:ascii="Times New Roman" w:eastAsia="Times New Roman" w:hAnsi="Times New Roman" w:cs="Times New Roman"/>
          <w:sz w:val="24"/>
          <w:szCs w:val="24"/>
        </w:rPr>
      </w:pPr>
      <w:r>
        <w:rPr>
          <w:rFonts w:ascii="Times New Roman" w:eastAsia="Verdana" w:hAnsi="Times New Roman" w:cs="Times New Roman"/>
          <w:b/>
          <w:sz w:val="24"/>
          <w:szCs w:val="24"/>
        </w:rPr>
        <w:t>Zmiany umowy</w:t>
      </w:r>
    </w:p>
    <w:p w:rsidR="004A0013" w:rsidRPr="005D23F3" w:rsidRDefault="004A0013" w:rsidP="00024541">
      <w:pPr>
        <w:numPr>
          <w:ilvl w:val="0"/>
          <w:numId w:val="6"/>
        </w:numPr>
        <w:tabs>
          <w:tab w:val="left" w:pos="420"/>
        </w:tabs>
        <w:ind w:left="420" w:hanging="42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Wszelkie zmiany w umowie pod rygorem nieważności muszą być dokonane w formie pisemnej.</w:t>
      </w:r>
    </w:p>
    <w:p w:rsidR="004A0013" w:rsidRPr="005D23F3" w:rsidRDefault="004A0013" w:rsidP="004430C3">
      <w:pPr>
        <w:jc w:val="both"/>
        <w:rPr>
          <w:rFonts w:ascii="Times New Roman" w:eastAsia="Verdana" w:hAnsi="Times New Roman" w:cs="Times New Roman"/>
          <w:sz w:val="24"/>
          <w:szCs w:val="24"/>
        </w:rPr>
      </w:pPr>
    </w:p>
    <w:p w:rsidR="004A0013" w:rsidRPr="001F164C" w:rsidRDefault="004A0013" w:rsidP="00024541">
      <w:pPr>
        <w:numPr>
          <w:ilvl w:val="0"/>
          <w:numId w:val="6"/>
        </w:numPr>
        <w:tabs>
          <w:tab w:val="left" w:pos="420"/>
        </w:tabs>
        <w:ind w:right="20"/>
        <w:jc w:val="both"/>
        <w:rPr>
          <w:rFonts w:ascii="Times New Roman" w:eastAsia="Verdana" w:hAnsi="Times New Roman" w:cs="Times New Roman"/>
          <w:sz w:val="24"/>
          <w:szCs w:val="24"/>
        </w:rPr>
      </w:pPr>
      <w:r w:rsidRPr="001F164C">
        <w:rPr>
          <w:rFonts w:ascii="Times New Roman" w:eastAsia="Verdana" w:hAnsi="Times New Roman" w:cs="Times New Roman"/>
          <w:sz w:val="24"/>
          <w:szCs w:val="24"/>
        </w:rPr>
        <w:lastRenderedPageBreak/>
        <w:t xml:space="preserve">Zamawiający zgodnie z art. 144 ustawy </w:t>
      </w:r>
      <w:proofErr w:type="spellStart"/>
      <w:r w:rsidRPr="001F164C">
        <w:rPr>
          <w:rFonts w:ascii="Times New Roman" w:eastAsia="Verdana" w:hAnsi="Times New Roman" w:cs="Times New Roman"/>
          <w:sz w:val="24"/>
          <w:szCs w:val="24"/>
        </w:rPr>
        <w:t>Pzp</w:t>
      </w:r>
      <w:proofErr w:type="spellEnd"/>
      <w:r w:rsidRPr="001F164C">
        <w:rPr>
          <w:rFonts w:ascii="Times New Roman" w:eastAsia="Verdana" w:hAnsi="Times New Roman" w:cs="Times New Roman"/>
          <w:sz w:val="24"/>
          <w:szCs w:val="24"/>
        </w:rPr>
        <w:t>, przewiduje możliwość dokonania zmian postanowień zawartej umowy w stosunku do treści oferty, na podstawie której dokonano wyboru Wykonawcy, w przypadku wystąpienia co najmniej jednej z okoliczności:</w:t>
      </w:r>
    </w:p>
    <w:p w:rsidR="004A0013" w:rsidRPr="001F164C" w:rsidRDefault="004A0013" w:rsidP="00024541">
      <w:pPr>
        <w:numPr>
          <w:ilvl w:val="1"/>
          <w:numId w:val="6"/>
        </w:numPr>
        <w:tabs>
          <w:tab w:val="left" w:pos="720"/>
        </w:tabs>
        <w:ind w:right="20"/>
        <w:jc w:val="both"/>
        <w:rPr>
          <w:rFonts w:ascii="Times New Roman" w:eastAsia="Verdana" w:hAnsi="Times New Roman" w:cs="Times New Roman"/>
          <w:sz w:val="24"/>
          <w:szCs w:val="24"/>
        </w:rPr>
      </w:pPr>
      <w:r w:rsidRPr="001F164C">
        <w:rPr>
          <w:rFonts w:ascii="Times New Roman" w:eastAsia="Verdana" w:hAnsi="Times New Roman" w:cs="Times New Roman"/>
          <w:sz w:val="24"/>
          <w:szCs w:val="24"/>
        </w:rPr>
        <w:t>zmiany spowodowane warunkami atmosferycznymi, które spowodowały niezawinione niemożliwe do uniknięcia przez Wykonawcę opóźnienie;</w:t>
      </w:r>
    </w:p>
    <w:p w:rsidR="004A0013" w:rsidRPr="001F164C" w:rsidRDefault="004A0013" w:rsidP="00024541">
      <w:pPr>
        <w:numPr>
          <w:ilvl w:val="1"/>
          <w:numId w:val="6"/>
        </w:numPr>
        <w:tabs>
          <w:tab w:val="left" w:pos="720"/>
        </w:tabs>
        <w:ind w:right="20"/>
        <w:jc w:val="both"/>
        <w:rPr>
          <w:rFonts w:ascii="Times New Roman" w:eastAsia="Verdana" w:hAnsi="Times New Roman" w:cs="Times New Roman"/>
          <w:sz w:val="24"/>
          <w:szCs w:val="24"/>
        </w:rPr>
      </w:pPr>
      <w:r w:rsidRPr="001F164C">
        <w:rPr>
          <w:rFonts w:ascii="Times New Roman" w:eastAsia="Verdana" w:hAnsi="Times New Roman" w:cs="Times New Roman"/>
          <w:sz w:val="24"/>
          <w:szCs w:val="24"/>
        </w:rPr>
        <w:t>zmiany spowodowane nieprzewidzianymi warunkami archeologicznymi (wykopaliska archeologiczne);</w:t>
      </w:r>
    </w:p>
    <w:p w:rsidR="004A0013" w:rsidRPr="001F164C" w:rsidRDefault="004A0013" w:rsidP="00024541">
      <w:pPr>
        <w:numPr>
          <w:ilvl w:val="1"/>
          <w:numId w:val="6"/>
        </w:numPr>
        <w:tabs>
          <w:tab w:val="left" w:pos="720"/>
        </w:tabs>
        <w:ind w:right="20"/>
        <w:jc w:val="both"/>
        <w:rPr>
          <w:rFonts w:ascii="Times New Roman" w:eastAsia="Verdana" w:hAnsi="Times New Roman" w:cs="Times New Roman"/>
          <w:sz w:val="24"/>
          <w:szCs w:val="24"/>
        </w:rPr>
      </w:pPr>
      <w:r w:rsidRPr="001F164C">
        <w:rPr>
          <w:rFonts w:ascii="Times New Roman" w:eastAsia="Verdana" w:hAnsi="Times New Roman" w:cs="Times New Roman"/>
          <w:sz w:val="24"/>
          <w:szCs w:val="24"/>
        </w:rPr>
        <w:t xml:space="preserve">zmiany będące następstwem okoliczności leżących po stronie Zamawiającego, które spowodowały niezawinione i niemożliwe do uniknięcia przez Wykonawcę opóźnienie, w szczególności: wstrzymanie robót przez </w:t>
      </w:r>
      <w:r w:rsidR="00051B5A" w:rsidRPr="001F164C">
        <w:rPr>
          <w:rFonts w:ascii="Times New Roman" w:eastAsia="Verdana" w:hAnsi="Times New Roman" w:cs="Times New Roman"/>
          <w:sz w:val="24"/>
          <w:szCs w:val="24"/>
        </w:rPr>
        <w:t>Z</w:t>
      </w:r>
      <w:r w:rsidRPr="001F164C">
        <w:rPr>
          <w:rFonts w:ascii="Times New Roman" w:eastAsia="Verdana" w:hAnsi="Times New Roman" w:cs="Times New Roman"/>
          <w:sz w:val="24"/>
          <w:szCs w:val="24"/>
        </w:rPr>
        <w:t>amawiającego lub ewentualne zlecanie robót dodatkowych w trakcie realizacji robót będących przedmiotem umowy;</w:t>
      </w:r>
    </w:p>
    <w:p w:rsidR="004A0013" w:rsidRPr="005D23F3" w:rsidRDefault="004A0013" w:rsidP="00024541">
      <w:pPr>
        <w:numPr>
          <w:ilvl w:val="1"/>
          <w:numId w:val="6"/>
        </w:numPr>
        <w:tabs>
          <w:tab w:val="left" w:pos="720"/>
        </w:tabs>
        <w:ind w:right="2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8F193D">
        <w:rPr>
          <w:rFonts w:ascii="Times New Roman" w:eastAsia="Verdana" w:hAnsi="Times New Roman" w:cs="Times New Roman"/>
          <w:noProof/>
          <w:sz w:val="24"/>
          <w:szCs w:val="24"/>
        </w:rPr>
        <w:pict>
          <v:line id="Łącznik prostoliniowy 1" o:spid="_x0000_s1026" style="position:absolute;left:0;text-align:left;z-index:-251658752;visibility:visible;mso-wrap-distance-top:-3e-5mm;mso-wrap-distance-bottom:-3e-5mm;mso-position-horizontal-relative:text;mso-position-vertical-relative:text" from="-1.4pt,26.25pt" to="524.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" o:allowincell="f" strokecolor="#d9d9d9" strokeweight=".16931mm"/>
        </w:pict>
      </w:r>
    </w:p>
    <w:p w:rsidR="004A0013" w:rsidRPr="001F164C" w:rsidRDefault="004A0013" w:rsidP="00024541">
      <w:pPr>
        <w:numPr>
          <w:ilvl w:val="0"/>
          <w:numId w:val="7"/>
        </w:numPr>
        <w:tabs>
          <w:tab w:val="left" w:pos="720"/>
        </w:tabs>
        <w:jc w:val="both"/>
        <w:rPr>
          <w:rFonts w:ascii="Times New Roman" w:eastAsia="Verdana" w:hAnsi="Times New Roman" w:cs="Times New Roman"/>
          <w:sz w:val="24"/>
          <w:szCs w:val="24"/>
        </w:rPr>
      </w:pPr>
      <w:r w:rsidRPr="001F164C">
        <w:rPr>
          <w:rFonts w:ascii="Times New Roman" w:eastAsia="Verdana" w:hAnsi="Times New Roman" w:cs="Times New Roman"/>
          <w:sz w:val="24"/>
          <w:szCs w:val="24"/>
        </w:rPr>
        <w:t>siła wyższa uniemożliwiająca wykonanie przedmiotu umowy zgodnie z SIWZ</w:t>
      </w:r>
      <w:r w:rsidR="00435921" w:rsidRPr="001F164C">
        <w:rPr>
          <w:rFonts w:ascii="Times New Roman" w:eastAsia="Verdana" w:hAnsi="Times New Roman" w:cs="Times New Roman"/>
          <w:sz w:val="24"/>
          <w:szCs w:val="24"/>
        </w:rPr>
        <w:t xml:space="preserve"> i ofertą</w:t>
      </w:r>
      <w:r w:rsidRPr="001F164C">
        <w:rPr>
          <w:rFonts w:ascii="Times New Roman" w:eastAsia="Verdana" w:hAnsi="Times New Roman" w:cs="Times New Roman"/>
          <w:sz w:val="24"/>
          <w:szCs w:val="24"/>
        </w:rPr>
        <w:t>;</w:t>
      </w:r>
    </w:p>
    <w:p w:rsidR="004A0013" w:rsidRPr="001F164C" w:rsidRDefault="004A0013" w:rsidP="00024541">
      <w:pPr>
        <w:numPr>
          <w:ilvl w:val="0"/>
          <w:numId w:val="7"/>
        </w:numPr>
        <w:tabs>
          <w:tab w:val="left" w:pos="720"/>
        </w:tabs>
        <w:jc w:val="both"/>
        <w:rPr>
          <w:rFonts w:ascii="Times New Roman" w:eastAsia="Verdana" w:hAnsi="Times New Roman" w:cs="Times New Roman"/>
          <w:sz w:val="24"/>
          <w:szCs w:val="24"/>
        </w:rPr>
      </w:pPr>
      <w:r w:rsidRPr="001F164C">
        <w:rPr>
          <w:rFonts w:ascii="Times New Roman" w:eastAsia="Verdana" w:hAnsi="Times New Roman" w:cs="Times New Roman"/>
          <w:sz w:val="24"/>
          <w:szCs w:val="24"/>
        </w:rPr>
        <w:t>odstąpienie przez Zamawiającego z realizacji części przedmiotu umowy;</w:t>
      </w:r>
    </w:p>
    <w:p w:rsidR="004A0013" w:rsidRDefault="004A0013" w:rsidP="00024541">
      <w:pPr>
        <w:numPr>
          <w:ilvl w:val="0"/>
          <w:numId w:val="7"/>
        </w:numPr>
        <w:tabs>
          <w:tab w:val="left" w:pos="720"/>
        </w:tabs>
        <w:ind w:left="720" w:right="20" w:hanging="36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gdy zaistnieje inna okoliczność prawna, ekonomiczna lub techniczna, skutkująca niemożliwością wykonania lub należytego wykonania umowy zgodnie z SIWZ.</w:t>
      </w:r>
    </w:p>
    <w:p w:rsidR="001F164C" w:rsidRPr="00A3078D" w:rsidRDefault="00A3078D" w:rsidP="00A3078D">
      <w:pPr>
        <w:jc w:val="both"/>
        <w:rPr>
          <w:rFonts w:ascii="Times New Roman" w:hAnsi="Times New Roman" w:cs="Times New Roman"/>
          <w:sz w:val="24"/>
          <w:szCs w:val="24"/>
        </w:rPr>
      </w:pPr>
      <w:r>
        <w:rPr>
          <w:rFonts w:ascii="Times New Roman" w:hAnsi="Times New Roman" w:cs="Times New Roman"/>
          <w:sz w:val="24"/>
          <w:szCs w:val="24"/>
        </w:rPr>
        <w:t xml:space="preserve">3. </w:t>
      </w:r>
      <w:r w:rsidR="001F164C" w:rsidRPr="00A3078D">
        <w:rPr>
          <w:rFonts w:ascii="Times New Roman" w:hAnsi="Times New Roman" w:cs="Times New Roman"/>
          <w:sz w:val="24"/>
          <w:szCs w:val="24"/>
        </w:rPr>
        <w:t>Strony umowy mogą wystąpić z wnioskiem w sprawie odpowiedniej zmiany wynagrodzenia należnego z tytułu wykonania przedmiotu umowy w przypadku zmiany:</w:t>
      </w:r>
    </w:p>
    <w:p w:rsidR="001F164C" w:rsidRPr="00A3078D" w:rsidRDefault="001F164C" w:rsidP="00024541">
      <w:pPr>
        <w:pStyle w:val="Akapitzlist"/>
        <w:numPr>
          <w:ilvl w:val="0"/>
          <w:numId w:val="25"/>
        </w:numPr>
        <w:jc w:val="both"/>
        <w:rPr>
          <w:rFonts w:ascii="Times New Roman" w:hAnsi="Times New Roman" w:cs="Times New Roman"/>
          <w:sz w:val="24"/>
          <w:szCs w:val="24"/>
        </w:rPr>
      </w:pPr>
      <w:r w:rsidRPr="00A3078D">
        <w:rPr>
          <w:rFonts w:ascii="Times New Roman" w:hAnsi="Times New Roman" w:cs="Times New Roman"/>
          <w:sz w:val="24"/>
          <w:szCs w:val="24"/>
        </w:rPr>
        <w:t>stawki podatku od towarów i usług,</w:t>
      </w:r>
    </w:p>
    <w:p w:rsidR="001F164C" w:rsidRPr="00A3078D" w:rsidRDefault="001F164C" w:rsidP="00024541">
      <w:pPr>
        <w:pStyle w:val="Akapitzlist"/>
        <w:numPr>
          <w:ilvl w:val="0"/>
          <w:numId w:val="25"/>
        </w:numPr>
        <w:jc w:val="both"/>
        <w:rPr>
          <w:rFonts w:ascii="Times New Roman" w:hAnsi="Times New Roman" w:cs="Times New Roman"/>
          <w:sz w:val="24"/>
          <w:szCs w:val="24"/>
        </w:rPr>
      </w:pPr>
      <w:r w:rsidRPr="00A3078D">
        <w:rPr>
          <w:rFonts w:ascii="Times New Roman" w:hAnsi="Times New Roman" w:cs="Times New Roman"/>
          <w:sz w:val="24"/>
          <w:szCs w:val="24"/>
        </w:rPr>
        <w:t xml:space="preserve">wysokości minimalnego wynagrodzenia za pracę </w:t>
      </w:r>
      <w:r w:rsidR="00A3078D">
        <w:rPr>
          <w:rFonts w:ascii="Times New Roman" w:hAnsi="Times New Roman" w:cs="Times New Roman"/>
          <w:sz w:val="24"/>
          <w:szCs w:val="24"/>
        </w:rPr>
        <w:t>albo wysokości minimalnej stawki godzinowej ustalonych</w:t>
      </w:r>
      <w:r w:rsidRPr="00A3078D">
        <w:rPr>
          <w:rFonts w:ascii="Times New Roman" w:hAnsi="Times New Roman" w:cs="Times New Roman"/>
          <w:sz w:val="24"/>
          <w:szCs w:val="24"/>
        </w:rPr>
        <w:t xml:space="preserve"> na podstawie </w:t>
      </w:r>
      <w:r w:rsidR="00A3078D">
        <w:rPr>
          <w:rFonts w:ascii="Times New Roman" w:hAnsi="Times New Roman" w:cs="Times New Roman"/>
          <w:sz w:val="24"/>
          <w:szCs w:val="24"/>
        </w:rPr>
        <w:t>przepisów</w:t>
      </w:r>
      <w:r w:rsidRPr="00A3078D">
        <w:rPr>
          <w:rFonts w:ascii="Times New Roman" w:hAnsi="Times New Roman" w:cs="Times New Roman"/>
          <w:sz w:val="24"/>
          <w:szCs w:val="24"/>
        </w:rPr>
        <w:t xml:space="preserve"> ustawy z</w:t>
      </w:r>
      <w:r w:rsidR="00A3078D" w:rsidRPr="00A3078D">
        <w:rPr>
          <w:rFonts w:ascii="Times New Roman" w:hAnsi="Times New Roman" w:cs="Times New Roman"/>
          <w:sz w:val="24"/>
          <w:szCs w:val="24"/>
        </w:rPr>
        <w:t xml:space="preserve"> </w:t>
      </w:r>
      <w:r w:rsidR="00A3078D">
        <w:rPr>
          <w:rFonts w:ascii="Times New Roman" w:hAnsi="Times New Roman" w:cs="Times New Roman"/>
          <w:sz w:val="24"/>
          <w:szCs w:val="24"/>
        </w:rPr>
        <w:t>dnia 10 października 2002 r.</w:t>
      </w:r>
      <w:r w:rsidRPr="00A3078D">
        <w:rPr>
          <w:rFonts w:ascii="Times New Roman" w:hAnsi="Times New Roman" w:cs="Times New Roman"/>
          <w:sz w:val="24"/>
          <w:szCs w:val="24"/>
        </w:rPr>
        <w:t xml:space="preserve"> o minimalnym wynagrodzeniu za pracę,</w:t>
      </w:r>
    </w:p>
    <w:p w:rsidR="001F164C" w:rsidRPr="00A3078D" w:rsidRDefault="001F164C" w:rsidP="00024541">
      <w:pPr>
        <w:pStyle w:val="Akapitzlist"/>
        <w:numPr>
          <w:ilvl w:val="0"/>
          <w:numId w:val="25"/>
        </w:numPr>
        <w:jc w:val="both"/>
        <w:rPr>
          <w:rFonts w:ascii="Times New Roman" w:hAnsi="Times New Roman" w:cs="Times New Roman"/>
          <w:sz w:val="24"/>
          <w:szCs w:val="24"/>
        </w:rPr>
      </w:pPr>
      <w:r w:rsidRPr="00A3078D">
        <w:rPr>
          <w:rFonts w:ascii="Times New Roman" w:hAnsi="Times New Roman" w:cs="Times New Roman"/>
          <w:sz w:val="24"/>
          <w:szCs w:val="24"/>
        </w:rPr>
        <w:t>zasad podlegania ubezpieczeniom społecznym lub ubezpieczeniu zdrowotnemu lub wysokości stawki składki na ubezpieczenia społeczne lub zdrowotne</w:t>
      </w:r>
    </w:p>
    <w:p w:rsidR="001F164C" w:rsidRPr="00A3078D" w:rsidRDefault="001F164C" w:rsidP="00A3078D">
      <w:pPr>
        <w:ind w:left="720"/>
        <w:jc w:val="both"/>
        <w:rPr>
          <w:rFonts w:ascii="Times New Roman" w:hAnsi="Times New Roman" w:cs="Times New Roman"/>
          <w:sz w:val="24"/>
          <w:szCs w:val="24"/>
        </w:rPr>
      </w:pPr>
      <w:r w:rsidRPr="00A3078D">
        <w:rPr>
          <w:rFonts w:ascii="Times New Roman" w:hAnsi="Times New Roman" w:cs="Times New Roman"/>
          <w:sz w:val="24"/>
          <w:szCs w:val="24"/>
        </w:rPr>
        <w:t>- jeżeli zmiany te będą miały wpływ na koszty wykonania zamówienia przez Wykonawcę.</w:t>
      </w:r>
    </w:p>
    <w:p w:rsidR="001F164C" w:rsidRDefault="00A3078D" w:rsidP="00A3078D">
      <w:pPr>
        <w:jc w:val="both"/>
        <w:rPr>
          <w:rFonts w:ascii="Times New Roman" w:hAnsi="Times New Roman" w:cs="Times New Roman"/>
          <w:sz w:val="24"/>
          <w:szCs w:val="24"/>
        </w:rPr>
      </w:pPr>
      <w:r>
        <w:rPr>
          <w:rFonts w:ascii="Times New Roman" w:hAnsi="Times New Roman" w:cs="Times New Roman"/>
          <w:sz w:val="24"/>
          <w:szCs w:val="24"/>
        </w:rPr>
        <w:t xml:space="preserve">4. </w:t>
      </w:r>
      <w:r w:rsidR="001F164C" w:rsidRPr="00A3078D">
        <w:rPr>
          <w:rFonts w:ascii="Times New Roman" w:hAnsi="Times New Roman" w:cs="Times New Roman"/>
          <w:sz w:val="24"/>
          <w:szCs w:val="24"/>
        </w:rPr>
        <w:t xml:space="preserve">W sytuacji wystąpienia okoliczności wskazanych w ust. </w:t>
      </w:r>
      <w:r>
        <w:rPr>
          <w:rFonts w:ascii="Times New Roman" w:hAnsi="Times New Roman" w:cs="Times New Roman"/>
          <w:sz w:val="24"/>
          <w:szCs w:val="24"/>
        </w:rPr>
        <w:t>3</w:t>
      </w:r>
      <w:r w:rsidR="001F164C" w:rsidRPr="00A3078D">
        <w:rPr>
          <w:rFonts w:ascii="Times New Roman" w:hAnsi="Times New Roman" w:cs="Times New Roman"/>
          <w:sz w:val="24"/>
          <w:szCs w:val="24"/>
        </w:rPr>
        <w:t xml:space="preserve">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(wartość netto wynagrodzenia Wykonawcy nie zmieni się, a wartość brutto wynagrodzenia zostanie wyliczona na podstawie nowych przepisów). </w:t>
      </w:r>
    </w:p>
    <w:p w:rsidR="00013441" w:rsidRPr="00A3078D" w:rsidRDefault="00013441" w:rsidP="00A3078D">
      <w:pPr>
        <w:jc w:val="both"/>
        <w:rPr>
          <w:rFonts w:ascii="Times New Roman" w:hAnsi="Times New Roman" w:cs="Times New Roman"/>
          <w:sz w:val="24"/>
          <w:szCs w:val="24"/>
        </w:rPr>
      </w:pPr>
    </w:p>
    <w:p w:rsidR="001F164C" w:rsidRDefault="00A3078D" w:rsidP="00A3078D">
      <w:pPr>
        <w:jc w:val="both"/>
        <w:rPr>
          <w:rFonts w:ascii="Times New Roman" w:hAnsi="Times New Roman" w:cs="Times New Roman"/>
          <w:sz w:val="24"/>
          <w:szCs w:val="24"/>
        </w:rPr>
      </w:pPr>
      <w:r>
        <w:rPr>
          <w:rFonts w:ascii="Times New Roman" w:hAnsi="Times New Roman" w:cs="Times New Roman"/>
          <w:sz w:val="24"/>
          <w:szCs w:val="24"/>
        </w:rPr>
        <w:t xml:space="preserve">5. </w:t>
      </w:r>
      <w:r w:rsidR="001F164C" w:rsidRPr="00A3078D">
        <w:rPr>
          <w:rFonts w:ascii="Times New Roman" w:hAnsi="Times New Roman" w:cs="Times New Roman"/>
          <w:sz w:val="24"/>
          <w:szCs w:val="24"/>
        </w:rPr>
        <w:t xml:space="preserve">W sytuacji wystąpienia okoliczności wskazanych w ust. </w:t>
      </w:r>
      <w:r>
        <w:rPr>
          <w:rFonts w:ascii="Times New Roman" w:hAnsi="Times New Roman" w:cs="Times New Roman"/>
          <w:sz w:val="24"/>
          <w:szCs w:val="24"/>
        </w:rPr>
        <w:t>3</w:t>
      </w:r>
      <w:r w:rsidR="001F164C" w:rsidRPr="00A3078D">
        <w:rPr>
          <w:rFonts w:ascii="Times New Roman" w:hAnsi="Times New Roman" w:cs="Times New Roman"/>
          <w:sz w:val="24"/>
          <w:szCs w:val="24"/>
        </w:rPr>
        <w:t xml:space="preserve">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Wynagrodzenie Wykonawcy ulegnie zmianie o wartość wzrostu całkowitego kosztu </w:t>
      </w:r>
      <w:r w:rsidR="001F164C" w:rsidRPr="00A3078D">
        <w:rPr>
          <w:rFonts w:ascii="Times New Roman" w:hAnsi="Times New Roman" w:cs="Times New Roman"/>
          <w:sz w:val="24"/>
          <w:szCs w:val="24"/>
        </w:rPr>
        <w:lastRenderedPageBreak/>
        <w:t xml:space="preserve">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rsidR="00013441" w:rsidRPr="00A3078D" w:rsidRDefault="00013441" w:rsidP="00A3078D">
      <w:pPr>
        <w:jc w:val="both"/>
        <w:rPr>
          <w:rFonts w:ascii="Times New Roman" w:hAnsi="Times New Roman" w:cs="Times New Roman"/>
          <w:sz w:val="24"/>
          <w:szCs w:val="24"/>
        </w:rPr>
      </w:pPr>
    </w:p>
    <w:p w:rsidR="001F164C" w:rsidRDefault="00A3078D" w:rsidP="00A3078D">
      <w:pPr>
        <w:jc w:val="both"/>
        <w:rPr>
          <w:rFonts w:ascii="Times New Roman" w:hAnsi="Times New Roman" w:cs="Times New Roman"/>
          <w:sz w:val="24"/>
          <w:szCs w:val="24"/>
        </w:rPr>
      </w:pPr>
      <w:r>
        <w:rPr>
          <w:rFonts w:ascii="Times New Roman" w:hAnsi="Times New Roman" w:cs="Times New Roman"/>
          <w:sz w:val="24"/>
          <w:szCs w:val="24"/>
        </w:rPr>
        <w:t xml:space="preserve">6. </w:t>
      </w:r>
      <w:r w:rsidR="001F164C" w:rsidRPr="00A3078D">
        <w:rPr>
          <w:rFonts w:ascii="Times New Roman" w:hAnsi="Times New Roman" w:cs="Times New Roman"/>
          <w:sz w:val="24"/>
          <w:szCs w:val="24"/>
        </w:rPr>
        <w:t xml:space="preserve">W sytuacji wystąpienia okoliczności wskazanych w ust. </w:t>
      </w:r>
      <w:r>
        <w:rPr>
          <w:rFonts w:ascii="Times New Roman" w:hAnsi="Times New Roman" w:cs="Times New Roman"/>
          <w:sz w:val="24"/>
          <w:szCs w:val="24"/>
        </w:rPr>
        <w:t>3</w:t>
      </w:r>
      <w:r w:rsidR="001F164C" w:rsidRPr="00A3078D">
        <w:rPr>
          <w:rFonts w:ascii="Times New Roman" w:hAnsi="Times New Roman" w:cs="Times New Roman"/>
          <w:sz w:val="24"/>
          <w:szCs w:val="24"/>
        </w:rPr>
        <w:t xml:space="preserve"> pkt 3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3, na kalkulację ceny ofertowej. Wniosek powinien obejmować jedynie te dodatkowe koszty realizacji zamówienia, które Wykonawca obowiązkowo ponosi w związku ze zmianą zasad, o których mowa w ust. 1 pkt 3. Wynagrodzenie Wykonawcy ulegnie zmianie o wartość wzrostu  kosztu Wykonawcy, jaką będzie on zobowiązany dodatkowo ponieść w celu uwzględnienia tej zmiany, przy zachowaniu dotychczasowej kwoty netto wynagrodzenia osób bezpośrednio wykonujących zamówienie na rzecz Zamawiającego</w:t>
      </w:r>
      <w:r w:rsidR="00013441">
        <w:rPr>
          <w:rFonts w:ascii="Times New Roman" w:hAnsi="Times New Roman" w:cs="Times New Roman"/>
          <w:sz w:val="24"/>
          <w:szCs w:val="24"/>
        </w:rPr>
        <w:t>.</w:t>
      </w:r>
    </w:p>
    <w:p w:rsidR="00013441" w:rsidRPr="00A3078D" w:rsidRDefault="00013441" w:rsidP="00A3078D">
      <w:pPr>
        <w:jc w:val="both"/>
        <w:rPr>
          <w:rFonts w:ascii="Times New Roman" w:hAnsi="Times New Roman" w:cs="Times New Roman"/>
          <w:sz w:val="24"/>
          <w:szCs w:val="24"/>
        </w:rPr>
      </w:pPr>
    </w:p>
    <w:p w:rsidR="001F164C" w:rsidRDefault="00013441" w:rsidP="00013441">
      <w:pPr>
        <w:jc w:val="both"/>
        <w:rPr>
          <w:rFonts w:ascii="Times New Roman" w:hAnsi="Times New Roman" w:cs="Times New Roman"/>
          <w:sz w:val="24"/>
          <w:szCs w:val="24"/>
        </w:rPr>
      </w:pPr>
      <w:r>
        <w:rPr>
          <w:rFonts w:ascii="Times New Roman" w:hAnsi="Times New Roman" w:cs="Times New Roman"/>
          <w:sz w:val="24"/>
          <w:szCs w:val="24"/>
        </w:rPr>
        <w:t xml:space="preserve">7. </w:t>
      </w:r>
      <w:r w:rsidR="001F164C" w:rsidRPr="00013441">
        <w:rPr>
          <w:rFonts w:ascii="Times New Roman" w:hAnsi="Times New Roman" w:cs="Times New Roman"/>
          <w:sz w:val="24"/>
          <w:szCs w:val="24"/>
        </w:rPr>
        <w:t xml:space="preserve">Obowiązek wykazania wpływu zmian, o których mowa w ust. </w:t>
      </w:r>
      <w:r w:rsidRPr="00013441">
        <w:rPr>
          <w:rFonts w:ascii="Times New Roman" w:hAnsi="Times New Roman" w:cs="Times New Roman"/>
          <w:sz w:val="24"/>
          <w:szCs w:val="24"/>
        </w:rPr>
        <w:t>3</w:t>
      </w:r>
      <w:r w:rsidR="001F164C" w:rsidRPr="00013441">
        <w:rPr>
          <w:rFonts w:ascii="Times New Roman" w:hAnsi="Times New Roman" w:cs="Times New Roman"/>
          <w:sz w:val="24"/>
          <w:szCs w:val="24"/>
        </w:rPr>
        <w:t>, na koszty wykonania przedmiotu Umowy należy do Wykonawcy pod rygorem odmowy dokonania zmiany Umowy przez Zamawiającego.</w:t>
      </w:r>
    </w:p>
    <w:p w:rsidR="00013441" w:rsidRPr="00013441" w:rsidRDefault="00013441" w:rsidP="00013441">
      <w:pPr>
        <w:jc w:val="both"/>
        <w:rPr>
          <w:rFonts w:ascii="Times New Roman" w:hAnsi="Times New Roman" w:cs="Times New Roman"/>
          <w:sz w:val="24"/>
          <w:szCs w:val="24"/>
        </w:rPr>
      </w:pPr>
    </w:p>
    <w:p w:rsidR="001F164C" w:rsidRPr="00013441" w:rsidRDefault="00013441" w:rsidP="00013441">
      <w:pPr>
        <w:jc w:val="both"/>
        <w:rPr>
          <w:rFonts w:ascii="Times New Roman" w:hAnsi="Times New Roman" w:cs="Times New Roman"/>
          <w:sz w:val="24"/>
          <w:szCs w:val="24"/>
        </w:rPr>
      </w:pPr>
      <w:r>
        <w:rPr>
          <w:rFonts w:ascii="Times New Roman" w:hAnsi="Times New Roman" w:cs="Times New Roman"/>
          <w:sz w:val="24"/>
          <w:szCs w:val="24"/>
        </w:rPr>
        <w:t xml:space="preserve">8. </w:t>
      </w:r>
      <w:r w:rsidR="001F164C" w:rsidRPr="00013441">
        <w:rPr>
          <w:rFonts w:ascii="Times New Roman" w:hAnsi="Times New Roman" w:cs="Times New Roman"/>
          <w:sz w:val="24"/>
          <w:szCs w:val="24"/>
        </w:rPr>
        <w:t xml:space="preserve">Rozpatrzenie wniosków, o których mowa w ust. </w:t>
      </w:r>
      <w:r>
        <w:rPr>
          <w:rFonts w:ascii="Times New Roman" w:hAnsi="Times New Roman" w:cs="Times New Roman"/>
          <w:sz w:val="24"/>
          <w:szCs w:val="24"/>
        </w:rPr>
        <w:t>4 5</w:t>
      </w:r>
      <w:r w:rsidR="001F164C" w:rsidRPr="00013441">
        <w:rPr>
          <w:rFonts w:ascii="Times New Roman" w:hAnsi="Times New Roman" w:cs="Times New Roman"/>
          <w:sz w:val="24"/>
          <w:szCs w:val="24"/>
        </w:rPr>
        <w:t xml:space="preserve"> i </w:t>
      </w:r>
      <w:r>
        <w:rPr>
          <w:rFonts w:ascii="Times New Roman" w:hAnsi="Times New Roman" w:cs="Times New Roman"/>
          <w:sz w:val="24"/>
          <w:szCs w:val="24"/>
        </w:rPr>
        <w:t>6</w:t>
      </w:r>
      <w:r w:rsidR="001F164C" w:rsidRPr="00013441">
        <w:rPr>
          <w:rFonts w:ascii="Times New Roman" w:hAnsi="Times New Roman" w:cs="Times New Roman"/>
          <w:sz w:val="24"/>
          <w:szCs w:val="24"/>
        </w:rPr>
        <w:t xml:space="preserve"> nastąpi w terminie 30 dni od daty złożenia przez Wykonawcę kompletnego wniosku wraz z uzasadnieniem. Ustalenie wysokości zmiany wynagrodzenia należnego z tytułu wykonania przedmiotu Umowy, wynikającego z przesłanek, o których mowa w ust. 1, nastąpi w drodze porozumienia stron. Z rozpatrzenia wniosku i ustaleń w zakresie zmiany wynagrodzenia za świadczone usługi sporządzony zostanie protokół. </w:t>
      </w:r>
    </w:p>
    <w:p w:rsidR="001F164C" w:rsidRPr="00013441" w:rsidRDefault="00013441" w:rsidP="00013441">
      <w:pPr>
        <w:jc w:val="both"/>
        <w:rPr>
          <w:rFonts w:ascii="Times New Roman" w:hAnsi="Times New Roman" w:cs="Times New Roman"/>
          <w:sz w:val="24"/>
          <w:szCs w:val="24"/>
        </w:rPr>
      </w:pPr>
      <w:r>
        <w:rPr>
          <w:rFonts w:ascii="Times New Roman" w:hAnsi="Times New Roman" w:cs="Times New Roman"/>
          <w:sz w:val="24"/>
          <w:szCs w:val="24"/>
        </w:rPr>
        <w:t xml:space="preserve">9. </w:t>
      </w:r>
      <w:r w:rsidR="001F164C" w:rsidRPr="00013441">
        <w:rPr>
          <w:rFonts w:ascii="Times New Roman" w:hAnsi="Times New Roman" w:cs="Times New Roman"/>
          <w:sz w:val="24"/>
          <w:szCs w:val="24"/>
        </w:rPr>
        <w:t xml:space="preserve">Zmiana, o której mowa w ust. </w:t>
      </w:r>
      <w:r>
        <w:rPr>
          <w:rFonts w:ascii="Times New Roman" w:hAnsi="Times New Roman" w:cs="Times New Roman"/>
          <w:sz w:val="24"/>
          <w:szCs w:val="24"/>
        </w:rPr>
        <w:t>3</w:t>
      </w:r>
      <w:r w:rsidR="001F164C" w:rsidRPr="00013441">
        <w:rPr>
          <w:rFonts w:ascii="Times New Roman" w:hAnsi="Times New Roman" w:cs="Times New Roman"/>
          <w:sz w:val="24"/>
          <w:szCs w:val="24"/>
        </w:rPr>
        <w:t xml:space="preserve"> musi być dokonana w trybie przewidzianym umową.</w:t>
      </w:r>
    </w:p>
    <w:p w:rsidR="00051B5A" w:rsidRPr="005D23F3" w:rsidRDefault="00013441" w:rsidP="004430C3">
      <w:pPr>
        <w:tabs>
          <w:tab w:val="left" w:pos="720"/>
        </w:tabs>
        <w:ind w:right="20"/>
        <w:jc w:val="both"/>
        <w:rPr>
          <w:rFonts w:ascii="Times New Roman" w:eastAsia="Verdana" w:hAnsi="Times New Roman" w:cs="Times New Roman"/>
          <w:sz w:val="24"/>
          <w:szCs w:val="24"/>
        </w:rPr>
      </w:pPr>
      <w:r>
        <w:rPr>
          <w:rFonts w:ascii="Times New Roman" w:hAnsi="Times New Roman" w:cs="Times New Roman"/>
          <w:sz w:val="24"/>
          <w:szCs w:val="24"/>
        </w:rPr>
        <w:t xml:space="preserve">10. </w:t>
      </w:r>
      <w:r w:rsidR="001F164C" w:rsidRPr="00013441">
        <w:rPr>
          <w:rFonts w:ascii="Times New Roman" w:hAnsi="Times New Roman" w:cs="Times New Roman"/>
          <w:sz w:val="24"/>
          <w:szCs w:val="24"/>
        </w:rPr>
        <w:t>Zmiana wysokości wynagrodzenia obowiązywać będzie od dnia wejścia w życie zmian, o których</w:t>
      </w:r>
      <w:r>
        <w:rPr>
          <w:rFonts w:ascii="Times New Roman" w:hAnsi="Times New Roman" w:cs="Times New Roman"/>
          <w:sz w:val="24"/>
          <w:szCs w:val="24"/>
        </w:rPr>
        <w:t xml:space="preserve"> mowa w ust. 3.</w:t>
      </w:r>
    </w:p>
    <w:p w:rsidR="004A0013" w:rsidRPr="005D23F3" w:rsidRDefault="004A0013" w:rsidP="004430C3">
      <w:pPr>
        <w:jc w:val="both"/>
        <w:rPr>
          <w:rFonts w:ascii="Times New Roman" w:eastAsia="Times New Roman" w:hAnsi="Times New Roman" w:cs="Times New Roman"/>
          <w:sz w:val="24"/>
          <w:szCs w:val="24"/>
        </w:rPr>
      </w:pPr>
    </w:p>
    <w:p w:rsidR="00013441" w:rsidRDefault="004A0013" w:rsidP="00013441">
      <w:pPr>
        <w:tabs>
          <w:tab w:val="left" w:pos="5166"/>
        </w:tabs>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§1</w:t>
      </w:r>
      <w:r w:rsidR="000B3CF1" w:rsidRPr="005D23F3">
        <w:rPr>
          <w:rFonts w:ascii="Times New Roman" w:eastAsia="Verdana" w:hAnsi="Times New Roman" w:cs="Times New Roman"/>
          <w:b/>
          <w:sz w:val="24"/>
          <w:szCs w:val="24"/>
        </w:rPr>
        <w:t>6</w:t>
      </w:r>
      <w:r w:rsidRPr="005D23F3">
        <w:rPr>
          <w:rFonts w:ascii="Times New Roman" w:eastAsia="Verdana" w:hAnsi="Times New Roman" w:cs="Times New Roman"/>
          <w:b/>
          <w:sz w:val="24"/>
          <w:szCs w:val="24"/>
        </w:rPr>
        <w:t>.</w:t>
      </w:r>
    </w:p>
    <w:p w:rsidR="004A0013" w:rsidRPr="005D23F3" w:rsidRDefault="004A0013" w:rsidP="00013441">
      <w:pPr>
        <w:tabs>
          <w:tab w:val="left" w:pos="5166"/>
        </w:tabs>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Odstąpienie od umowy.</w:t>
      </w:r>
    </w:p>
    <w:p w:rsidR="004A0013" w:rsidRPr="005D23F3" w:rsidRDefault="00013441" w:rsidP="00013441">
      <w:pPr>
        <w:tabs>
          <w:tab w:val="left" w:pos="420"/>
        </w:tabs>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1. </w:t>
      </w:r>
      <w:r w:rsidR="004A0013" w:rsidRPr="005D23F3">
        <w:rPr>
          <w:rFonts w:ascii="Times New Roman" w:eastAsia="Verdana" w:hAnsi="Times New Roman" w:cs="Times New Roman"/>
          <w:sz w:val="24"/>
          <w:szCs w:val="24"/>
        </w:rPr>
        <w:t>Zamawiający mo</w:t>
      </w:r>
      <w:r w:rsidR="00D067F8">
        <w:rPr>
          <w:rFonts w:ascii="Times New Roman" w:eastAsia="Verdana" w:hAnsi="Times New Roman" w:cs="Times New Roman"/>
          <w:sz w:val="24"/>
          <w:szCs w:val="24"/>
        </w:rPr>
        <w:t>że odstąpić od umowy</w:t>
      </w:r>
      <w:r w:rsidR="004515E1">
        <w:rPr>
          <w:rFonts w:ascii="Times New Roman" w:eastAsia="Verdana" w:hAnsi="Times New Roman" w:cs="Times New Roman"/>
          <w:sz w:val="24"/>
          <w:szCs w:val="24"/>
        </w:rPr>
        <w:t xml:space="preserve"> w całości lub w części</w:t>
      </w:r>
      <w:r w:rsidR="00D067F8">
        <w:rPr>
          <w:rFonts w:ascii="Times New Roman" w:eastAsia="Verdana" w:hAnsi="Times New Roman" w:cs="Times New Roman"/>
          <w:sz w:val="24"/>
          <w:szCs w:val="24"/>
        </w:rPr>
        <w:t xml:space="preserve">: </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1"/>
          <w:numId w:val="8"/>
        </w:numPr>
        <w:tabs>
          <w:tab w:val="left" w:pos="639"/>
        </w:tabs>
        <w:ind w:left="560" w:right="60" w:hanging="20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jeśli Wykonawca wykonuje roboty budowlane lub inne obowiązki z naruszeniem przepisów Prawa Budowlanego, w szczególności nie zachowując odpowiedniej jakości albo staranności;</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1"/>
          <w:numId w:val="8"/>
        </w:numPr>
        <w:tabs>
          <w:tab w:val="left" w:pos="640"/>
        </w:tabs>
        <w:ind w:left="640" w:hanging="28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jeśli Wykonawca narusza postanowienia umowy o posługiwaniu się podwykonawcami;</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1"/>
          <w:numId w:val="8"/>
        </w:numPr>
        <w:tabs>
          <w:tab w:val="left" w:pos="640"/>
        </w:tabs>
        <w:ind w:left="640" w:hanging="28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jeśli Wykonawca w inny sposób narusza umowę w sposób istotny, bądź wielokrotnie;</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1"/>
          <w:numId w:val="8"/>
        </w:numPr>
        <w:tabs>
          <w:tab w:val="left" w:pos="640"/>
        </w:tabs>
        <w:ind w:left="640" w:hanging="28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w przypadkach określonych w przepisach Kodeksu cywilnego nie wymienionych wcześniej;</w:t>
      </w:r>
    </w:p>
    <w:p w:rsidR="004A0013" w:rsidRPr="005D23F3" w:rsidRDefault="004A0013" w:rsidP="004430C3">
      <w:pPr>
        <w:jc w:val="both"/>
        <w:rPr>
          <w:rFonts w:ascii="Times New Roman" w:eastAsia="Verdana" w:hAnsi="Times New Roman" w:cs="Times New Roman"/>
          <w:sz w:val="24"/>
          <w:szCs w:val="24"/>
        </w:rPr>
      </w:pPr>
    </w:p>
    <w:p w:rsidR="004A0013" w:rsidRDefault="004A0013" w:rsidP="00024541">
      <w:pPr>
        <w:numPr>
          <w:ilvl w:val="1"/>
          <w:numId w:val="8"/>
        </w:numPr>
        <w:tabs>
          <w:tab w:val="left" w:pos="640"/>
        </w:tabs>
        <w:ind w:left="640" w:hanging="28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lastRenderedPageBreak/>
        <w:t>w przypadku, o którym mowa w przepisie art. 145 ustawy – Prawo zamówień publicznych.</w:t>
      </w:r>
    </w:p>
    <w:p w:rsidR="00435921" w:rsidRPr="005D23F3" w:rsidRDefault="00435921" w:rsidP="00024541">
      <w:pPr>
        <w:numPr>
          <w:ilvl w:val="1"/>
          <w:numId w:val="8"/>
        </w:numPr>
        <w:tabs>
          <w:tab w:val="left" w:pos="640"/>
        </w:tabs>
        <w:ind w:left="640" w:hanging="280"/>
        <w:jc w:val="both"/>
        <w:rPr>
          <w:rFonts w:ascii="Times New Roman" w:eastAsia="Verdana" w:hAnsi="Times New Roman" w:cs="Times New Roman"/>
          <w:sz w:val="24"/>
          <w:szCs w:val="24"/>
        </w:rPr>
      </w:pPr>
      <w:r w:rsidRPr="00435921">
        <w:rPr>
          <w:rFonts w:ascii="Times New Roman" w:eastAsia="Verdana" w:hAnsi="Times New Roman" w:cs="Times New Roman"/>
          <w:sz w:val="24"/>
          <w:szCs w:val="24"/>
        </w:rPr>
        <w:t xml:space="preserve">w przypadku gdy Wykonawca </w:t>
      </w:r>
      <w:r w:rsidRPr="00435921">
        <w:rPr>
          <w:rFonts w:ascii="Times New Roman" w:hAnsi="Times New Roman" w:cs="Times New Roman"/>
          <w:sz w:val="24"/>
          <w:szCs w:val="24"/>
        </w:rPr>
        <w:t xml:space="preserve"> nie rozpoczął robót w ciągu 3 tygodni od podpisania umowy bądź nie został wprowadzony na budowę w tym czasie z powodów zależnych od </w:t>
      </w:r>
      <w:r>
        <w:rPr>
          <w:rFonts w:ascii="Times New Roman" w:hAnsi="Times New Roman" w:cs="Times New Roman"/>
          <w:sz w:val="24"/>
          <w:szCs w:val="24"/>
        </w:rPr>
        <w:t>W</w:t>
      </w:r>
      <w:r w:rsidRPr="00435921">
        <w:rPr>
          <w:rFonts w:ascii="Times New Roman" w:hAnsi="Times New Roman" w:cs="Times New Roman"/>
          <w:sz w:val="24"/>
          <w:szCs w:val="24"/>
        </w:rPr>
        <w:t xml:space="preserve">ykonawcy, przerwał realizację robót na okres dłuższy niż 14 dni bez zgody Zamawiającego lub opóźnienie w stosunku do zatwierdzonego harmonogramu robót jest większe niż </w:t>
      </w:r>
      <w:r>
        <w:rPr>
          <w:rFonts w:ascii="Times New Roman" w:hAnsi="Times New Roman" w:cs="Times New Roman"/>
          <w:sz w:val="24"/>
          <w:szCs w:val="24"/>
        </w:rPr>
        <w:t>4</w:t>
      </w:r>
      <w:r w:rsidRPr="00435921">
        <w:rPr>
          <w:rFonts w:ascii="Times New Roman" w:hAnsi="Times New Roman" w:cs="Times New Roman"/>
          <w:sz w:val="24"/>
          <w:szCs w:val="24"/>
        </w:rPr>
        <w:t xml:space="preserve"> tygodnie</w:t>
      </w:r>
      <w:r>
        <w:t>,</w:t>
      </w:r>
    </w:p>
    <w:p w:rsidR="004A0013" w:rsidRPr="005D23F3" w:rsidRDefault="004A0013" w:rsidP="004430C3">
      <w:pPr>
        <w:jc w:val="both"/>
        <w:rPr>
          <w:rFonts w:ascii="Times New Roman" w:eastAsia="Verdana" w:hAnsi="Times New Roman" w:cs="Times New Roman"/>
          <w:sz w:val="24"/>
          <w:szCs w:val="24"/>
        </w:rPr>
      </w:pPr>
    </w:p>
    <w:p w:rsidR="004A0013" w:rsidRPr="005D23F3" w:rsidRDefault="00013441" w:rsidP="00013441">
      <w:pPr>
        <w:tabs>
          <w:tab w:val="left" w:pos="420"/>
        </w:tabs>
        <w:ind w:right="1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2. </w:t>
      </w:r>
      <w:r w:rsidR="004A0013" w:rsidRPr="005D23F3">
        <w:rPr>
          <w:rFonts w:ascii="Times New Roman" w:eastAsia="Verdana" w:hAnsi="Times New Roman" w:cs="Times New Roman"/>
          <w:sz w:val="24"/>
          <w:szCs w:val="24"/>
        </w:rPr>
        <w:t>W razie odstąpienia od umowy Wykonawca przy udziale Zamawiającego sporządzi protokół inwentaryzacji zaawansowania prac na dzień odstąpienia oraz:</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2"/>
          <w:numId w:val="8"/>
        </w:numPr>
        <w:tabs>
          <w:tab w:val="left" w:pos="860"/>
        </w:tabs>
        <w:ind w:left="860" w:hanging="433"/>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zabezpieczy przerwane roboty w zakresie wzajemnie uzgodnionym,</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2"/>
          <w:numId w:val="8"/>
        </w:numPr>
        <w:tabs>
          <w:tab w:val="left" w:pos="860"/>
        </w:tabs>
        <w:ind w:left="860" w:hanging="433"/>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rozliczy się z pobranej oraz wytworzonej dokumentacji budowy.</w:t>
      </w:r>
    </w:p>
    <w:p w:rsidR="004A0013" w:rsidRPr="005D23F3" w:rsidRDefault="004A0013" w:rsidP="004430C3">
      <w:pPr>
        <w:jc w:val="both"/>
        <w:rPr>
          <w:rFonts w:ascii="Times New Roman" w:eastAsia="Verdana" w:hAnsi="Times New Roman" w:cs="Times New Roman"/>
          <w:sz w:val="24"/>
          <w:szCs w:val="24"/>
        </w:rPr>
      </w:pPr>
    </w:p>
    <w:p w:rsidR="004A0013" w:rsidRPr="005D23F3" w:rsidRDefault="00013441" w:rsidP="00013441">
      <w:pPr>
        <w:tabs>
          <w:tab w:val="left" w:pos="420"/>
        </w:tabs>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3. </w:t>
      </w:r>
      <w:r w:rsidR="004A0013" w:rsidRPr="005D23F3">
        <w:rPr>
          <w:rFonts w:ascii="Times New Roman" w:eastAsia="Verdana" w:hAnsi="Times New Roman" w:cs="Times New Roman"/>
          <w:sz w:val="24"/>
          <w:szCs w:val="24"/>
        </w:rPr>
        <w:t xml:space="preserve">Inwentaryzacja będzie podstawą rozliczenia finansowego stron. </w:t>
      </w:r>
    </w:p>
    <w:p w:rsidR="00435921" w:rsidRDefault="00013441" w:rsidP="00013441">
      <w:pPr>
        <w:tabs>
          <w:tab w:val="left" w:pos="420"/>
        </w:tabs>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4. </w:t>
      </w:r>
      <w:r w:rsidR="004A0013" w:rsidRPr="005D23F3">
        <w:rPr>
          <w:rFonts w:ascii="Times New Roman" w:eastAsia="Verdana" w:hAnsi="Times New Roman" w:cs="Times New Roman"/>
          <w:sz w:val="24"/>
          <w:szCs w:val="24"/>
        </w:rPr>
        <w:t xml:space="preserve">Odstąpienie od umowy powinno być sporządzone na piśmie i nie wymaga uzasadnienia.   </w:t>
      </w:r>
    </w:p>
    <w:p w:rsidR="004A0013" w:rsidRPr="005D23F3" w:rsidRDefault="004A0013" w:rsidP="004430C3">
      <w:pPr>
        <w:tabs>
          <w:tab w:val="left" w:pos="420"/>
        </w:tabs>
        <w:jc w:val="both"/>
        <w:rPr>
          <w:rFonts w:ascii="Times New Roman" w:eastAsia="Verdana" w:hAnsi="Times New Roman" w:cs="Times New Roman"/>
          <w:sz w:val="24"/>
          <w:szCs w:val="24"/>
        </w:rPr>
      </w:pPr>
    </w:p>
    <w:p w:rsidR="004A0013" w:rsidRDefault="00013441" w:rsidP="00013441">
      <w:pPr>
        <w:pStyle w:val="Tekstpodstawowywcity"/>
        <w:spacing w:after="0"/>
        <w:ind w:left="0"/>
        <w:jc w:val="both"/>
        <w:rPr>
          <w:color w:val="000000"/>
        </w:rPr>
      </w:pPr>
      <w:r>
        <w:t xml:space="preserve">5. </w:t>
      </w:r>
      <w:r w:rsidR="00435921" w:rsidRPr="00435921">
        <w:t>W przypadku odstąpienia od umowy przez Wykonawcę lub Zamawiającego z przyczyn</w:t>
      </w:r>
      <w:r>
        <w:t xml:space="preserve"> </w:t>
      </w:r>
      <w:r w:rsidR="00435921" w:rsidRPr="00435921">
        <w:t xml:space="preserve">zależnych od Wykonawcy, </w:t>
      </w:r>
      <w:r w:rsidR="00435921" w:rsidRPr="00435921">
        <w:rPr>
          <w:color w:val="000000"/>
        </w:rPr>
        <w:t>Wykonawcy przysługuje wyłącznie wynagrodzenie za etapy robót całkowici</w:t>
      </w:r>
      <w:r w:rsidR="00D067F8">
        <w:rPr>
          <w:color w:val="000000"/>
        </w:rPr>
        <w:t>e zakończone do dnia odstąpienia.</w:t>
      </w:r>
    </w:p>
    <w:p w:rsidR="00433457" w:rsidRDefault="00433457" w:rsidP="004430C3">
      <w:pPr>
        <w:ind w:left="4245" w:right="74" w:firstLine="3"/>
        <w:jc w:val="both"/>
        <w:rPr>
          <w:rFonts w:ascii="Times New Roman" w:eastAsia="Verdana" w:hAnsi="Times New Roman" w:cs="Times New Roman"/>
          <w:b/>
          <w:sz w:val="24"/>
          <w:szCs w:val="24"/>
        </w:rPr>
      </w:pPr>
    </w:p>
    <w:p w:rsidR="00435921" w:rsidRDefault="004515E1" w:rsidP="00013441">
      <w:pPr>
        <w:ind w:right="74"/>
        <w:jc w:val="center"/>
        <w:rPr>
          <w:rFonts w:ascii="Times New Roman" w:hAnsi="Times New Roman" w:cs="Times New Roman"/>
          <w:color w:val="000000"/>
          <w:sz w:val="24"/>
          <w:szCs w:val="24"/>
        </w:rPr>
      </w:pPr>
      <w:r w:rsidRPr="005D23F3">
        <w:rPr>
          <w:rFonts w:ascii="Times New Roman" w:eastAsia="Verdana" w:hAnsi="Times New Roman" w:cs="Times New Roman"/>
          <w:b/>
          <w:sz w:val="24"/>
          <w:szCs w:val="24"/>
        </w:rPr>
        <w:t>§16</w:t>
      </w:r>
    </w:p>
    <w:p w:rsidR="004A0013" w:rsidRPr="005D23F3" w:rsidRDefault="004A0013" w:rsidP="00013441">
      <w:pPr>
        <w:jc w:val="center"/>
        <w:rPr>
          <w:rFonts w:ascii="Times New Roman" w:eastAsia="Times New Roman" w:hAnsi="Times New Roman" w:cs="Times New Roman"/>
          <w:sz w:val="24"/>
          <w:szCs w:val="24"/>
        </w:rPr>
      </w:pPr>
      <w:r w:rsidRPr="005D23F3">
        <w:rPr>
          <w:rFonts w:ascii="Times New Roman" w:eastAsia="Verdana" w:hAnsi="Times New Roman" w:cs="Times New Roman"/>
          <w:b/>
          <w:sz w:val="24"/>
          <w:szCs w:val="24"/>
        </w:rPr>
        <w:t>Kary umowne.</w:t>
      </w:r>
    </w:p>
    <w:p w:rsidR="004A0013" w:rsidRPr="005D23F3" w:rsidRDefault="004515E1" w:rsidP="004430C3">
      <w:pPr>
        <w:jc w:val="both"/>
        <w:rPr>
          <w:rFonts w:ascii="Times New Roman" w:eastAsia="Verdana" w:hAnsi="Times New Roman" w:cs="Times New Roman"/>
          <w:sz w:val="24"/>
          <w:szCs w:val="24"/>
        </w:rPr>
      </w:pPr>
      <w:r>
        <w:rPr>
          <w:rFonts w:ascii="Times New Roman" w:eastAsia="Verdana" w:hAnsi="Times New Roman" w:cs="Times New Roman"/>
          <w:sz w:val="24"/>
          <w:szCs w:val="24"/>
        </w:rPr>
        <w:t>1.</w:t>
      </w:r>
      <w:r w:rsidR="004A0013" w:rsidRPr="005D23F3">
        <w:rPr>
          <w:rFonts w:ascii="Times New Roman" w:eastAsia="Verdana" w:hAnsi="Times New Roman" w:cs="Times New Roman"/>
          <w:sz w:val="24"/>
          <w:szCs w:val="24"/>
        </w:rPr>
        <w:t>Strony ustalają, że formą odszkodowania będą kary umowne z następujących tytułów:</w:t>
      </w:r>
    </w:p>
    <w:p w:rsidR="004A0013" w:rsidRPr="005D23F3" w:rsidRDefault="004A0013" w:rsidP="004430C3">
      <w:pPr>
        <w:jc w:val="both"/>
        <w:rPr>
          <w:rFonts w:ascii="Times New Roman" w:eastAsia="Times New Roman" w:hAnsi="Times New Roman" w:cs="Times New Roman"/>
          <w:sz w:val="24"/>
          <w:szCs w:val="24"/>
        </w:rPr>
      </w:pPr>
    </w:p>
    <w:p w:rsidR="004A0013" w:rsidRPr="00013441" w:rsidRDefault="00013441" w:rsidP="00013441">
      <w:pPr>
        <w:tabs>
          <w:tab w:val="left" w:pos="420"/>
        </w:tabs>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1) </w:t>
      </w:r>
      <w:r w:rsidR="004A0013" w:rsidRPr="00013441">
        <w:rPr>
          <w:rFonts w:ascii="Times New Roman" w:eastAsia="Verdana" w:hAnsi="Times New Roman" w:cs="Times New Roman"/>
          <w:sz w:val="24"/>
          <w:szCs w:val="24"/>
        </w:rPr>
        <w:t>Wykonawca zapłaci Zamawiającemu kary umowne:</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1"/>
          <w:numId w:val="9"/>
        </w:numPr>
        <w:tabs>
          <w:tab w:val="left" w:pos="979"/>
        </w:tabs>
        <w:ind w:left="840" w:right="20" w:hanging="415"/>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za opóźnienie w wykonaniu przedmiotu umowy – w wysokości 0,</w:t>
      </w:r>
      <w:r w:rsidR="00013441">
        <w:rPr>
          <w:rFonts w:ascii="Times New Roman" w:eastAsia="Verdana" w:hAnsi="Times New Roman" w:cs="Times New Roman"/>
          <w:sz w:val="24"/>
          <w:szCs w:val="24"/>
        </w:rPr>
        <w:t>0</w:t>
      </w:r>
      <w:r w:rsidRPr="005D23F3">
        <w:rPr>
          <w:rFonts w:ascii="Times New Roman" w:eastAsia="Verdana" w:hAnsi="Times New Roman" w:cs="Times New Roman"/>
          <w:sz w:val="24"/>
          <w:szCs w:val="24"/>
        </w:rPr>
        <w:t xml:space="preserve">2 % wynagrodzenia umownego brutto, o którym mowa w § </w:t>
      </w:r>
      <w:r w:rsidR="004515E1">
        <w:rPr>
          <w:rFonts w:ascii="Times New Roman" w:eastAsia="Verdana" w:hAnsi="Times New Roman" w:cs="Times New Roman"/>
          <w:sz w:val="24"/>
          <w:szCs w:val="24"/>
        </w:rPr>
        <w:t>10</w:t>
      </w:r>
      <w:r w:rsidRPr="005D23F3">
        <w:rPr>
          <w:rFonts w:ascii="Times New Roman" w:eastAsia="Verdana" w:hAnsi="Times New Roman" w:cs="Times New Roman"/>
          <w:sz w:val="24"/>
          <w:szCs w:val="24"/>
        </w:rPr>
        <w:t xml:space="preserve"> ust. 1 umowy, za każdy dzień opóźnienia,</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1"/>
          <w:numId w:val="9"/>
        </w:numPr>
        <w:tabs>
          <w:tab w:val="left" w:pos="979"/>
        </w:tabs>
        <w:ind w:left="840" w:right="20" w:hanging="415"/>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za opóźnienie w usunięciu wady stwierdzonej przy odbiorze końcowym robót,   w okresie gwarancji i rękojmi w wysokości 0,</w:t>
      </w:r>
      <w:r w:rsidR="00013441">
        <w:rPr>
          <w:rFonts w:ascii="Times New Roman" w:eastAsia="Verdana" w:hAnsi="Times New Roman" w:cs="Times New Roman"/>
          <w:sz w:val="24"/>
          <w:szCs w:val="24"/>
        </w:rPr>
        <w:t>0</w:t>
      </w:r>
      <w:r w:rsidRPr="005D23F3">
        <w:rPr>
          <w:rFonts w:ascii="Times New Roman" w:eastAsia="Verdana" w:hAnsi="Times New Roman" w:cs="Times New Roman"/>
          <w:sz w:val="24"/>
          <w:szCs w:val="24"/>
        </w:rPr>
        <w:t xml:space="preserve">2 % wynagrodzenia umownego brutto, o którym mowa w § </w:t>
      </w:r>
      <w:r w:rsidR="004515E1">
        <w:rPr>
          <w:rFonts w:ascii="Times New Roman" w:eastAsia="Verdana" w:hAnsi="Times New Roman" w:cs="Times New Roman"/>
          <w:sz w:val="24"/>
          <w:szCs w:val="24"/>
        </w:rPr>
        <w:t>10</w:t>
      </w:r>
      <w:r w:rsidRPr="005D23F3">
        <w:rPr>
          <w:rFonts w:ascii="Times New Roman" w:eastAsia="Verdana" w:hAnsi="Times New Roman" w:cs="Times New Roman"/>
          <w:sz w:val="24"/>
          <w:szCs w:val="24"/>
        </w:rPr>
        <w:t xml:space="preserve"> ust. 1 umowy, za każdy dzień opóźnienia,</w:t>
      </w:r>
    </w:p>
    <w:p w:rsidR="004A0013" w:rsidRPr="005D23F3" w:rsidRDefault="004A0013" w:rsidP="00013441">
      <w:pPr>
        <w:tabs>
          <w:tab w:val="left" w:pos="979"/>
        </w:tabs>
        <w:ind w:right="20"/>
        <w:jc w:val="both"/>
        <w:rPr>
          <w:rFonts w:ascii="Times New Roman" w:eastAsia="Verdana" w:hAnsi="Times New Roman" w:cs="Times New Roman"/>
          <w:sz w:val="24"/>
          <w:szCs w:val="24"/>
        </w:rPr>
      </w:pPr>
    </w:p>
    <w:p w:rsidR="004A0013" w:rsidRPr="005D23F3" w:rsidRDefault="004A0013" w:rsidP="00024541">
      <w:pPr>
        <w:numPr>
          <w:ilvl w:val="1"/>
          <w:numId w:val="9"/>
        </w:numPr>
        <w:tabs>
          <w:tab w:val="left" w:pos="979"/>
        </w:tabs>
        <w:ind w:left="840" w:right="20" w:hanging="415"/>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za nieprzedłożenie do zaakceptowania projektu umowy o podwykonawstwo, której przedmiotem są roboty budowlane lub projektu jej zmiany, w wysokości 0,</w:t>
      </w:r>
      <w:r w:rsidR="00013441">
        <w:rPr>
          <w:rFonts w:ascii="Times New Roman" w:eastAsia="Verdana" w:hAnsi="Times New Roman" w:cs="Times New Roman"/>
          <w:sz w:val="24"/>
          <w:szCs w:val="24"/>
        </w:rPr>
        <w:t>0</w:t>
      </w:r>
      <w:r w:rsidRPr="005D23F3">
        <w:rPr>
          <w:rFonts w:ascii="Times New Roman" w:eastAsia="Verdana" w:hAnsi="Times New Roman" w:cs="Times New Roman"/>
          <w:sz w:val="24"/>
          <w:szCs w:val="24"/>
        </w:rPr>
        <w:t>2 % wynagrodzenia umownego brutto za każdy nieprzedłożony do zaakceptowania projekt umowy lub jej zmiany,</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1"/>
          <w:numId w:val="9"/>
        </w:numPr>
        <w:tabs>
          <w:tab w:val="left" w:pos="979"/>
        </w:tabs>
        <w:ind w:left="840" w:right="20" w:hanging="415"/>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za nieprzedłożenie poświadczonej za zgodność z oryginałem kopii umowy o podwykonawstwo lub jej zmiany w wysokości 0,</w:t>
      </w:r>
      <w:r w:rsidR="00013441">
        <w:rPr>
          <w:rFonts w:ascii="Times New Roman" w:eastAsia="Verdana" w:hAnsi="Times New Roman" w:cs="Times New Roman"/>
          <w:sz w:val="24"/>
          <w:szCs w:val="24"/>
        </w:rPr>
        <w:t>02</w:t>
      </w:r>
      <w:r w:rsidRPr="005D23F3">
        <w:rPr>
          <w:rFonts w:ascii="Times New Roman" w:eastAsia="Verdana" w:hAnsi="Times New Roman" w:cs="Times New Roman"/>
          <w:sz w:val="24"/>
          <w:szCs w:val="24"/>
        </w:rPr>
        <w:t xml:space="preserve"> % wynagrodzenia umownego brutto za każdą nieprzedłożoną kopię umowy lub jej zmiany,</w:t>
      </w:r>
    </w:p>
    <w:p w:rsidR="004A0013" w:rsidRPr="005D23F3" w:rsidRDefault="004A0013" w:rsidP="00013441">
      <w:pPr>
        <w:tabs>
          <w:tab w:val="left" w:pos="980"/>
        </w:tabs>
        <w:ind w:right="20"/>
        <w:jc w:val="both"/>
        <w:rPr>
          <w:rFonts w:ascii="Times New Roman" w:eastAsia="Verdana" w:hAnsi="Times New Roman" w:cs="Times New Roman"/>
          <w:sz w:val="24"/>
          <w:szCs w:val="24"/>
        </w:rPr>
      </w:pPr>
    </w:p>
    <w:p w:rsidR="004A0013" w:rsidRPr="005D23F3" w:rsidRDefault="004A0013" w:rsidP="00024541">
      <w:pPr>
        <w:numPr>
          <w:ilvl w:val="1"/>
          <w:numId w:val="9"/>
        </w:numPr>
        <w:tabs>
          <w:tab w:val="left" w:pos="979"/>
        </w:tabs>
        <w:ind w:left="840" w:right="20" w:hanging="415"/>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 xml:space="preserve">za odstąpienie od umowy nie spowodowane winą Zamawiającego w wysokości </w:t>
      </w:r>
      <w:r w:rsidR="00013441">
        <w:rPr>
          <w:rFonts w:ascii="Times New Roman" w:eastAsia="Verdana" w:hAnsi="Times New Roman" w:cs="Times New Roman"/>
          <w:sz w:val="24"/>
          <w:szCs w:val="24"/>
        </w:rPr>
        <w:t xml:space="preserve">5 </w:t>
      </w:r>
      <w:r w:rsidRPr="005D23F3">
        <w:rPr>
          <w:rFonts w:ascii="Times New Roman" w:eastAsia="Verdana" w:hAnsi="Times New Roman" w:cs="Times New Roman"/>
          <w:sz w:val="24"/>
          <w:szCs w:val="24"/>
        </w:rPr>
        <w:t xml:space="preserve">% wartości łącznego wynagrodzenia umownego brutto Wykonawcy, o którym mowa w § </w:t>
      </w:r>
      <w:r w:rsidR="00FF2522">
        <w:rPr>
          <w:rFonts w:ascii="Times New Roman" w:eastAsia="Verdana" w:hAnsi="Times New Roman" w:cs="Times New Roman"/>
          <w:sz w:val="24"/>
          <w:szCs w:val="24"/>
        </w:rPr>
        <w:t>10</w:t>
      </w:r>
      <w:r w:rsidRPr="005D23F3">
        <w:rPr>
          <w:rFonts w:ascii="Times New Roman" w:eastAsia="Verdana" w:hAnsi="Times New Roman" w:cs="Times New Roman"/>
          <w:sz w:val="24"/>
          <w:szCs w:val="24"/>
        </w:rPr>
        <w:t xml:space="preserve"> ust. 1,</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1"/>
          <w:numId w:val="9"/>
        </w:numPr>
        <w:tabs>
          <w:tab w:val="left" w:pos="840"/>
        </w:tabs>
        <w:ind w:left="840" w:right="20" w:hanging="415"/>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lastRenderedPageBreak/>
        <w:t xml:space="preserve">w razie stwierdzenia przez Zamawiającego </w:t>
      </w:r>
      <w:r w:rsidR="004515E1">
        <w:rPr>
          <w:rFonts w:ascii="Times New Roman" w:eastAsia="Verdana" w:hAnsi="Times New Roman" w:cs="Times New Roman"/>
          <w:sz w:val="24"/>
          <w:szCs w:val="24"/>
        </w:rPr>
        <w:t>nie zatrudnienia</w:t>
      </w:r>
      <w:r w:rsidRPr="005D23F3">
        <w:rPr>
          <w:rFonts w:ascii="Times New Roman" w:eastAsia="Verdana" w:hAnsi="Times New Roman" w:cs="Times New Roman"/>
          <w:sz w:val="24"/>
          <w:szCs w:val="24"/>
        </w:rPr>
        <w:t xml:space="preserve"> osób  na podstawie umowy o pracę do wykonywania czynności, do których Zamawiający wymagał zatrudnienia na podstawie umowy o pracę – w wysokości 5.000,00 zł/osoba za każdy przypadek naruszenia;</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0"/>
          <w:numId w:val="9"/>
        </w:numPr>
        <w:tabs>
          <w:tab w:val="left" w:pos="420"/>
        </w:tabs>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Karę, o której mowa w ust. 1, Wykonawca zapłaci na wskazany przez Zamawiającego rachunek bankowy przelewem, w terminie 14 dni kalendarzowych od dnia doręczenia mu żądania Zamawiającego zapłaty takiej kary umownej. Zamawiający jest upoważniony do potrącenia należnych kar umownych z wynagrodzenia Wykonawcy.</w:t>
      </w:r>
    </w:p>
    <w:p w:rsidR="004A0013" w:rsidRPr="005D23F3" w:rsidRDefault="004A0013" w:rsidP="00024541">
      <w:pPr>
        <w:numPr>
          <w:ilvl w:val="0"/>
          <w:numId w:val="10"/>
        </w:numPr>
        <w:tabs>
          <w:tab w:val="left" w:pos="420"/>
        </w:tabs>
        <w:ind w:left="420" w:right="20" w:hanging="42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Jeżeli kara umowna nie pokrywa poniesionej szkody Zamawiający może dochodzić odszkodowania uzupełniającego na zasadach określonych w kodeksie cywilnym.</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0"/>
          <w:numId w:val="10"/>
        </w:numPr>
        <w:tabs>
          <w:tab w:val="left" w:pos="420"/>
        </w:tabs>
        <w:ind w:left="420" w:right="20" w:hanging="42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Roszczenie o zapłatę kar umownych z tytułu opóźnienia, ustalonych za każdy rozpoczęty dzień opóźnienia staje się wymagalne:</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1"/>
          <w:numId w:val="10"/>
        </w:numPr>
        <w:tabs>
          <w:tab w:val="left" w:pos="860"/>
        </w:tabs>
        <w:ind w:left="860" w:hanging="433"/>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za pierwszy rozpoczęty dzień opóźnienia - w tym dniu,</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1"/>
          <w:numId w:val="10"/>
        </w:numPr>
        <w:tabs>
          <w:tab w:val="left" w:pos="860"/>
        </w:tabs>
        <w:ind w:left="860" w:hanging="433"/>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za każdy następny rozpoczęty dzień opóźnienia - odpowiednio w każdym z tych dni.</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515E1" w:rsidP="00FF2522">
      <w:pPr>
        <w:tabs>
          <w:tab w:val="left" w:pos="420"/>
        </w:tabs>
        <w:jc w:val="both"/>
        <w:rPr>
          <w:rFonts w:ascii="Times New Roman" w:eastAsia="Verdana" w:hAnsi="Times New Roman" w:cs="Times New Roman"/>
          <w:sz w:val="24"/>
          <w:szCs w:val="24"/>
        </w:rPr>
      </w:pPr>
      <w:r>
        <w:rPr>
          <w:rFonts w:ascii="Times New Roman" w:eastAsia="Verdana" w:hAnsi="Times New Roman" w:cs="Times New Roman"/>
          <w:sz w:val="24"/>
          <w:szCs w:val="24"/>
        </w:rPr>
        <w:t>5.</w:t>
      </w:r>
      <w:r w:rsidR="00FF2522">
        <w:rPr>
          <w:rFonts w:ascii="Times New Roman" w:eastAsia="Verdana" w:hAnsi="Times New Roman" w:cs="Times New Roman"/>
          <w:sz w:val="24"/>
          <w:szCs w:val="24"/>
        </w:rPr>
        <w:t xml:space="preserve"> </w:t>
      </w:r>
      <w:r w:rsidR="004A0013" w:rsidRPr="004515E1">
        <w:rPr>
          <w:rFonts w:ascii="Times New Roman" w:eastAsia="Verdana" w:hAnsi="Times New Roman" w:cs="Times New Roman"/>
          <w:sz w:val="24"/>
          <w:szCs w:val="24"/>
        </w:rPr>
        <w:t>W przypadku zwłoki w zapłacie faktur Wykonawcy przysługuje prawo do naliczenia odsetek ustawowych.</w:t>
      </w:r>
    </w:p>
    <w:p w:rsidR="004A0013" w:rsidRPr="005D23F3" w:rsidRDefault="004A0013" w:rsidP="004430C3">
      <w:pPr>
        <w:tabs>
          <w:tab w:val="left" w:pos="567"/>
          <w:tab w:val="left" w:pos="851"/>
        </w:tabs>
        <w:jc w:val="both"/>
        <w:rPr>
          <w:rFonts w:ascii="Times New Roman" w:hAnsi="Times New Roman" w:cs="Times New Roman"/>
          <w:sz w:val="24"/>
          <w:szCs w:val="24"/>
          <w:lang w:eastAsia="en-US"/>
        </w:rPr>
      </w:pPr>
    </w:p>
    <w:p w:rsidR="00FF2522" w:rsidRDefault="00FF2522" w:rsidP="00FF2522">
      <w:pPr>
        <w:jc w:val="center"/>
        <w:rPr>
          <w:rFonts w:ascii="Times New Roman" w:eastAsia="Verdana" w:hAnsi="Times New Roman" w:cs="Times New Roman"/>
          <w:b/>
          <w:sz w:val="24"/>
          <w:szCs w:val="24"/>
        </w:rPr>
      </w:pPr>
      <w:r>
        <w:rPr>
          <w:rFonts w:ascii="Times New Roman" w:eastAsia="Verdana" w:hAnsi="Times New Roman" w:cs="Times New Roman"/>
          <w:b/>
          <w:sz w:val="24"/>
          <w:szCs w:val="24"/>
        </w:rPr>
        <w:t xml:space="preserve">§ </w:t>
      </w:r>
      <w:r w:rsidR="004A0013" w:rsidRPr="005D23F3">
        <w:rPr>
          <w:rFonts w:ascii="Times New Roman" w:eastAsia="Verdana" w:hAnsi="Times New Roman" w:cs="Times New Roman"/>
          <w:b/>
          <w:sz w:val="24"/>
          <w:szCs w:val="24"/>
        </w:rPr>
        <w:t>1</w:t>
      </w:r>
      <w:r w:rsidR="00433457">
        <w:rPr>
          <w:rFonts w:ascii="Times New Roman" w:eastAsia="Verdana" w:hAnsi="Times New Roman" w:cs="Times New Roman"/>
          <w:b/>
          <w:sz w:val="24"/>
          <w:szCs w:val="24"/>
        </w:rPr>
        <w:t>7</w:t>
      </w:r>
      <w:r w:rsidR="004A0013" w:rsidRPr="005D23F3">
        <w:rPr>
          <w:rFonts w:ascii="Times New Roman" w:eastAsia="Verdana" w:hAnsi="Times New Roman" w:cs="Times New Roman"/>
          <w:b/>
          <w:sz w:val="24"/>
          <w:szCs w:val="24"/>
        </w:rPr>
        <w:t>.</w:t>
      </w:r>
    </w:p>
    <w:p w:rsidR="004A0013" w:rsidRPr="005D23F3" w:rsidRDefault="004A0013" w:rsidP="00FF2522">
      <w:pPr>
        <w:jc w:val="center"/>
        <w:rPr>
          <w:rFonts w:ascii="Times New Roman" w:eastAsia="Verdana" w:hAnsi="Times New Roman" w:cs="Times New Roman"/>
          <w:b/>
          <w:sz w:val="24"/>
          <w:szCs w:val="24"/>
        </w:rPr>
      </w:pPr>
      <w:r w:rsidRPr="005D23F3">
        <w:rPr>
          <w:rFonts w:ascii="Times New Roman" w:eastAsia="Verdana" w:hAnsi="Times New Roman" w:cs="Times New Roman"/>
          <w:b/>
          <w:sz w:val="24"/>
          <w:szCs w:val="24"/>
        </w:rPr>
        <w:t>Siła wyższa</w:t>
      </w:r>
    </w:p>
    <w:p w:rsidR="004A0013" w:rsidRPr="005D23F3" w:rsidRDefault="00FF2522" w:rsidP="00FF2522">
      <w:pPr>
        <w:tabs>
          <w:tab w:val="left" w:pos="420"/>
        </w:tabs>
        <w:ind w:right="2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1. </w:t>
      </w:r>
      <w:r w:rsidR="004A0013" w:rsidRPr="005D23F3">
        <w:rPr>
          <w:rFonts w:ascii="Times New Roman" w:eastAsia="Verdana" w:hAnsi="Times New Roman" w:cs="Times New Roman"/>
          <w:sz w:val="24"/>
          <w:szCs w:val="24"/>
        </w:rPr>
        <w:t xml:space="preserve">Strony będą zwolnione od odpowiedzialności za niewykonanie lub nienależyte wykonanie zobowiązań wynikających z umowy, o ile niewykonanie lub nienależyte wykonanie zobowiązania nastąpiło wskutek siły wyższej.  </w:t>
      </w:r>
    </w:p>
    <w:p w:rsidR="004A0013" w:rsidRPr="005D23F3" w:rsidRDefault="004A0013" w:rsidP="004430C3">
      <w:pPr>
        <w:jc w:val="both"/>
        <w:rPr>
          <w:rFonts w:ascii="Times New Roman" w:eastAsia="Verdana" w:hAnsi="Times New Roman" w:cs="Times New Roman"/>
          <w:sz w:val="24"/>
          <w:szCs w:val="24"/>
        </w:rPr>
      </w:pPr>
    </w:p>
    <w:p w:rsidR="004A0013" w:rsidRPr="005D23F3" w:rsidRDefault="00FF2522" w:rsidP="00FF2522">
      <w:pPr>
        <w:tabs>
          <w:tab w:val="left" w:pos="420"/>
        </w:tabs>
        <w:ind w:right="20"/>
        <w:jc w:val="both"/>
        <w:rPr>
          <w:rFonts w:ascii="Times New Roman" w:eastAsia="Verdana" w:hAnsi="Times New Roman" w:cs="Times New Roman"/>
          <w:sz w:val="24"/>
          <w:szCs w:val="24"/>
        </w:rPr>
      </w:pPr>
      <w:r>
        <w:rPr>
          <w:rFonts w:ascii="Times New Roman" w:eastAsia="Verdana" w:hAnsi="Times New Roman" w:cs="Times New Roman"/>
          <w:sz w:val="24"/>
          <w:szCs w:val="24"/>
        </w:rPr>
        <w:t>2.</w:t>
      </w:r>
      <w:r w:rsidR="004A0013" w:rsidRPr="005D23F3">
        <w:rPr>
          <w:rFonts w:ascii="Times New Roman" w:eastAsia="Verdana" w:hAnsi="Times New Roman" w:cs="Times New Roman"/>
          <w:sz w:val="24"/>
          <w:szCs w:val="24"/>
        </w:rPr>
        <w:t>Strona, która zamierza żądać zwolnienia z odpowiedzialności z powodu siły wyższej zobowiązana jest powiadomić drugą Stronę na piśmie, bez zbędnej zwłoki, o jej zajściu i ustaniu.</w:t>
      </w:r>
    </w:p>
    <w:p w:rsidR="004A0013" w:rsidRPr="005D23F3" w:rsidRDefault="004A0013" w:rsidP="004430C3">
      <w:pPr>
        <w:jc w:val="both"/>
        <w:rPr>
          <w:rFonts w:ascii="Times New Roman" w:eastAsia="Verdana" w:hAnsi="Times New Roman" w:cs="Times New Roman"/>
          <w:sz w:val="24"/>
          <w:szCs w:val="24"/>
        </w:rPr>
      </w:pPr>
    </w:p>
    <w:p w:rsidR="004A0013" w:rsidRPr="005D23F3" w:rsidRDefault="00FF2522" w:rsidP="00FF2522">
      <w:pPr>
        <w:tabs>
          <w:tab w:val="left" w:pos="420"/>
        </w:tabs>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3. </w:t>
      </w:r>
      <w:r w:rsidR="004A0013" w:rsidRPr="005D23F3">
        <w:rPr>
          <w:rFonts w:ascii="Times New Roman" w:eastAsia="Verdana" w:hAnsi="Times New Roman" w:cs="Times New Roman"/>
          <w:sz w:val="24"/>
          <w:szCs w:val="24"/>
        </w:rPr>
        <w:t>Zaistnienie siły wyższej powinno być udokumentowane przez Stronę powołującą się na nią.</w:t>
      </w:r>
    </w:p>
    <w:p w:rsidR="004A0013" w:rsidRPr="005D23F3" w:rsidRDefault="004A0013" w:rsidP="004430C3">
      <w:pPr>
        <w:pStyle w:val="Akapitzlist"/>
        <w:jc w:val="both"/>
        <w:rPr>
          <w:rFonts w:ascii="Times New Roman" w:eastAsia="Verdana" w:hAnsi="Times New Roman" w:cs="Times New Roman"/>
          <w:sz w:val="24"/>
          <w:szCs w:val="24"/>
        </w:rPr>
      </w:pPr>
    </w:p>
    <w:p w:rsidR="004A0013" w:rsidRPr="005D23F3" w:rsidRDefault="00FF2522" w:rsidP="00FF2522">
      <w:pPr>
        <w:tabs>
          <w:tab w:val="left" w:pos="420"/>
        </w:tabs>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4. </w:t>
      </w:r>
      <w:r w:rsidR="004A0013" w:rsidRPr="005D23F3">
        <w:rPr>
          <w:rFonts w:ascii="Times New Roman" w:eastAsia="Verdana" w:hAnsi="Times New Roman" w:cs="Times New Roman"/>
          <w:sz w:val="24"/>
          <w:szCs w:val="24"/>
        </w:rPr>
        <w:t xml:space="preserve">Przez siłę wyższą strony rozumieją </w:t>
      </w:r>
      <w:r w:rsidR="00683660">
        <w:rPr>
          <w:rFonts w:ascii="Times New Roman" w:eastAsia="Verdana" w:hAnsi="Times New Roman" w:cs="Times New Roman"/>
          <w:sz w:val="24"/>
          <w:szCs w:val="24"/>
        </w:rPr>
        <w:t xml:space="preserve">okoliczności niezależne od strony </w:t>
      </w:r>
      <w:proofErr w:type="spellStart"/>
      <w:r w:rsidR="00683660">
        <w:rPr>
          <w:rFonts w:ascii="Times New Roman" w:eastAsia="Verdana" w:hAnsi="Times New Roman" w:cs="Times New Roman"/>
          <w:sz w:val="24"/>
          <w:szCs w:val="24"/>
        </w:rPr>
        <w:t>tj</w:t>
      </w:r>
      <w:proofErr w:type="spellEnd"/>
      <w:r w:rsidR="00683660">
        <w:rPr>
          <w:rFonts w:ascii="Times New Roman" w:eastAsia="Verdana" w:hAnsi="Times New Roman" w:cs="Times New Roman"/>
          <w:sz w:val="24"/>
          <w:szCs w:val="24"/>
        </w:rPr>
        <w:t xml:space="preserve"> okoliczności o których nie wiedziała i nie mogła ich </w:t>
      </w:r>
      <w:proofErr w:type="spellStart"/>
      <w:r w:rsidR="00683660">
        <w:rPr>
          <w:rFonts w:ascii="Times New Roman" w:eastAsia="Verdana" w:hAnsi="Times New Roman" w:cs="Times New Roman"/>
          <w:sz w:val="24"/>
          <w:szCs w:val="24"/>
        </w:rPr>
        <w:t>przwidzieć</w:t>
      </w:r>
      <w:proofErr w:type="spellEnd"/>
      <w:r w:rsidR="00683660">
        <w:rPr>
          <w:rFonts w:ascii="Times New Roman" w:eastAsia="Verdana" w:hAnsi="Times New Roman" w:cs="Times New Roman"/>
          <w:sz w:val="24"/>
          <w:szCs w:val="24"/>
        </w:rPr>
        <w:t xml:space="preserve"> lub którym nie mogła zapobiec , pomimo dołożenia należytej staranności, w szczególności zmianę przepisów prawnych, klęski żywiołowe, wojny, zamieszki blokady dróg.</w:t>
      </w:r>
    </w:p>
    <w:p w:rsidR="004A0013" w:rsidRPr="005D23F3" w:rsidRDefault="004A0013" w:rsidP="00FF2522">
      <w:pPr>
        <w:jc w:val="center"/>
        <w:rPr>
          <w:rFonts w:ascii="Times New Roman" w:eastAsia="Verdana" w:hAnsi="Times New Roman" w:cs="Times New Roman"/>
          <w:sz w:val="24"/>
          <w:szCs w:val="24"/>
        </w:rPr>
      </w:pPr>
    </w:p>
    <w:p w:rsidR="00FF2522" w:rsidRDefault="00FF2522" w:rsidP="00FF2522">
      <w:pPr>
        <w:tabs>
          <w:tab w:val="left" w:pos="5160"/>
        </w:tabs>
        <w:jc w:val="center"/>
        <w:rPr>
          <w:rFonts w:ascii="Times New Roman" w:eastAsia="Verdana" w:hAnsi="Times New Roman" w:cs="Times New Roman"/>
          <w:b/>
          <w:sz w:val="24"/>
          <w:szCs w:val="24"/>
        </w:rPr>
      </w:pPr>
      <w:r>
        <w:rPr>
          <w:rFonts w:ascii="Times New Roman" w:eastAsia="Verdana" w:hAnsi="Times New Roman" w:cs="Times New Roman"/>
          <w:b/>
          <w:sz w:val="24"/>
          <w:szCs w:val="24"/>
        </w:rPr>
        <w:t xml:space="preserve">§ </w:t>
      </w:r>
      <w:r w:rsidR="004A0013" w:rsidRPr="005D23F3">
        <w:rPr>
          <w:rFonts w:ascii="Times New Roman" w:eastAsia="Verdana" w:hAnsi="Times New Roman" w:cs="Times New Roman"/>
          <w:b/>
          <w:sz w:val="24"/>
          <w:szCs w:val="24"/>
        </w:rPr>
        <w:t>1</w:t>
      </w:r>
      <w:r w:rsidR="00433457">
        <w:rPr>
          <w:rFonts w:ascii="Times New Roman" w:eastAsia="Verdana" w:hAnsi="Times New Roman" w:cs="Times New Roman"/>
          <w:b/>
          <w:sz w:val="24"/>
          <w:szCs w:val="24"/>
        </w:rPr>
        <w:t>8</w:t>
      </w:r>
      <w:r w:rsidR="004A0013" w:rsidRPr="005D23F3">
        <w:rPr>
          <w:rFonts w:ascii="Times New Roman" w:eastAsia="Verdana" w:hAnsi="Times New Roman" w:cs="Times New Roman"/>
          <w:b/>
          <w:sz w:val="24"/>
          <w:szCs w:val="24"/>
        </w:rPr>
        <w:t>.</w:t>
      </w:r>
    </w:p>
    <w:p w:rsidR="004A0013" w:rsidRPr="005D23F3" w:rsidRDefault="004A0013" w:rsidP="00FF2522">
      <w:pPr>
        <w:tabs>
          <w:tab w:val="left" w:pos="5160"/>
        </w:tabs>
        <w:jc w:val="center"/>
        <w:rPr>
          <w:rFonts w:ascii="Times New Roman" w:eastAsia="Times New Roman" w:hAnsi="Times New Roman" w:cs="Times New Roman"/>
          <w:sz w:val="24"/>
          <w:szCs w:val="24"/>
        </w:rPr>
      </w:pPr>
      <w:r w:rsidRPr="005D23F3">
        <w:rPr>
          <w:rFonts w:ascii="Times New Roman" w:eastAsia="Verdana" w:hAnsi="Times New Roman" w:cs="Times New Roman"/>
          <w:b/>
          <w:sz w:val="24"/>
          <w:szCs w:val="24"/>
        </w:rPr>
        <w:t>Postanowienia końcowe</w:t>
      </w:r>
    </w:p>
    <w:p w:rsidR="004A0013" w:rsidRPr="005D23F3" w:rsidRDefault="004A0013" w:rsidP="00024541">
      <w:pPr>
        <w:numPr>
          <w:ilvl w:val="0"/>
          <w:numId w:val="11"/>
        </w:numPr>
        <w:tabs>
          <w:tab w:val="left" w:pos="420"/>
        </w:tabs>
        <w:ind w:left="420" w:hanging="42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 xml:space="preserve">W sprawach nieuregulowanych postanowieniami umowy zastosowanie mają przepisy Kodeksu </w:t>
      </w:r>
      <w:proofErr w:type="spellStart"/>
      <w:r w:rsidRPr="005D23F3">
        <w:rPr>
          <w:rFonts w:ascii="Times New Roman" w:eastAsia="Verdana" w:hAnsi="Times New Roman" w:cs="Times New Roman"/>
          <w:sz w:val="24"/>
          <w:szCs w:val="24"/>
        </w:rPr>
        <w:t>cywilnego,</w:t>
      </w:r>
      <w:r w:rsidR="00683660">
        <w:rPr>
          <w:rFonts w:ascii="Times New Roman" w:eastAsia="Verdana" w:hAnsi="Times New Roman" w:cs="Times New Roman"/>
          <w:sz w:val="24"/>
          <w:szCs w:val="24"/>
        </w:rPr>
        <w:t>Prawa</w:t>
      </w:r>
      <w:proofErr w:type="spellEnd"/>
      <w:r w:rsidR="00683660">
        <w:rPr>
          <w:rFonts w:ascii="Times New Roman" w:eastAsia="Verdana" w:hAnsi="Times New Roman" w:cs="Times New Roman"/>
          <w:sz w:val="24"/>
          <w:szCs w:val="24"/>
        </w:rPr>
        <w:t xml:space="preserve"> budowlanego</w:t>
      </w:r>
      <w:r w:rsidRPr="005D23F3">
        <w:rPr>
          <w:rFonts w:ascii="Times New Roman" w:eastAsia="Verdana" w:hAnsi="Times New Roman" w:cs="Times New Roman"/>
          <w:sz w:val="24"/>
          <w:szCs w:val="24"/>
        </w:rPr>
        <w:t xml:space="preserve"> jeżeli przepisy ustawy </w:t>
      </w:r>
      <w:proofErr w:type="spellStart"/>
      <w:r w:rsidRPr="005D23F3">
        <w:rPr>
          <w:rFonts w:ascii="Times New Roman" w:eastAsia="Verdana" w:hAnsi="Times New Roman" w:cs="Times New Roman"/>
          <w:sz w:val="24"/>
          <w:szCs w:val="24"/>
        </w:rPr>
        <w:t>Pzp</w:t>
      </w:r>
      <w:proofErr w:type="spellEnd"/>
      <w:r w:rsidRPr="005D23F3">
        <w:rPr>
          <w:rFonts w:ascii="Times New Roman" w:eastAsia="Verdana" w:hAnsi="Times New Roman" w:cs="Times New Roman"/>
          <w:sz w:val="24"/>
          <w:szCs w:val="24"/>
        </w:rPr>
        <w:t xml:space="preserve"> nie stanowią inaczej.</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0"/>
          <w:numId w:val="11"/>
        </w:numPr>
        <w:tabs>
          <w:tab w:val="left" w:pos="420"/>
        </w:tabs>
        <w:ind w:left="420" w:right="20" w:hanging="42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Wykonawca nie może bez zgody Zamawiającego dokonać cesji wierzytelności, przysługującej mu z tytułu realizacji umowy na osoby trzecie.</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024541">
      <w:pPr>
        <w:numPr>
          <w:ilvl w:val="0"/>
          <w:numId w:val="11"/>
        </w:numPr>
        <w:tabs>
          <w:tab w:val="left" w:pos="420"/>
        </w:tabs>
        <w:ind w:left="420" w:right="20" w:hanging="42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 xml:space="preserve">Wszelkie pisma przewidziane umową uważa się za skutecznie doręczone (z zastrzeżeniami w niej zawartymi), jeżeli zostały przesłane za zwrotnym potwierdzeniem </w:t>
      </w:r>
      <w:r w:rsidRPr="005D23F3">
        <w:rPr>
          <w:rFonts w:ascii="Times New Roman" w:eastAsia="Verdana" w:hAnsi="Times New Roman" w:cs="Times New Roman"/>
          <w:sz w:val="24"/>
          <w:szCs w:val="24"/>
        </w:rPr>
        <w:lastRenderedPageBreak/>
        <w:t>przez drugą Stronę odbioru, listem poleconym za potwierdzeniem odbioru lub innego potwierdzonego doręczenia pod następujący adres:</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FF2522">
      <w:pPr>
        <w:ind w:left="420"/>
        <w:jc w:val="both"/>
        <w:rPr>
          <w:rFonts w:ascii="Times New Roman" w:eastAsia="Verdana" w:hAnsi="Times New Roman" w:cs="Times New Roman"/>
          <w:sz w:val="24"/>
          <w:szCs w:val="24"/>
        </w:rPr>
      </w:pPr>
      <w:r w:rsidRPr="005D23F3">
        <w:rPr>
          <w:rFonts w:ascii="Times New Roman" w:eastAsia="Verdana" w:hAnsi="Times New Roman" w:cs="Times New Roman"/>
          <w:b/>
          <w:sz w:val="24"/>
          <w:szCs w:val="24"/>
        </w:rPr>
        <w:t>Zamawiający:</w:t>
      </w:r>
    </w:p>
    <w:p w:rsidR="004A0013" w:rsidRPr="005D23F3" w:rsidRDefault="004A0013" w:rsidP="004430C3">
      <w:pPr>
        <w:ind w:firstLine="420"/>
        <w:jc w:val="both"/>
        <w:rPr>
          <w:rFonts w:ascii="Times New Roman" w:hAnsi="Times New Roman" w:cs="Times New Roman"/>
          <w:sz w:val="24"/>
          <w:szCs w:val="24"/>
        </w:rPr>
      </w:pPr>
      <w:r w:rsidRPr="005D23F3">
        <w:rPr>
          <w:rFonts w:ascii="Times New Roman" w:hAnsi="Times New Roman" w:cs="Times New Roman"/>
          <w:sz w:val="24"/>
          <w:szCs w:val="24"/>
        </w:rPr>
        <w:t>Gmina Miasto Piastów</w:t>
      </w:r>
    </w:p>
    <w:p w:rsidR="004A0013" w:rsidRPr="005D23F3" w:rsidRDefault="004A0013" w:rsidP="004430C3">
      <w:pPr>
        <w:ind w:firstLine="420"/>
        <w:jc w:val="both"/>
        <w:rPr>
          <w:rFonts w:ascii="Times New Roman" w:hAnsi="Times New Roman" w:cs="Times New Roman"/>
          <w:sz w:val="24"/>
          <w:szCs w:val="24"/>
        </w:rPr>
      </w:pPr>
      <w:r w:rsidRPr="005D23F3">
        <w:rPr>
          <w:rFonts w:ascii="Times New Roman" w:hAnsi="Times New Roman" w:cs="Times New Roman"/>
          <w:sz w:val="24"/>
          <w:szCs w:val="24"/>
        </w:rPr>
        <w:t>Ul. 11 Listopada 2</w:t>
      </w:r>
    </w:p>
    <w:p w:rsidR="004A0013" w:rsidRPr="005D23F3" w:rsidRDefault="004A0013" w:rsidP="004430C3">
      <w:pPr>
        <w:ind w:firstLine="420"/>
        <w:jc w:val="both"/>
        <w:rPr>
          <w:rFonts w:ascii="Times New Roman" w:hAnsi="Times New Roman" w:cs="Times New Roman"/>
          <w:sz w:val="24"/>
          <w:szCs w:val="24"/>
        </w:rPr>
      </w:pPr>
      <w:r w:rsidRPr="005D23F3">
        <w:rPr>
          <w:rFonts w:ascii="Times New Roman" w:hAnsi="Times New Roman" w:cs="Times New Roman"/>
          <w:sz w:val="24"/>
          <w:szCs w:val="24"/>
        </w:rPr>
        <w:t>05-820 Piastów</w:t>
      </w:r>
    </w:p>
    <w:p w:rsidR="004A0013" w:rsidRPr="005D23F3" w:rsidRDefault="004A0013" w:rsidP="004430C3">
      <w:pPr>
        <w:ind w:firstLine="420"/>
        <w:jc w:val="both"/>
        <w:rPr>
          <w:rFonts w:ascii="Times New Roman" w:hAnsi="Times New Roman" w:cs="Times New Roman"/>
          <w:sz w:val="24"/>
          <w:szCs w:val="24"/>
        </w:rPr>
      </w:pPr>
      <w:r w:rsidRPr="005D23F3">
        <w:rPr>
          <w:rFonts w:ascii="Times New Roman" w:hAnsi="Times New Roman" w:cs="Times New Roman"/>
          <w:sz w:val="24"/>
          <w:szCs w:val="24"/>
        </w:rPr>
        <w:t>Tel. 0-22  .........................</w:t>
      </w:r>
    </w:p>
    <w:p w:rsidR="004A0013" w:rsidRPr="005D23F3" w:rsidRDefault="004A0013" w:rsidP="004430C3">
      <w:pPr>
        <w:jc w:val="both"/>
        <w:rPr>
          <w:rFonts w:ascii="Times New Roman" w:hAnsi="Times New Roman" w:cs="Times New Roman"/>
          <w:sz w:val="24"/>
          <w:szCs w:val="24"/>
        </w:rPr>
      </w:pPr>
    </w:p>
    <w:p w:rsidR="004A0013" w:rsidRPr="005D23F3" w:rsidRDefault="004A0013" w:rsidP="004430C3">
      <w:pPr>
        <w:ind w:firstLine="420"/>
        <w:jc w:val="both"/>
        <w:rPr>
          <w:rFonts w:ascii="Times New Roman" w:hAnsi="Times New Roman" w:cs="Times New Roman"/>
          <w:b/>
          <w:bCs/>
          <w:sz w:val="24"/>
          <w:szCs w:val="24"/>
        </w:rPr>
      </w:pPr>
      <w:r w:rsidRPr="005D23F3">
        <w:rPr>
          <w:rFonts w:ascii="Times New Roman" w:hAnsi="Times New Roman" w:cs="Times New Roman"/>
          <w:b/>
          <w:bCs/>
          <w:sz w:val="24"/>
          <w:szCs w:val="24"/>
        </w:rPr>
        <w:t>Wykonawca:</w:t>
      </w:r>
    </w:p>
    <w:p w:rsidR="004A0013" w:rsidRPr="005D23F3" w:rsidRDefault="004A0013" w:rsidP="004430C3">
      <w:pPr>
        <w:ind w:firstLine="420"/>
        <w:jc w:val="both"/>
        <w:rPr>
          <w:rFonts w:ascii="Times New Roman" w:hAnsi="Times New Roman" w:cs="Times New Roman"/>
          <w:sz w:val="24"/>
          <w:szCs w:val="24"/>
        </w:rPr>
      </w:pPr>
      <w:r w:rsidRPr="005D23F3">
        <w:rPr>
          <w:rFonts w:ascii="Times New Roman" w:hAnsi="Times New Roman" w:cs="Times New Roman"/>
          <w:sz w:val="24"/>
          <w:szCs w:val="24"/>
        </w:rPr>
        <w:t>Nazwa firmy: …………….</w:t>
      </w:r>
    </w:p>
    <w:p w:rsidR="004A0013" w:rsidRPr="005D23F3" w:rsidRDefault="004A0013" w:rsidP="004430C3">
      <w:pPr>
        <w:ind w:firstLine="420"/>
        <w:jc w:val="both"/>
        <w:rPr>
          <w:rFonts w:ascii="Times New Roman" w:hAnsi="Times New Roman" w:cs="Times New Roman"/>
          <w:sz w:val="24"/>
          <w:szCs w:val="24"/>
        </w:rPr>
      </w:pPr>
      <w:r w:rsidRPr="005D23F3">
        <w:rPr>
          <w:rFonts w:ascii="Times New Roman" w:hAnsi="Times New Roman" w:cs="Times New Roman"/>
          <w:sz w:val="24"/>
          <w:szCs w:val="24"/>
        </w:rPr>
        <w:t>Adres: …………………………….</w:t>
      </w:r>
    </w:p>
    <w:p w:rsidR="004A0013" w:rsidRPr="005D23F3" w:rsidRDefault="004A0013" w:rsidP="004430C3">
      <w:pPr>
        <w:ind w:firstLine="420"/>
        <w:jc w:val="both"/>
        <w:rPr>
          <w:rFonts w:ascii="Times New Roman" w:hAnsi="Times New Roman" w:cs="Times New Roman"/>
          <w:sz w:val="24"/>
          <w:szCs w:val="24"/>
        </w:rPr>
      </w:pPr>
      <w:r w:rsidRPr="005D23F3">
        <w:rPr>
          <w:rFonts w:ascii="Times New Roman" w:hAnsi="Times New Roman" w:cs="Times New Roman"/>
          <w:sz w:val="24"/>
          <w:szCs w:val="24"/>
        </w:rPr>
        <w:t>Tel./Fax …………………………</w:t>
      </w:r>
    </w:p>
    <w:p w:rsidR="004A0013" w:rsidRPr="005D23F3" w:rsidRDefault="004A0013" w:rsidP="004430C3">
      <w:pPr>
        <w:jc w:val="both"/>
        <w:rPr>
          <w:rFonts w:ascii="Times New Roman" w:eastAsia="Verdana" w:hAnsi="Times New Roman" w:cs="Times New Roman"/>
          <w:sz w:val="24"/>
          <w:szCs w:val="24"/>
        </w:rPr>
      </w:pPr>
    </w:p>
    <w:p w:rsidR="004A0013" w:rsidRPr="00FF2522" w:rsidRDefault="004A0013" w:rsidP="00024541">
      <w:pPr>
        <w:pStyle w:val="Akapitzlist"/>
        <w:numPr>
          <w:ilvl w:val="0"/>
          <w:numId w:val="11"/>
        </w:numPr>
        <w:tabs>
          <w:tab w:val="left" w:pos="420"/>
        </w:tabs>
        <w:ind w:left="426" w:right="20" w:hanging="426"/>
        <w:jc w:val="both"/>
        <w:rPr>
          <w:rFonts w:ascii="Times New Roman" w:eastAsia="Verdana" w:hAnsi="Times New Roman" w:cs="Times New Roman"/>
          <w:sz w:val="24"/>
          <w:szCs w:val="24"/>
        </w:rPr>
      </w:pPr>
      <w:r w:rsidRPr="00FF2522">
        <w:rPr>
          <w:rFonts w:ascii="Times New Roman" w:eastAsia="Verdana" w:hAnsi="Times New Roman" w:cs="Times New Roman"/>
          <w:sz w:val="24"/>
          <w:szCs w:val="24"/>
        </w:rPr>
        <w:t xml:space="preserve">Każda ze Stron zobowiązuje się do powiadomienia drugiej Strony o każdorazowej zmianie swojego adresu. W przypadku braku powiadomienia o zmianie adresu doręczenie dokonane na ostatnio wskazany </w:t>
      </w:r>
      <w:r w:rsidR="00FF2522" w:rsidRPr="00FF2522">
        <w:rPr>
          <w:rFonts w:ascii="Times New Roman" w:eastAsia="Verdana" w:hAnsi="Times New Roman" w:cs="Times New Roman"/>
          <w:sz w:val="24"/>
          <w:szCs w:val="24"/>
        </w:rPr>
        <w:t>adres będą uważane za skuteczne.</w:t>
      </w:r>
    </w:p>
    <w:p w:rsidR="004A0013" w:rsidRPr="00FF2522" w:rsidRDefault="004A0013" w:rsidP="00024541">
      <w:pPr>
        <w:numPr>
          <w:ilvl w:val="0"/>
          <w:numId w:val="11"/>
        </w:numPr>
        <w:tabs>
          <w:tab w:val="left" w:pos="420"/>
        </w:tabs>
        <w:ind w:left="420" w:hanging="420"/>
        <w:jc w:val="both"/>
        <w:rPr>
          <w:rFonts w:ascii="Times New Roman" w:eastAsia="Verdana" w:hAnsi="Times New Roman" w:cs="Times New Roman"/>
          <w:sz w:val="24"/>
          <w:szCs w:val="24"/>
        </w:rPr>
      </w:pPr>
      <w:r w:rsidRPr="00FF2522">
        <w:rPr>
          <w:rFonts w:ascii="Times New Roman" w:eastAsia="Verdana" w:hAnsi="Times New Roman" w:cs="Times New Roman"/>
          <w:sz w:val="24"/>
          <w:szCs w:val="24"/>
        </w:rPr>
        <w:t>Załączniki do umowy stanowią jej integraln</w:t>
      </w:r>
      <w:r w:rsidR="00FF2522" w:rsidRPr="00FF2522">
        <w:rPr>
          <w:rFonts w:ascii="Times New Roman" w:eastAsia="Verdana" w:hAnsi="Times New Roman" w:cs="Times New Roman"/>
          <w:sz w:val="24"/>
          <w:szCs w:val="24"/>
        </w:rPr>
        <w:t>ą część, do których zalicza się</w:t>
      </w:r>
      <w:r w:rsidR="00FF2522">
        <w:rPr>
          <w:rFonts w:ascii="Times New Roman" w:eastAsia="Verdana" w:hAnsi="Times New Roman" w:cs="Times New Roman"/>
          <w:sz w:val="24"/>
          <w:szCs w:val="24"/>
        </w:rPr>
        <w:t>:</w:t>
      </w:r>
    </w:p>
    <w:p w:rsidR="00433457" w:rsidRPr="00FF2522" w:rsidRDefault="004A0013" w:rsidP="00024541">
      <w:pPr>
        <w:pStyle w:val="Akapitzlist"/>
        <w:numPr>
          <w:ilvl w:val="0"/>
          <w:numId w:val="20"/>
        </w:numPr>
        <w:tabs>
          <w:tab w:val="left" w:pos="580"/>
        </w:tabs>
        <w:jc w:val="both"/>
        <w:rPr>
          <w:rFonts w:ascii="Times New Roman" w:eastAsia="Verdana" w:hAnsi="Times New Roman" w:cs="Times New Roman"/>
          <w:sz w:val="24"/>
          <w:szCs w:val="24"/>
        </w:rPr>
      </w:pPr>
      <w:r w:rsidRPr="00FF2522">
        <w:rPr>
          <w:rFonts w:ascii="Times New Roman" w:eastAsia="Verdana" w:hAnsi="Times New Roman" w:cs="Times New Roman"/>
          <w:sz w:val="24"/>
          <w:szCs w:val="24"/>
        </w:rPr>
        <w:t>Załącznik nr 1 –</w:t>
      </w:r>
      <w:r w:rsidR="00433457" w:rsidRPr="00FF2522">
        <w:rPr>
          <w:rFonts w:ascii="Times New Roman" w:eastAsia="Verdana" w:hAnsi="Times New Roman" w:cs="Times New Roman"/>
          <w:sz w:val="24"/>
          <w:szCs w:val="24"/>
        </w:rPr>
        <w:t xml:space="preserve"> projekt budowlano – wykonawczy,  </w:t>
      </w:r>
    </w:p>
    <w:p w:rsidR="00433457" w:rsidRPr="00FF2522" w:rsidRDefault="00433457" w:rsidP="00024541">
      <w:pPr>
        <w:pStyle w:val="Akapitzlist"/>
        <w:numPr>
          <w:ilvl w:val="0"/>
          <w:numId w:val="20"/>
        </w:numPr>
        <w:tabs>
          <w:tab w:val="left" w:pos="580"/>
        </w:tabs>
        <w:jc w:val="both"/>
        <w:rPr>
          <w:rFonts w:ascii="Times New Roman" w:eastAsia="Verdana" w:hAnsi="Times New Roman" w:cs="Times New Roman"/>
          <w:sz w:val="24"/>
          <w:szCs w:val="24"/>
        </w:rPr>
      </w:pPr>
      <w:proofErr w:type="spellStart"/>
      <w:r w:rsidRPr="00FF2522">
        <w:rPr>
          <w:rFonts w:ascii="Times New Roman" w:eastAsia="Verdana" w:hAnsi="Times New Roman" w:cs="Times New Roman"/>
          <w:sz w:val="24"/>
          <w:szCs w:val="24"/>
        </w:rPr>
        <w:t>Załcznik</w:t>
      </w:r>
      <w:proofErr w:type="spellEnd"/>
      <w:r w:rsidRPr="00FF2522">
        <w:rPr>
          <w:rFonts w:ascii="Times New Roman" w:eastAsia="Verdana" w:hAnsi="Times New Roman" w:cs="Times New Roman"/>
          <w:sz w:val="24"/>
          <w:szCs w:val="24"/>
        </w:rPr>
        <w:t xml:space="preserve"> Nr 2 specyfikacje </w:t>
      </w:r>
      <w:proofErr w:type="spellStart"/>
      <w:r w:rsidRPr="00FF2522">
        <w:rPr>
          <w:rFonts w:ascii="Times New Roman" w:eastAsia="Verdana" w:hAnsi="Times New Roman" w:cs="Times New Roman"/>
          <w:sz w:val="24"/>
          <w:szCs w:val="24"/>
        </w:rPr>
        <w:t>techniczneh</w:t>
      </w:r>
      <w:proofErr w:type="spellEnd"/>
      <w:r w:rsidRPr="00FF2522">
        <w:rPr>
          <w:rFonts w:ascii="Times New Roman" w:eastAsia="Verdana" w:hAnsi="Times New Roman" w:cs="Times New Roman"/>
          <w:sz w:val="24"/>
          <w:szCs w:val="24"/>
        </w:rPr>
        <w:t xml:space="preserve"> wykonania i odbioru robót budowlanych,</w:t>
      </w:r>
    </w:p>
    <w:p w:rsidR="00433457" w:rsidRPr="00433457" w:rsidRDefault="00433457" w:rsidP="00024541">
      <w:pPr>
        <w:pStyle w:val="Akapitzlist"/>
        <w:numPr>
          <w:ilvl w:val="0"/>
          <w:numId w:val="20"/>
        </w:numPr>
        <w:tabs>
          <w:tab w:val="left" w:pos="580"/>
        </w:tabs>
        <w:jc w:val="both"/>
        <w:rPr>
          <w:rFonts w:ascii="Times New Roman" w:eastAsia="Verdana" w:hAnsi="Times New Roman" w:cs="Times New Roman"/>
          <w:color w:val="FF0000"/>
          <w:sz w:val="24"/>
          <w:szCs w:val="24"/>
        </w:rPr>
      </w:pPr>
      <w:proofErr w:type="spellStart"/>
      <w:r w:rsidRPr="00433457">
        <w:rPr>
          <w:rFonts w:ascii="Times New Roman" w:eastAsia="Verdana" w:hAnsi="Times New Roman" w:cs="Times New Roman"/>
          <w:sz w:val="24"/>
          <w:szCs w:val="24"/>
        </w:rPr>
        <w:t>Załacznik</w:t>
      </w:r>
      <w:proofErr w:type="spellEnd"/>
      <w:r w:rsidRPr="00433457">
        <w:rPr>
          <w:rFonts w:ascii="Times New Roman" w:eastAsia="Verdana" w:hAnsi="Times New Roman" w:cs="Times New Roman"/>
          <w:sz w:val="24"/>
          <w:szCs w:val="24"/>
        </w:rPr>
        <w:t xml:space="preserve"> Nr 3 projekt stałej organizacji ruchu</w:t>
      </w:r>
      <w:r w:rsidRPr="00433457">
        <w:rPr>
          <w:rFonts w:ascii="Times New Roman" w:eastAsia="Verdana" w:hAnsi="Times New Roman" w:cs="Times New Roman"/>
          <w:color w:val="FF0000"/>
          <w:sz w:val="24"/>
          <w:szCs w:val="24"/>
        </w:rPr>
        <w:t>.,</w:t>
      </w:r>
    </w:p>
    <w:p w:rsidR="00433457" w:rsidRPr="00433457" w:rsidRDefault="00433457" w:rsidP="00024541">
      <w:pPr>
        <w:pStyle w:val="Akapitzlist"/>
        <w:numPr>
          <w:ilvl w:val="0"/>
          <w:numId w:val="20"/>
        </w:numPr>
        <w:tabs>
          <w:tab w:val="left" w:pos="580"/>
        </w:tabs>
        <w:jc w:val="both"/>
        <w:rPr>
          <w:rFonts w:ascii="Times New Roman" w:eastAsia="Verdana" w:hAnsi="Times New Roman" w:cs="Times New Roman"/>
          <w:color w:val="FF0000"/>
          <w:sz w:val="24"/>
          <w:szCs w:val="24"/>
        </w:rPr>
      </w:pPr>
      <w:r w:rsidRPr="00433457">
        <w:rPr>
          <w:rFonts w:ascii="Times New Roman" w:eastAsia="Verdana" w:hAnsi="Times New Roman" w:cs="Times New Roman"/>
          <w:sz w:val="24"/>
          <w:szCs w:val="24"/>
        </w:rPr>
        <w:t>Załącznik 4 - oferta Wykonawcy</w:t>
      </w:r>
      <w:r w:rsidRPr="00433457">
        <w:rPr>
          <w:rFonts w:ascii="Times New Roman" w:eastAsia="Verdana" w:hAnsi="Times New Roman" w:cs="Times New Roman"/>
          <w:color w:val="FF0000"/>
          <w:sz w:val="24"/>
          <w:szCs w:val="24"/>
        </w:rPr>
        <w:t>.</w:t>
      </w:r>
    </w:p>
    <w:p w:rsidR="004A0013" w:rsidRPr="00FF2522" w:rsidRDefault="00FF2522" w:rsidP="00024541">
      <w:pPr>
        <w:numPr>
          <w:ilvl w:val="0"/>
          <w:numId w:val="11"/>
        </w:numPr>
        <w:tabs>
          <w:tab w:val="left" w:pos="580"/>
        </w:tabs>
        <w:ind w:left="420" w:hanging="420"/>
        <w:jc w:val="both"/>
        <w:rPr>
          <w:rFonts w:ascii="Times New Roman" w:eastAsia="Times New Roman" w:hAnsi="Times New Roman" w:cs="Times New Roman"/>
          <w:sz w:val="24"/>
          <w:szCs w:val="24"/>
        </w:rPr>
      </w:pPr>
      <w:r w:rsidRPr="00FF2522">
        <w:rPr>
          <w:rFonts w:ascii="Times New Roman" w:eastAsia="Verdana" w:hAnsi="Times New Roman" w:cs="Times New Roman"/>
          <w:sz w:val="24"/>
          <w:szCs w:val="24"/>
        </w:rPr>
        <w:t>S</w:t>
      </w:r>
      <w:r w:rsidR="004A0013" w:rsidRPr="00FF2522">
        <w:rPr>
          <w:rFonts w:ascii="Times New Roman" w:eastAsia="Verdana" w:hAnsi="Times New Roman" w:cs="Times New Roman"/>
          <w:sz w:val="24"/>
          <w:szCs w:val="24"/>
        </w:rPr>
        <w:t>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4A0013" w:rsidRPr="00FF2522" w:rsidRDefault="004A0013" w:rsidP="00024541">
      <w:pPr>
        <w:numPr>
          <w:ilvl w:val="0"/>
          <w:numId w:val="12"/>
        </w:numPr>
        <w:tabs>
          <w:tab w:val="left" w:pos="420"/>
        </w:tabs>
        <w:ind w:left="420" w:hanging="420"/>
        <w:jc w:val="both"/>
        <w:rPr>
          <w:rFonts w:ascii="Times New Roman" w:eastAsia="Verdana" w:hAnsi="Times New Roman" w:cs="Times New Roman"/>
          <w:sz w:val="24"/>
          <w:szCs w:val="24"/>
        </w:rPr>
      </w:pPr>
      <w:r w:rsidRPr="00FF2522">
        <w:rPr>
          <w:rFonts w:ascii="Times New Roman" w:eastAsia="Verdana" w:hAnsi="Times New Roman" w:cs="Times New Roman"/>
          <w:sz w:val="24"/>
          <w:szCs w:val="24"/>
        </w:rPr>
        <w:t>Przedstawicielami Stron są:</w:t>
      </w:r>
    </w:p>
    <w:p w:rsidR="004A0013" w:rsidRPr="005D23F3" w:rsidRDefault="004A0013" w:rsidP="00024541">
      <w:pPr>
        <w:numPr>
          <w:ilvl w:val="1"/>
          <w:numId w:val="12"/>
        </w:numPr>
        <w:tabs>
          <w:tab w:val="left" w:pos="860"/>
        </w:tabs>
        <w:ind w:left="860" w:hanging="433"/>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Zamawiającego:</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FF2522">
      <w:pPr>
        <w:ind w:left="86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w:t>
      </w:r>
    </w:p>
    <w:p w:rsidR="004A0013" w:rsidRPr="005D23F3" w:rsidRDefault="004A0013" w:rsidP="00024541">
      <w:pPr>
        <w:numPr>
          <w:ilvl w:val="1"/>
          <w:numId w:val="12"/>
        </w:numPr>
        <w:tabs>
          <w:tab w:val="left" w:pos="860"/>
        </w:tabs>
        <w:ind w:left="860" w:hanging="433"/>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Wykonawcy:</w:t>
      </w:r>
    </w:p>
    <w:p w:rsidR="004A0013" w:rsidRPr="005D23F3" w:rsidRDefault="004A0013" w:rsidP="004430C3">
      <w:pPr>
        <w:jc w:val="both"/>
        <w:rPr>
          <w:rFonts w:ascii="Times New Roman" w:eastAsia="Verdana" w:hAnsi="Times New Roman" w:cs="Times New Roman"/>
          <w:sz w:val="24"/>
          <w:szCs w:val="24"/>
        </w:rPr>
      </w:pPr>
    </w:p>
    <w:p w:rsidR="004A0013" w:rsidRPr="005D23F3" w:rsidRDefault="004A0013" w:rsidP="00FF2522">
      <w:pPr>
        <w:ind w:left="86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w:t>
      </w:r>
    </w:p>
    <w:p w:rsidR="004A0013" w:rsidRDefault="004A0013" w:rsidP="00024541">
      <w:pPr>
        <w:numPr>
          <w:ilvl w:val="0"/>
          <w:numId w:val="12"/>
        </w:numPr>
        <w:tabs>
          <w:tab w:val="left" w:pos="420"/>
        </w:tabs>
        <w:ind w:left="420" w:hanging="420"/>
        <w:jc w:val="both"/>
        <w:rPr>
          <w:rFonts w:ascii="Times New Roman" w:eastAsia="Verdana" w:hAnsi="Times New Roman" w:cs="Times New Roman"/>
          <w:sz w:val="24"/>
          <w:szCs w:val="24"/>
        </w:rPr>
      </w:pPr>
      <w:r w:rsidRPr="005D23F3">
        <w:rPr>
          <w:rFonts w:ascii="Times New Roman" w:eastAsia="Verdana" w:hAnsi="Times New Roman" w:cs="Times New Roman"/>
          <w:sz w:val="24"/>
          <w:szCs w:val="24"/>
        </w:rPr>
        <w:t xml:space="preserve">Umowę sporządzono w </w:t>
      </w:r>
      <w:r w:rsidR="00FF2522">
        <w:rPr>
          <w:rFonts w:ascii="Times New Roman" w:eastAsia="Verdana" w:hAnsi="Times New Roman" w:cs="Times New Roman"/>
          <w:sz w:val="24"/>
          <w:szCs w:val="24"/>
        </w:rPr>
        <w:t>czterech</w:t>
      </w:r>
      <w:r w:rsidRPr="005D23F3">
        <w:rPr>
          <w:rFonts w:ascii="Times New Roman" w:eastAsia="Verdana" w:hAnsi="Times New Roman" w:cs="Times New Roman"/>
          <w:sz w:val="24"/>
          <w:szCs w:val="24"/>
        </w:rPr>
        <w:t xml:space="preserve"> jednakowo brzmiących egzemplarzach: jeden egzemplarz dla Wykonawcy, </w:t>
      </w:r>
      <w:r w:rsidR="00FF2522">
        <w:rPr>
          <w:rFonts w:ascii="Times New Roman" w:eastAsia="Verdana" w:hAnsi="Times New Roman" w:cs="Times New Roman"/>
          <w:sz w:val="24"/>
          <w:szCs w:val="24"/>
        </w:rPr>
        <w:t>trzy</w:t>
      </w:r>
      <w:r w:rsidRPr="005D23F3">
        <w:rPr>
          <w:rFonts w:ascii="Times New Roman" w:eastAsia="Verdana" w:hAnsi="Times New Roman" w:cs="Times New Roman"/>
          <w:sz w:val="24"/>
          <w:szCs w:val="24"/>
        </w:rPr>
        <w:t xml:space="preserve"> – dla Zamawiającego.</w:t>
      </w:r>
    </w:p>
    <w:p w:rsidR="00FF2522" w:rsidRPr="005D23F3" w:rsidRDefault="00FF2522" w:rsidP="00FF2522">
      <w:pPr>
        <w:tabs>
          <w:tab w:val="left" w:pos="420"/>
        </w:tabs>
        <w:jc w:val="both"/>
        <w:rPr>
          <w:rFonts w:ascii="Times New Roman" w:eastAsia="Verdana" w:hAnsi="Times New Roman" w:cs="Times New Roman"/>
          <w:sz w:val="24"/>
          <w:szCs w:val="24"/>
        </w:rPr>
      </w:pPr>
    </w:p>
    <w:p w:rsidR="004A0013" w:rsidRPr="005D23F3" w:rsidRDefault="004A0013" w:rsidP="004430C3">
      <w:pPr>
        <w:tabs>
          <w:tab w:val="left" w:pos="7780"/>
        </w:tabs>
        <w:ind w:left="700"/>
        <w:jc w:val="both"/>
        <w:rPr>
          <w:rFonts w:ascii="Times New Roman" w:eastAsia="Times New Roman" w:hAnsi="Times New Roman" w:cs="Times New Roman"/>
          <w:sz w:val="24"/>
          <w:szCs w:val="24"/>
        </w:rPr>
      </w:pPr>
    </w:p>
    <w:p w:rsidR="00FE2BA4" w:rsidRPr="005D23F3" w:rsidRDefault="00FF2522" w:rsidP="004430C3">
      <w:pPr>
        <w:tabs>
          <w:tab w:val="left" w:pos="7780"/>
        </w:tabs>
        <w:ind w:left="700"/>
        <w:jc w:val="both"/>
        <w:rPr>
          <w:rFonts w:ascii="Times New Roman" w:hAnsi="Times New Roman" w:cs="Times New Roman"/>
          <w:sz w:val="24"/>
          <w:szCs w:val="24"/>
        </w:rPr>
      </w:pPr>
      <w:r>
        <w:rPr>
          <w:rFonts w:ascii="Times New Roman" w:eastAsia="Verdana" w:hAnsi="Times New Roman" w:cs="Times New Roman"/>
          <w:b/>
          <w:sz w:val="24"/>
          <w:szCs w:val="24"/>
        </w:rPr>
        <w:t>ZAMAWIAJĄCY                                                        WYKONAWCA</w:t>
      </w:r>
    </w:p>
    <w:sectPr w:rsidR="00FE2BA4" w:rsidRPr="005D23F3" w:rsidSect="00F037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3D" w:rsidRDefault="008F193D" w:rsidP="00B16076">
      <w:r>
        <w:separator/>
      </w:r>
    </w:p>
  </w:endnote>
  <w:endnote w:type="continuationSeparator" w:id="0">
    <w:p w:rsidR="008F193D" w:rsidRDefault="008F193D" w:rsidP="00B1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8576"/>
      <w:docPartObj>
        <w:docPartGallery w:val="Page Numbers (Bottom of Page)"/>
        <w:docPartUnique/>
      </w:docPartObj>
    </w:sdtPr>
    <w:sdtEndPr/>
    <w:sdtContent>
      <w:p w:rsidR="00014A8F" w:rsidRDefault="004D0D05">
        <w:pPr>
          <w:pStyle w:val="Stopka"/>
          <w:jc w:val="center"/>
        </w:pPr>
        <w:r>
          <w:fldChar w:fldCharType="begin"/>
        </w:r>
        <w:r>
          <w:instrText>PAGE   \* MERGEFORMAT</w:instrText>
        </w:r>
        <w:r>
          <w:fldChar w:fldCharType="separate"/>
        </w:r>
        <w:r w:rsidR="00BB6FC7">
          <w:rPr>
            <w:noProof/>
          </w:rPr>
          <w:t>7</w:t>
        </w:r>
        <w:r>
          <w:rPr>
            <w:noProof/>
          </w:rPr>
          <w:fldChar w:fldCharType="end"/>
        </w:r>
      </w:p>
    </w:sdtContent>
  </w:sdt>
  <w:p w:rsidR="00014A8F" w:rsidRDefault="00014A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3D" w:rsidRDefault="008F193D" w:rsidP="00B16076">
      <w:r>
        <w:separator/>
      </w:r>
    </w:p>
  </w:footnote>
  <w:footnote w:type="continuationSeparator" w:id="0">
    <w:p w:rsidR="008F193D" w:rsidRDefault="008F193D" w:rsidP="00B16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hybridMultilevel"/>
    <w:tmpl w:val="0D34B6A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9"/>
    <w:multiLevelType w:val="hybridMultilevel"/>
    <w:tmpl w:val="31A62C8C"/>
    <w:lvl w:ilvl="0" w:tplc="85E8BC0E">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15014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B"/>
    <w:multiLevelType w:val="hybridMultilevel"/>
    <w:tmpl w:val="5F5E7FD0"/>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D"/>
    <w:multiLevelType w:val="hybridMultilevel"/>
    <w:tmpl w:val="20CEE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1"/>
    <w:multiLevelType w:val="hybridMultilevel"/>
    <w:tmpl w:val="1EBA5D2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2"/>
    <w:multiLevelType w:val="hybridMultilevel"/>
    <w:tmpl w:val="661E3F1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3"/>
    <w:multiLevelType w:val="hybridMultilevel"/>
    <w:tmpl w:val="5DC79EA8"/>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4"/>
    <w:multiLevelType w:val="hybridMultilevel"/>
    <w:tmpl w:val="F3DCC7C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5"/>
    <w:multiLevelType w:val="hybridMultilevel"/>
    <w:tmpl w:val="292842BC"/>
    <w:lvl w:ilvl="0" w:tplc="FFFFFFFF">
      <w:start w:val="3"/>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7"/>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8"/>
    <w:multiLevelType w:val="hybridMultilevel"/>
    <w:tmpl w:val="0BF72B14"/>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46258D1"/>
    <w:multiLevelType w:val="hybridMultilevel"/>
    <w:tmpl w:val="3D402BB2"/>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4">
    <w:nsid w:val="1D4B0BB6"/>
    <w:multiLevelType w:val="hybridMultilevel"/>
    <w:tmpl w:val="19C85292"/>
    <w:lvl w:ilvl="0" w:tplc="BE3EC63C">
      <w:start w:val="7"/>
      <w:numFmt w:val="decimal"/>
      <w:lvlText w:val="%1."/>
      <w:lvlJc w:val="left"/>
      <w:pPr>
        <w:ind w:left="644" w:hanging="360"/>
      </w:pPr>
      <w:rPr>
        <w:rFonts w:hint="default"/>
      </w:rPr>
    </w:lvl>
    <w:lvl w:ilvl="1" w:tplc="07C0A42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1296CFF"/>
    <w:multiLevelType w:val="hybridMultilevel"/>
    <w:tmpl w:val="A8E28C4A"/>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1D5967"/>
    <w:multiLevelType w:val="hybridMultilevel"/>
    <w:tmpl w:val="129EAAFC"/>
    <w:lvl w:ilvl="0" w:tplc="D52EF42C">
      <w:start w:val="10"/>
      <w:numFmt w:val="decimal"/>
      <w:lvlText w:val="%1."/>
      <w:lvlJc w:val="left"/>
      <w:pPr>
        <w:ind w:left="720" w:hanging="360"/>
      </w:pPr>
      <w:rPr>
        <w:rFonts w:hint="default"/>
        <w:color w:val="FFFFFF" w:themeColor="background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036D47"/>
    <w:multiLevelType w:val="hybridMultilevel"/>
    <w:tmpl w:val="3A24C26E"/>
    <w:lvl w:ilvl="0" w:tplc="AEEE4D28">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3B4C125F"/>
    <w:multiLevelType w:val="hybridMultilevel"/>
    <w:tmpl w:val="D52E061A"/>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C77AA6"/>
    <w:multiLevelType w:val="hybridMultilevel"/>
    <w:tmpl w:val="FF503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EA2B01"/>
    <w:multiLevelType w:val="hybridMultilevel"/>
    <w:tmpl w:val="D00024E8"/>
    <w:lvl w:ilvl="0" w:tplc="04150011">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527E9D"/>
    <w:multiLevelType w:val="hybridMultilevel"/>
    <w:tmpl w:val="B21214A0"/>
    <w:lvl w:ilvl="0" w:tplc="9B5CC164">
      <w:start w:val="1"/>
      <w:numFmt w:val="decimal"/>
      <w:lvlText w:val="%1)"/>
      <w:lvlJc w:val="left"/>
      <w:pPr>
        <w:ind w:left="502" w:hanging="360"/>
      </w:pPr>
      <w:rPr>
        <w:color w:val="000000" w:themeColor="text1"/>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8906182"/>
    <w:multiLevelType w:val="hybridMultilevel"/>
    <w:tmpl w:val="0D6A004E"/>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2E67E8"/>
    <w:multiLevelType w:val="hybridMultilevel"/>
    <w:tmpl w:val="EBAA7B26"/>
    <w:lvl w:ilvl="0" w:tplc="F07094AA">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7A8B7355"/>
    <w:multiLevelType w:val="hybridMultilevel"/>
    <w:tmpl w:val="AB76690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1"/>
  </w:num>
  <w:num w:numId="15">
    <w:abstractNumId w:val="13"/>
  </w:num>
  <w:num w:numId="16">
    <w:abstractNumId w:val="12"/>
  </w:num>
  <w:num w:numId="17">
    <w:abstractNumId w:val="24"/>
  </w:num>
  <w:num w:numId="18">
    <w:abstractNumId w:val="14"/>
  </w:num>
  <w:num w:numId="19">
    <w:abstractNumId w:val="23"/>
  </w:num>
  <w:num w:numId="20">
    <w:abstractNumId w:val="17"/>
  </w:num>
  <w:num w:numId="21">
    <w:abstractNumId w:val="16"/>
  </w:num>
  <w:num w:numId="22">
    <w:abstractNumId w:val="18"/>
  </w:num>
  <w:num w:numId="23">
    <w:abstractNumId w:val="22"/>
  </w:num>
  <w:num w:numId="24">
    <w:abstractNumId w:val="15"/>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642D"/>
    <w:rsid w:val="00001B79"/>
    <w:rsid w:val="00013441"/>
    <w:rsid w:val="00014A8F"/>
    <w:rsid w:val="00024541"/>
    <w:rsid w:val="00051B5A"/>
    <w:rsid w:val="000612E8"/>
    <w:rsid w:val="00095F36"/>
    <w:rsid w:val="000A386D"/>
    <w:rsid w:val="000A5FD8"/>
    <w:rsid w:val="000B3CF1"/>
    <w:rsid w:val="000C6F26"/>
    <w:rsid w:val="00135024"/>
    <w:rsid w:val="001C013D"/>
    <w:rsid w:val="001C39AE"/>
    <w:rsid w:val="001C642D"/>
    <w:rsid w:val="001E6A97"/>
    <w:rsid w:val="001F164C"/>
    <w:rsid w:val="001F4E57"/>
    <w:rsid w:val="0025308A"/>
    <w:rsid w:val="00260138"/>
    <w:rsid w:val="00324A40"/>
    <w:rsid w:val="00355899"/>
    <w:rsid w:val="00374B8B"/>
    <w:rsid w:val="00387C98"/>
    <w:rsid w:val="003A310F"/>
    <w:rsid w:val="003B1EAE"/>
    <w:rsid w:val="003C385B"/>
    <w:rsid w:val="003C49DD"/>
    <w:rsid w:val="00406EAB"/>
    <w:rsid w:val="00411C3E"/>
    <w:rsid w:val="00412ED7"/>
    <w:rsid w:val="004213BB"/>
    <w:rsid w:val="004314D9"/>
    <w:rsid w:val="00433457"/>
    <w:rsid w:val="00435921"/>
    <w:rsid w:val="004430C3"/>
    <w:rsid w:val="004515E1"/>
    <w:rsid w:val="004531D1"/>
    <w:rsid w:val="004A0013"/>
    <w:rsid w:val="004A5FF7"/>
    <w:rsid w:val="004D0D05"/>
    <w:rsid w:val="00505A66"/>
    <w:rsid w:val="00522DC2"/>
    <w:rsid w:val="005B1407"/>
    <w:rsid w:val="005C2276"/>
    <w:rsid w:val="005D23F3"/>
    <w:rsid w:val="00644992"/>
    <w:rsid w:val="0065701A"/>
    <w:rsid w:val="00680B0F"/>
    <w:rsid w:val="00683660"/>
    <w:rsid w:val="006C5110"/>
    <w:rsid w:val="006F03FF"/>
    <w:rsid w:val="00702640"/>
    <w:rsid w:val="00703F83"/>
    <w:rsid w:val="007346D2"/>
    <w:rsid w:val="00755705"/>
    <w:rsid w:val="00756DFF"/>
    <w:rsid w:val="007F2F26"/>
    <w:rsid w:val="008174E4"/>
    <w:rsid w:val="0082407C"/>
    <w:rsid w:val="008418A8"/>
    <w:rsid w:val="00856355"/>
    <w:rsid w:val="00856B2C"/>
    <w:rsid w:val="008E2A52"/>
    <w:rsid w:val="008E52E8"/>
    <w:rsid w:val="008E6FEA"/>
    <w:rsid w:val="008F193D"/>
    <w:rsid w:val="00967872"/>
    <w:rsid w:val="00991AC3"/>
    <w:rsid w:val="009E2DE5"/>
    <w:rsid w:val="009F7139"/>
    <w:rsid w:val="00A3078D"/>
    <w:rsid w:val="00A64030"/>
    <w:rsid w:val="00A70C85"/>
    <w:rsid w:val="00A7164E"/>
    <w:rsid w:val="00AC1162"/>
    <w:rsid w:val="00AF5A91"/>
    <w:rsid w:val="00B108F0"/>
    <w:rsid w:val="00B13679"/>
    <w:rsid w:val="00B16076"/>
    <w:rsid w:val="00B64631"/>
    <w:rsid w:val="00B72B60"/>
    <w:rsid w:val="00B81C86"/>
    <w:rsid w:val="00BA49C7"/>
    <w:rsid w:val="00BB6FC7"/>
    <w:rsid w:val="00BB71F7"/>
    <w:rsid w:val="00C07F89"/>
    <w:rsid w:val="00C32B15"/>
    <w:rsid w:val="00C37EBA"/>
    <w:rsid w:val="00C85653"/>
    <w:rsid w:val="00CC4245"/>
    <w:rsid w:val="00CC6E43"/>
    <w:rsid w:val="00D067F8"/>
    <w:rsid w:val="00D45036"/>
    <w:rsid w:val="00DB7A67"/>
    <w:rsid w:val="00DD09F0"/>
    <w:rsid w:val="00DE507B"/>
    <w:rsid w:val="00E915E5"/>
    <w:rsid w:val="00E94634"/>
    <w:rsid w:val="00F03734"/>
    <w:rsid w:val="00F45178"/>
    <w:rsid w:val="00FE2BA4"/>
    <w:rsid w:val="00FF2522"/>
    <w:rsid w:val="00FF54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013"/>
    <w:pPr>
      <w:spacing w:after="0" w:line="240" w:lineRule="auto"/>
    </w:pPr>
    <w:rPr>
      <w:rFonts w:ascii="Calibri" w:eastAsia="Calibri" w:hAnsi="Calibri" w:cs="Arial"/>
      <w:sz w:val="20"/>
      <w:szCs w:val="20"/>
      <w:lang w:eastAsia="pl-PL"/>
    </w:rPr>
  </w:style>
  <w:style w:type="paragraph" w:styleId="Nagwek6">
    <w:name w:val="heading 6"/>
    <w:basedOn w:val="Normalny"/>
    <w:next w:val="Normalny"/>
    <w:link w:val="Nagwek6Znak"/>
    <w:uiPriority w:val="99"/>
    <w:qFormat/>
    <w:rsid w:val="0065701A"/>
    <w:pPr>
      <w:spacing w:before="240" w:after="60"/>
      <w:outlineLvl w:val="5"/>
    </w:pPr>
    <w:rPr>
      <w:rFonts w:ascii="Times New Roman" w:eastAsia="Times New Roman" w:hAnsi="Times New Roman"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0013"/>
    <w:pPr>
      <w:ind w:left="708"/>
    </w:pPr>
  </w:style>
  <w:style w:type="paragraph" w:styleId="Nagwek">
    <w:name w:val="header"/>
    <w:basedOn w:val="Normalny"/>
    <w:link w:val="NagwekZnak"/>
    <w:uiPriority w:val="99"/>
    <w:unhideWhenUsed/>
    <w:rsid w:val="00B16076"/>
    <w:pPr>
      <w:tabs>
        <w:tab w:val="center" w:pos="4536"/>
        <w:tab w:val="right" w:pos="9072"/>
      </w:tabs>
    </w:pPr>
  </w:style>
  <w:style w:type="character" w:customStyle="1" w:styleId="NagwekZnak">
    <w:name w:val="Nagłówek Znak"/>
    <w:basedOn w:val="Domylnaczcionkaakapitu"/>
    <w:link w:val="Nagwek"/>
    <w:uiPriority w:val="99"/>
    <w:rsid w:val="00B16076"/>
    <w:rPr>
      <w:rFonts w:ascii="Calibri" w:eastAsia="Calibri" w:hAnsi="Calibri" w:cs="Arial"/>
      <w:sz w:val="20"/>
      <w:szCs w:val="20"/>
      <w:lang w:eastAsia="pl-PL"/>
    </w:rPr>
  </w:style>
  <w:style w:type="paragraph" w:styleId="Stopka">
    <w:name w:val="footer"/>
    <w:basedOn w:val="Normalny"/>
    <w:link w:val="StopkaZnak"/>
    <w:uiPriority w:val="99"/>
    <w:unhideWhenUsed/>
    <w:rsid w:val="00B16076"/>
    <w:pPr>
      <w:tabs>
        <w:tab w:val="center" w:pos="4536"/>
        <w:tab w:val="right" w:pos="9072"/>
      </w:tabs>
    </w:pPr>
  </w:style>
  <w:style w:type="character" w:customStyle="1" w:styleId="StopkaZnak">
    <w:name w:val="Stopka Znak"/>
    <w:basedOn w:val="Domylnaczcionkaakapitu"/>
    <w:link w:val="Stopka"/>
    <w:uiPriority w:val="99"/>
    <w:rsid w:val="00B16076"/>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755705"/>
    <w:rPr>
      <w:sz w:val="16"/>
      <w:szCs w:val="16"/>
    </w:rPr>
  </w:style>
  <w:style w:type="paragraph" w:styleId="Tekstkomentarza">
    <w:name w:val="annotation text"/>
    <w:basedOn w:val="Normalny"/>
    <w:link w:val="TekstkomentarzaZnak"/>
    <w:uiPriority w:val="99"/>
    <w:semiHidden/>
    <w:unhideWhenUsed/>
    <w:rsid w:val="00755705"/>
  </w:style>
  <w:style w:type="character" w:customStyle="1" w:styleId="TekstkomentarzaZnak">
    <w:name w:val="Tekst komentarza Znak"/>
    <w:basedOn w:val="Domylnaczcionkaakapitu"/>
    <w:link w:val="Tekstkomentarza"/>
    <w:uiPriority w:val="99"/>
    <w:semiHidden/>
    <w:rsid w:val="00755705"/>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55705"/>
    <w:rPr>
      <w:b/>
      <w:bCs/>
    </w:rPr>
  </w:style>
  <w:style w:type="character" w:customStyle="1" w:styleId="TematkomentarzaZnak">
    <w:name w:val="Temat komentarza Znak"/>
    <w:basedOn w:val="TekstkomentarzaZnak"/>
    <w:link w:val="Tematkomentarza"/>
    <w:uiPriority w:val="99"/>
    <w:semiHidden/>
    <w:rsid w:val="00755705"/>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55705"/>
    <w:rPr>
      <w:rFonts w:ascii="Tahoma" w:hAnsi="Tahoma" w:cs="Tahoma"/>
      <w:sz w:val="16"/>
      <w:szCs w:val="16"/>
    </w:rPr>
  </w:style>
  <w:style w:type="character" w:customStyle="1" w:styleId="TekstdymkaZnak">
    <w:name w:val="Tekst dymka Znak"/>
    <w:basedOn w:val="Domylnaczcionkaakapitu"/>
    <w:link w:val="Tekstdymka"/>
    <w:uiPriority w:val="99"/>
    <w:semiHidden/>
    <w:rsid w:val="00755705"/>
    <w:rPr>
      <w:rFonts w:ascii="Tahoma" w:eastAsia="Calibri" w:hAnsi="Tahoma" w:cs="Tahoma"/>
      <w:sz w:val="16"/>
      <w:szCs w:val="16"/>
      <w:lang w:eastAsia="pl-PL"/>
    </w:rPr>
  </w:style>
  <w:style w:type="paragraph" w:styleId="Poprawka">
    <w:name w:val="Revision"/>
    <w:hidden/>
    <w:uiPriority w:val="99"/>
    <w:semiHidden/>
    <w:rsid w:val="00D45036"/>
    <w:pPr>
      <w:spacing w:after="0" w:line="240" w:lineRule="auto"/>
    </w:pPr>
    <w:rPr>
      <w:rFonts w:ascii="Calibri" w:eastAsia="Calibri" w:hAnsi="Calibri" w:cs="Arial"/>
      <w:sz w:val="20"/>
      <w:szCs w:val="20"/>
      <w:lang w:eastAsia="pl-PL"/>
    </w:rPr>
  </w:style>
  <w:style w:type="paragraph" w:styleId="Tekstpodstawowy3">
    <w:name w:val="Body Text 3"/>
    <w:basedOn w:val="Normalny"/>
    <w:link w:val="Tekstpodstawowy3Znak"/>
    <w:uiPriority w:val="99"/>
    <w:rsid w:val="007F2F26"/>
    <w:rPr>
      <w:rFonts w:ascii="Arial" w:eastAsia="Times New Roman" w:hAnsi="Arial"/>
    </w:rPr>
  </w:style>
  <w:style w:type="character" w:customStyle="1" w:styleId="Tekstpodstawowy3Znak">
    <w:name w:val="Tekst podstawowy 3 Znak"/>
    <w:basedOn w:val="Domylnaczcionkaakapitu"/>
    <w:link w:val="Tekstpodstawowy3"/>
    <w:uiPriority w:val="99"/>
    <w:rsid w:val="007F2F26"/>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rsid w:val="007F2F26"/>
    <w:pPr>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7F2F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F2F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7F2F26"/>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9"/>
    <w:rsid w:val="0065701A"/>
    <w:rPr>
      <w:rFonts w:ascii="Times New Roman" w:eastAsia="Times New Roman" w:hAnsi="Times New Roman" w:cs="Times New Roman"/>
      <w:b/>
      <w:bCs/>
      <w:lang w:eastAsia="pl-PL"/>
    </w:rPr>
  </w:style>
  <w:style w:type="paragraph" w:styleId="Tekstpodstawowy">
    <w:name w:val="Body Text"/>
    <w:basedOn w:val="Normalny"/>
    <w:link w:val="TekstpodstawowyZnak"/>
    <w:uiPriority w:val="99"/>
    <w:semiHidden/>
    <w:unhideWhenUsed/>
    <w:rsid w:val="00051B5A"/>
    <w:pPr>
      <w:spacing w:after="120"/>
    </w:pPr>
  </w:style>
  <w:style w:type="character" w:customStyle="1" w:styleId="TekstpodstawowyZnak">
    <w:name w:val="Tekst podstawowy Znak"/>
    <w:basedOn w:val="Domylnaczcionkaakapitu"/>
    <w:link w:val="Tekstpodstawowy"/>
    <w:uiPriority w:val="99"/>
    <w:semiHidden/>
    <w:rsid w:val="00051B5A"/>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1700">
      <w:bodyDiv w:val="1"/>
      <w:marLeft w:val="0"/>
      <w:marRight w:val="0"/>
      <w:marTop w:val="0"/>
      <w:marBottom w:val="0"/>
      <w:divBdr>
        <w:top w:val="none" w:sz="0" w:space="0" w:color="auto"/>
        <w:left w:val="none" w:sz="0" w:space="0" w:color="auto"/>
        <w:bottom w:val="none" w:sz="0" w:space="0" w:color="auto"/>
        <w:right w:val="none" w:sz="0" w:space="0" w:color="auto"/>
      </w:divBdr>
      <w:divsChild>
        <w:div w:id="1137602590">
          <w:marLeft w:val="0"/>
          <w:marRight w:val="0"/>
          <w:marTop w:val="0"/>
          <w:marBottom w:val="0"/>
          <w:divBdr>
            <w:top w:val="none" w:sz="0" w:space="0" w:color="auto"/>
            <w:left w:val="none" w:sz="0" w:space="0" w:color="auto"/>
            <w:bottom w:val="none" w:sz="0" w:space="0" w:color="auto"/>
            <w:right w:val="none" w:sz="0" w:space="0" w:color="auto"/>
          </w:divBdr>
        </w:div>
        <w:div w:id="1441410641">
          <w:marLeft w:val="0"/>
          <w:marRight w:val="0"/>
          <w:marTop w:val="0"/>
          <w:marBottom w:val="0"/>
          <w:divBdr>
            <w:top w:val="none" w:sz="0" w:space="0" w:color="auto"/>
            <w:left w:val="none" w:sz="0" w:space="0" w:color="auto"/>
            <w:bottom w:val="none" w:sz="0" w:space="0" w:color="auto"/>
            <w:right w:val="none" w:sz="0" w:space="0" w:color="auto"/>
          </w:divBdr>
        </w:div>
        <w:div w:id="1724518199">
          <w:marLeft w:val="0"/>
          <w:marRight w:val="0"/>
          <w:marTop w:val="0"/>
          <w:marBottom w:val="0"/>
          <w:divBdr>
            <w:top w:val="none" w:sz="0" w:space="0" w:color="auto"/>
            <w:left w:val="none" w:sz="0" w:space="0" w:color="auto"/>
            <w:bottom w:val="none" w:sz="0" w:space="0" w:color="auto"/>
            <w:right w:val="none" w:sz="0" w:space="0" w:color="auto"/>
          </w:divBdr>
        </w:div>
        <w:div w:id="889877118">
          <w:marLeft w:val="0"/>
          <w:marRight w:val="0"/>
          <w:marTop w:val="0"/>
          <w:marBottom w:val="0"/>
          <w:divBdr>
            <w:top w:val="none" w:sz="0" w:space="0" w:color="auto"/>
            <w:left w:val="none" w:sz="0" w:space="0" w:color="auto"/>
            <w:bottom w:val="none" w:sz="0" w:space="0" w:color="auto"/>
            <w:right w:val="none" w:sz="0" w:space="0" w:color="auto"/>
          </w:divBdr>
        </w:div>
        <w:div w:id="1673676696">
          <w:marLeft w:val="0"/>
          <w:marRight w:val="0"/>
          <w:marTop w:val="0"/>
          <w:marBottom w:val="0"/>
          <w:divBdr>
            <w:top w:val="none" w:sz="0" w:space="0" w:color="auto"/>
            <w:left w:val="none" w:sz="0" w:space="0" w:color="auto"/>
            <w:bottom w:val="none" w:sz="0" w:space="0" w:color="auto"/>
            <w:right w:val="none" w:sz="0" w:space="0" w:color="auto"/>
          </w:divBdr>
        </w:div>
        <w:div w:id="641423915">
          <w:marLeft w:val="0"/>
          <w:marRight w:val="0"/>
          <w:marTop w:val="0"/>
          <w:marBottom w:val="0"/>
          <w:divBdr>
            <w:top w:val="none" w:sz="0" w:space="0" w:color="auto"/>
            <w:left w:val="none" w:sz="0" w:space="0" w:color="auto"/>
            <w:bottom w:val="none" w:sz="0" w:space="0" w:color="auto"/>
            <w:right w:val="none" w:sz="0" w:space="0" w:color="auto"/>
          </w:divBdr>
        </w:div>
        <w:div w:id="1261109418">
          <w:marLeft w:val="0"/>
          <w:marRight w:val="0"/>
          <w:marTop w:val="0"/>
          <w:marBottom w:val="0"/>
          <w:divBdr>
            <w:top w:val="none" w:sz="0" w:space="0" w:color="auto"/>
            <w:left w:val="none" w:sz="0" w:space="0" w:color="auto"/>
            <w:bottom w:val="none" w:sz="0" w:space="0" w:color="auto"/>
            <w:right w:val="none" w:sz="0" w:space="0" w:color="auto"/>
          </w:divBdr>
        </w:div>
        <w:div w:id="1946114893">
          <w:marLeft w:val="0"/>
          <w:marRight w:val="0"/>
          <w:marTop w:val="0"/>
          <w:marBottom w:val="0"/>
          <w:divBdr>
            <w:top w:val="none" w:sz="0" w:space="0" w:color="auto"/>
            <w:left w:val="none" w:sz="0" w:space="0" w:color="auto"/>
            <w:bottom w:val="none" w:sz="0" w:space="0" w:color="auto"/>
            <w:right w:val="none" w:sz="0" w:space="0" w:color="auto"/>
          </w:divBdr>
        </w:div>
        <w:div w:id="93810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awniki\Pulpit\Joasia\umowa%20socjane%20piast&#243;w%20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41B72-255C-47F2-B216-23BBCE29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socjane piastów 2</Template>
  <TotalTime>62</TotalTime>
  <Pages>1</Pages>
  <Words>7012</Words>
  <Characters>42072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MKadzikiewicz</cp:lastModifiedBy>
  <cp:revision>12</cp:revision>
  <cp:lastPrinted>2016-10-09T21:17:00Z</cp:lastPrinted>
  <dcterms:created xsi:type="dcterms:W3CDTF">2016-10-10T14:41:00Z</dcterms:created>
  <dcterms:modified xsi:type="dcterms:W3CDTF">2016-12-27T11:13:00Z</dcterms:modified>
</cp:coreProperties>
</file>