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303" w14:textId="77777777" w:rsidR="00F12ECC" w:rsidRDefault="00F12ECC" w:rsidP="00EF6EED">
      <w:pPr>
        <w:rPr>
          <w:rFonts w:ascii="Times New Roman" w:hAnsi="Times New Roman" w:cs="Times New Roman"/>
          <w:b/>
        </w:rPr>
      </w:pPr>
    </w:p>
    <w:p w14:paraId="3472662F" w14:textId="77777777" w:rsidR="00174008" w:rsidRPr="00F12ECC" w:rsidRDefault="00B13996" w:rsidP="00642EA7">
      <w:pPr>
        <w:jc w:val="center"/>
        <w:rPr>
          <w:rFonts w:ascii="Times New Roman" w:hAnsi="Times New Roman" w:cs="Times New Roman"/>
          <w:b/>
        </w:rPr>
      </w:pPr>
      <w:r w:rsidRPr="00F12ECC">
        <w:rPr>
          <w:rFonts w:ascii="Times New Roman" w:hAnsi="Times New Roman" w:cs="Times New Roman"/>
          <w:b/>
        </w:rPr>
        <w:t xml:space="preserve">UMOWA NR </w:t>
      </w:r>
      <w:r w:rsidR="00174008" w:rsidRPr="00F12ECC">
        <w:rPr>
          <w:rFonts w:ascii="Times New Roman" w:hAnsi="Times New Roman" w:cs="Times New Roman"/>
          <w:b/>
        </w:rPr>
        <w:t>ZPF</w:t>
      </w:r>
      <w:r w:rsidRPr="00F12ECC">
        <w:rPr>
          <w:rFonts w:ascii="Times New Roman" w:hAnsi="Times New Roman" w:cs="Times New Roman"/>
          <w:b/>
        </w:rPr>
        <w:t xml:space="preserve"> </w:t>
      </w:r>
      <w:r w:rsidR="00121DBD">
        <w:rPr>
          <w:rFonts w:ascii="Times New Roman" w:hAnsi="Times New Roman" w:cs="Times New Roman"/>
          <w:b/>
        </w:rPr>
        <w:t>……</w:t>
      </w:r>
      <w:r w:rsidR="00EF6EED">
        <w:rPr>
          <w:rFonts w:ascii="Times New Roman" w:hAnsi="Times New Roman" w:cs="Times New Roman"/>
          <w:b/>
        </w:rPr>
        <w:t xml:space="preserve"> / 2019</w:t>
      </w:r>
    </w:p>
    <w:p w14:paraId="23C6E67A" w14:textId="77777777" w:rsidR="00B13996" w:rsidRPr="00F12ECC" w:rsidRDefault="00B13996" w:rsidP="00642EA7">
      <w:pPr>
        <w:jc w:val="center"/>
        <w:rPr>
          <w:rFonts w:ascii="Times New Roman" w:hAnsi="Times New Roman" w:cs="Times New Roman"/>
          <w:b/>
        </w:rPr>
      </w:pPr>
      <w:r w:rsidRPr="00F12ECC">
        <w:rPr>
          <w:rFonts w:ascii="Times New Roman" w:hAnsi="Times New Roman" w:cs="Times New Roman"/>
          <w:b/>
        </w:rPr>
        <w:t>o wykonanie prac projektowych</w:t>
      </w:r>
    </w:p>
    <w:p w14:paraId="2084A22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 xml:space="preserve">Zawarta w dniu ........... r. w </w:t>
      </w:r>
      <w:r w:rsidR="00174008" w:rsidRPr="00F12ECC">
        <w:rPr>
          <w:rFonts w:ascii="Times New Roman" w:hAnsi="Times New Roman" w:cs="Times New Roman"/>
        </w:rPr>
        <w:t>Pajęcznie</w:t>
      </w:r>
      <w:r w:rsidRPr="00F12ECC">
        <w:rPr>
          <w:rFonts w:ascii="Times New Roman" w:hAnsi="Times New Roman" w:cs="Times New Roman"/>
        </w:rPr>
        <w:t xml:space="preserve">, pomiędzy </w:t>
      </w:r>
      <w:r w:rsidR="00174008" w:rsidRPr="00F12ECC">
        <w:rPr>
          <w:rFonts w:ascii="Times New Roman" w:hAnsi="Times New Roman" w:cs="Times New Roman"/>
        </w:rPr>
        <w:t>Gminą Pajęczno</w:t>
      </w:r>
      <w:r w:rsidRPr="00F12ECC">
        <w:rPr>
          <w:rFonts w:ascii="Times New Roman" w:hAnsi="Times New Roman" w:cs="Times New Roman"/>
        </w:rPr>
        <w:t xml:space="preserve">, ul. </w:t>
      </w:r>
      <w:r w:rsidR="00174008" w:rsidRPr="00F12ECC">
        <w:rPr>
          <w:rFonts w:ascii="Times New Roman" w:hAnsi="Times New Roman" w:cs="Times New Roman"/>
        </w:rPr>
        <w:t>Parkowa 8/12, 98-330</w:t>
      </w:r>
      <w:r w:rsidRPr="00F12ECC">
        <w:rPr>
          <w:rFonts w:ascii="Times New Roman" w:hAnsi="Times New Roman" w:cs="Times New Roman"/>
        </w:rPr>
        <w:t xml:space="preserve"> </w:t>
      </w:r>
      <w:r w:rsidR="00174008" w:rsidRPr="00F12ECC">
        <w:rPr>
          <w:rFonts w:ascii="Times New Roman" w:hAnsi="Times New Roman" w:cs="Times New Roman"/>
        </w:rPr>
        <w:t>Pajęczno</w:t>
      </w:r>
      <w:r w:rsidRPr="00F12ECC">
        <w:rPr>
          <w:rFonts w:ascii="Times New Roman" w:hAnsi="Times New Roman" w:cs="Times New Roman"/>
        </w:rPr>
        <w:t xml:space="preserve">, NIP </w:t>
      </w:r>
      <w:r w:rsidR="00174008" w:rsidRPr="00F12ECC">
        <w:rPr>
          <w:rFonts w:ascii="Times New Roman" w:hAnsi="Times New Roman" w:cs="Times New Roman"/>
        </w:rPr>
        <w:t>5080013710</w:t>
      </w:r>
      <w:r w:rsidRPr="00F12ECC">
        <w:rPr>
          <w:rFonts w:ascii="Times New Roman" w:hAnsi="Times New Roman" w:cs="Times New Roman"/>
        </w:rPr>
        <w:t xml:space="preserve"> zwanym w dalszej części umowy Zamawiającym, reprezentowanym przez:</w:t>
      </w:r>
    </w:p>
    <w:p w14:paraId="1B4D5EC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0238C884"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a: …………………………………</w:t>
      </w:r>
    </w:p>
    <w:p w14:paraId="57711E7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NIP ………………………………</w:t>
      </w:r>
    </w:p>
    <w:p w14:paraId="29AB4D2C"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zwaną dalej Jednostką Projektową, reprezentowaną przez:</w:t>
      </w:r>
    </w:p>
    <w:p w14:paraId="2BBC5E76"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w:t>
      </w:r>
    </w:p>
    <w:p w14:paraId="7480A7A9"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o następującej treści:</w:t>
      </w:r>
    </w:p>
    <w:p w14:paraId="06ACF396" w14:textId="77777777" w:rsidR="009F1811" w:rsidRPr="00F12ECC" w:rsidRDefault="00B13996" w:rsidP="00121DBD">
      <w:pPr>
        <w:jc w:val="center"/>
        <w:rPr>
          <w:rFonts w:ascii="Times New Roman" w:hAnsi="Times New Roman" w:cs="Times New Roman"/>
        </w:rPr>
      </w:pPr>
      <w:r w:rsidRPr="00F12ECC">
        <w:rPr>
          <w:rFonts w:ascii="Times New Roman" w:hAnsi="Times New Roman" w:cs="Times New Roman"/>
        </w:rPr>
        <w:t>§ 1.</w:t>
      </w:r>
    </w:p>
    <w:p w14:paraId="449F8A12" w14:textId="5F77A2EA" w:rsidR="00BD12AE" w:rsidRPr="00BD12AE" w:rsidRDefault="00B13996" w:rsidP="00BD12AE">
      <w:pPr>
        <w:pStyle w:val="Akapitzlist"/>
        <w:numPr>
          <w:ilvl w:val="0"/>
          <w:numId w:val="8"/>
        </w:numPr>
        <w:spacing w:after="0" w:line="240" w:lineRule="auto"/>
        <w:jc w:val="both"/>
        <w:rPr>
          <w:rFonts w:ascii="Times New Roman" w:hAnsi="Times New Roman" w:cs="Times New Roman"/>
        </w:rPr>
      </w:pPr>
      <w:r w:rsidRPr="00BD12AE">
        <w:rPr>
          <w:rFonts w:ascii="Times New Roman" w:hAnsi="Times New Roman" w:cs="Times New Roman"/>
        </w:rPr>
        <w:t>Zamawiający zleca, a Jednostka Projektowa przyjmuje do wykonania dokumentację projektową na „</w:t>
      </w:r>
      <w:r w:rsidR="000F2CA8" w:rsidRPr="00BD12AE">
        <w:rPr>
          <w:rFonts w:ascii="Times New Roman" w:hAnsi="Times New Roman" w:cs="Times New Roman"/>
        </w:rPr>
        <w:t>Opracowanie</w:t>
      </w:r>
      <w:r w:rsidR="00121DBD" w:rsidRPr="00BD12AE">
        <w:rPr>
          <w:rFonts w:ascii="Times New Roman" w:hAnsi="Times New Roman" w:cs="Times New Roman"/>
        </w:rPr>
        <w:t xml:space="preserve"> uproszczonej</w:t>
      </w:r>
      <w:r w:rsidR="000F2CA8" w:rsidRPr="00BD12AE">
        <w:rPr>
          <w:rFonts w:ascii="Times New Roman" w:hAnsi="Times New Roman" w:cs="Times New Roman"/>
        </w:rPr>
        <w:t xml:space="preserve"> dokumentacji projektowo – kosztorysowej dla </w:t>
      </w:r>
      <w:r w:rsidR="00121DBD" w:rsidRPr="00BD12AE">
        <w:rPr>
          <w:rFonts w:ascii="Times New Roman" w:hAnsi="Times New Roman" w:cs="Times New Roman"/>
        </w:rPr>
        <w:t xml:space="preserve">zadania  pn Przebudowa drogi gminnej w miejscowości </w:t>
      </w:r>
      <w:r w:rsidR="00BD12AE" w:rsidRPr="00BD12AE">
        <w:rPr>
          <w:rFonts w:ascii="Times New Roman" w:hAnsi="Times New Roman" w:cs="Times New Roman"/>
        </w:rPr>
        <w:t>Niwiska Dolne – Grądy na działkach 350 i 670 obręb Niwiska Dolne:</w:t>
      </w:r>
    </w:p>
    <w:p w14:paraId="37809F65" w14:textId="77777777" w:rsidR="00BD12AE" w:rsidRPr="00BD12AE" w:rsidRDefault="00BD12AE" w:rsidP="00BD12AE">
      <w:pPr>
        <w:spacing w:after="0" w:line="240" w:lineRule="auto"/>
        <w:jc w:val="both"/>
        <w:rPr>
          <w:rFonts w:ascii="Times New Roman" w:hAnsi="Times New Roman" w:cs="Times New Roman"/>
        </w:rPr>
      </w:pPr>
    </w:p>
    <w:p w14:paraId="5C6FAAC6" w14:textId="77777777" w:rsidR="00BD12AE" w:rsidRPr="00BD12AE" w:rsidRDefault="00BD12AE" w:rsidP="00BD12AE">
      <w:pPr>
        <w:spacing w:after="0" w:line="240" w:lineRule="auto"/>
        <w:jc w:val="both"/>
        <w:rPr>
          <w:rFonts w:ascii="Times New Roman" w:hAnsi="Times New Roman" w:cs="Times New Roman"/>
        </w:rPr>
      </w:pPr>
      <w:r w:rsidRPr="00BD12AE">
        <w:rPr>
          <w:rFonts w:ascii="Times New Roman" w:hAnsi="Times New Roman" w:cs="Times New Roman"/>
        </w:rPr>
        <w:t xml:space="preserve">-  etap I obejmuje odcinek drogi gminnej Niwiska Dolne – Grądy od działki 671/1 do działki 308 obręb Niwiska Dolne – odcinek ok. 1000 </w:t>
      </w:r>
      <w:proofErr w:type="spellStart"/>
      <w:r w:rsidRPr="00BD12AE">
        <w:rPr>
          <w:rFonts w:ascii="Times New Roman" w:hAnsi="Times New Roman" w:cs="Times New Roman"/>
        </w:rPr>
        <w:t>mb</w:t>
      </w:r>
      <w:proofErr w:type="spellEnd"/>
      <w:r w:rsidRPr="00BD12AE">
        <w:rPr>
          <w:rFonts w:ascii="Times New Roman" w:hAnsi="Times New Roman" w:cs="Times New Roman"/>
        </w:rPr>
        <w:t>;</w:t>
      </w:r>
    </w:p>
    <w:p w14:paraId="34097844" w14:textId="7B81630A" w:rsidR="000F2CA8" w:rsidRPr="00BD12AE" w:rsidRDefault="00BD12AE" w:rsidP="00BD12AE">
      <w:pPr>
        <w:spacing w:after="0" w:line="240" w:lineRule="auto"/>
        <w:jc w:val="both"/>
        <w:rPr>
          <w:rFonts w:ascii="Times New Roman" w:hAnsi="Times New Roman"/>
        </w:rPr>
      </w:pPr>
      <w:r w:rsidRPr="00BD12AE">
        <w:rPr>
          <w:rFonts w:ascii="Times New Roman" w:hAnsi="Times New Roman" w:cs="Times New Roman"/>
        </w:rPr>
        <w:t xml:space="preserve">- etap II obejmuje odcinek drogi gminnej Niwiska Dolne – Grądy od działki 308 do działki 252 obręb Niwiska Dolne – odcinek ok 600 </w:t>
      </w:r>
      <w:proofErr w:type="spellStart"/>
      <w:r w:rsidRPr="00BD12AE">
        <w:rPr>
          <w:rFonts w:ascii="Times New Roman" w:hAnsi="Times New Roman" w:cs="Times New Roman"/>
        </w:rPr>
        <w:t>mb</w:t>
      </w:r>
      <w:proofErr w:type="spellEnd"/>
    </w:p>
    <w:p w14:paraId="6A579A13" w14:textId="77777777" w:rsidR="00121DBD" w:rsidRDefault="00121DBD" w:rsidP="00121DBD">
      <w:pPr>
        <w:pStyle w:val="Tekstpodstawowy"/>
        <w:rPr>
          <w:bCs/>
          <w:szCs w:val="28"/>
        </w:rPr>
      </w:pPr>
      <w:r>
        <w:rPr>
          <w:bCs/>
          <w:szCs w:val="28"/>
        </w:rPr>
        <w:t>2. Projektuje się przebudowę drogi gminnej poprzez wykonanie:</w:t>
      </w:r>
    </w:p>
    <w:p w14:paraId="3DBEAEC8" w14:textId="77777777" w:rsidR="00121DBD" w:rsidRDefault="00121DBD" w:rsidP="00121DBD">
      <w:pPr>
        <w:pStyle w:val="Tekstpodstawowy"/>
        <w:rPr>
          <w:bCs/>
          <w:szCs w:val="28"/>
        </w:rPr>
      </w:pPr>
      <w:r>
        <w:rPr>
          <w:bCs/>
          <w:szCs w:val="28"/>
        </w:rPr>
        <w:t>- uzupełnienie podbudowy z kruszywa,</w:t>
      </w:r>
    </w:p>
    <w:p w14:paraId="57440D5D" w14:textId="222E3CB1" w:rsidR="00121DBD" w:rsidRDefault="00121DBD" w:rsidP="00121DBD">
      <w:pPr>
        <w:pStyle w:val="Tekstpodstawowy"/>
        <w:rPr>
          <w:bCs/>
          <w:szCs w:val="28"/>
        </w:rPr>
      </w:pPr>
      <w:r>
        <w:rPr>
          <w:bCs/>
          <w:szCs w:val="28"/>
        </w:rPr>
        <w:t>- jezdni bitumicznej o szerokości 4,0 m w istniejącym śladzie drog</w:t>
      </w:r>
      <w:r w:rsidR="00BD12AE">
        <w:rPr>
          <w:bCs/>
          <w:szCs w:val="28"/>
        </w:rPr>
        <w:t>i</w:t>
      </w:r>
      <w:r>
        <w:rPr>
          <w:bCs/>
          <w:szCs w:val="28"/>
        </w:rPr>
        <w:t>,</w:t>
      </w:r>
    </w:p>
    <w:p w14:paraId="68C19966" w14:textId="77777777" w:rsidR="00121DBD" w:rsidRDefault="00121DBD" w:rsidP="00121DBD">
      <w:pPr>
        <w:pStyle w:val="Tekstpodstawowy"/>
        <w:rPr>
          <w:bCs/>
          <w:szCs w:val="28"/>
        </w:rPr>
      </w:pPr>
      <w:r>
        <w:rPr>
          <w:bCs/>
          <w:szCs w:val="28"/>
        </w:rPr>
        <w:t>- obustronne pobocza z tłucznia kamiennego szer. 0,50 m. w granicach istniejącego pasa drogowego.</w:t>
      </w:r>
    </w:p>
    <w:p w14:paraId="6626DE7B" w14:textId="6ED529C3" w:rsidR="00121DBD" w:rsidRDefault="00121DBD" w:rsidP="00121DBD">
      <w:pPr>
        <w:pStyle w:val="Tekstpodstawowy"/>
        <w:rPr>
          <w:bCs/>
          <w:szCs w:val="28"/>
        </w:rPr>
      </w:pPr>
      <w:r>
        <w:rPr>
          <w:bCs/>
          <w:szCs w:val="28"/>
        </w:rPr>
        <w:t xml:space="preserve">Całkowita długość projektowanego odcinka: </w:t>
      </w:r>
      <w:r w:rsidR="00BD12AE">
        <w:rPr>
          <w:bCs/>
          <w:szCs w:val="28"/>
        </w:rPr>
        <w:t>etap I - 1000</w:t>
      </w:r>
      <w:r>
        <w:rPr>
          <w:bCs/>
          <w:szCs w:val="28"/>
        </w:rPr>
        <w:t xml:space="preserve"> m.</w:t>
      </w:r>
      <w:r w:rsidR="00BD12AE">
        <w:rPr>
          <w:bCs/>
          <w:szCs w:val="28"/>
        </w:rPr>
        <w:t xml:space="preserve">, etap II – 600 m. </w:t>
      </w:r>
    </w:p>
    <w:p w14:paraId="7C31FB42" w14:textId="77777777" w:rsidR="00121DBD" w:rsidRPr="006228E4" w:rsidRDefault="00121DBD" w:rsidP="00121DBD">
      <w:pPr>
        <w:jc w:val="both"/>
        <w:rPr>
          <w:rFonts w:ascii="Times New Roman" w:hAnsi="Times New Roman" w:cs="Times New Roman"/>
        </w:rPr>
      </w:pPr>
      <w:r>
        <w:rPr>
          <w:rFonts w:ascii="Times New Roman" w:hAnsi="Times New Roman" w:cs="Times New Roman"/>
          <w:b/>
        </w:rPr>
        <w:t>3.</w:t>
      </w:r>
      <w:r w:rsidRPr="006228E4">
        <w:rPr>
          <w:rFonts w:ascii="Times New Roman" w:hAnsi="Times New Roman" w:cs="Times New Roman"/>
          <w:b/>
        </w:rPr>
        <w:t xml:space="preserve"> </w:t>
      </w:r>
      <w:r w:rsidRPr="006228E4">
        <w:rPr>
          <w:rFonts w:ascii="Times New Roman" w:hAnsi="Times New Roman" w:cs="Times New Roman"/>
        </w:rPr>
        <w:t>Wykonawca zobowiązany będzie w zakresie zamówienia wykonać:</w:t>
      </w:r>
    </w:p>
    <w:p w14:paraId="2481065E" w14:textId="77777777" w:rsidR="00121DBD" w:rsidRDefault="00121DBD" w:rsidP="00121DBD">
      <w:pPr>
        <w:jc w:val="both"/>
        <w:rPr>
          <w:rFonts w:ascii="Times New Roman" w:hAnsi="Times New Roman" w:cs="Times New Roman"/>
        </w:rPr>
      </w:pPr>
      <w:r>
        <w:rPr>
          <w:rFonts w:ascii="Times New Roman" w:hAnsi="Times New Roman" w:cs="Times New Roman"/>
        </w:rPr>
        <w:t>1) Mapę do celów projektowych,</w:t>
      </w:r>
    </w:p>
    <w:p w14:paraId="04DE1380"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2) </w:t>
      </w:r>
      <w:r>
        <w:rPr>
          <w:rFonts w:ascii="Times New Roman" w:hAnsi="Times New Roman" w:cs="Times New Roman"/>
        </w:rPr>
        <w:t>Uproszczony p</w:t>
      </w:r>
      <w:r w:rsidRPr="006228E4">
        <w:rPr>
          <w:rFonts w:ascii="Times New Roman" w:hAnsi="Times New Roman" w:cs="Times New Roman"/>
        </w:rPr>
        <w:t xml:space="preserve">rojekt budowlano-wykonawczy w </w:t>
      </w:r>
      <w:r>
        <w:rPr>
          <w:rFonts w:ascii="Times New Roman" w:hAnsi="Times New Roman" w:cs="Times New Roman"/>
        </w:rPr>
        <w:t>4</w:t>
      </w:r>
      <w:r w:rsidRPr="006228E4">
        <w:rPr>
          <w:rFonts w:ascii="Times New Roman" w:hAnsi="Times New Roman" w:cs="Times New Roman"/>
        </w:rPr>
        <w:t xml:space="preserve"> egz. - </w:t>
      </w:r>
    </w:p>
    <w:p w14:paraId="569ED6B0"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3) Specyfikacje techniczne wykonania i odbioru robót objętych projektem budowlano- wykonawczym - 2 egz.     </w:t>
      </w:r>
    </w:p>
    <w:p w14:paraId="269EF8D4" w14:textId="77777777" w:rsidR="00121DBD" w:rsidRDefault="00121DBD" w:rsidP="00121DBD">
      <w:pPr>
        <w:jc w:val="both"/>
        <w:rPr>
          <w:rFonts w:ascii="Times New Roman" w:hAnsi="Times New Roman" w:cs="Times New Roman"/>
        </w:rPr>
      </w:pPr>
      <w:r>
        <w:rPr>
          <w:rFonts w:ascii="Times New Roman" w:hAnsi="Times New Roman" w:cs="Times New Roman"/>
        </w:rPr>
        <w:t>4</w:t>
      </w:r>
      <w:r w:rsidRPr="006228E4">
        <w:rPr>
          <w:rFonts w:ascii="Times New Roman" w:hAnsi="Times New Roman" w:cs="Times New Roman"/>
        </w:rPr>
        <w:t xml:space="preserve">) Kosztorysy inwestorskie oraz przedmiary robót w 2 egz., </w:t>
      </w:r>
    </w:p>
    <w:p w14:paraId="3BBC9D28" w14:textId="77777777" w:rsidR="00121DBD" w:rsidRPr="006228E4" w:rsidRDefault="00121DBD" w:rsidP="00121DBD">
      <w:pPr>
        <w:jc w:val="both"/>
        <w:rPr>
          <w:rFonts w:ascii="Times New Roman" w:hAnsi="Times New Roman" w:cs="Times New Roman"/>
        </w:rPr>
      </w:pPr>
      <w:r>
        <w:rPr>
          <w:rFonts w:ascii="Times New Roman" w:hAnsi="Times New Roman" w:cs="Times New Roman"/>
        </w:rPr>
        <w:t>5</w:t>
      </w:r>
      <w:r w:rsidRPr="006228E4">
        <w:rPr>
          <w:rFonts w:ascii="Times New Roman" w:hAnsi="Times New Roman" w:cs="Times New Roman"/>
        </w:rPr>
        <w:t>) Całość dokumentacji -  po 1 egzemplarzu dla każdego zadania  - w formie elektronicznej</w:t>
      </w:r>
    </w:p>
    <w:p w14:paraId="4DE5CD97"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t xml:space="preserve">         (format pdf i </w:t>
      </w:r>
      <w:proofErr w:type="spellStart"/>
      <w:r w:rsidRPr="006228E4">
        <w:rPr>
          <w:rFonts w:ascii="Times New Roman" w:hAnsi="Times New Roman" w:cs="Times New Roman"/>
        </w:rPr>
        <w:t>dwg</w:t>
      </w:r>
      <w:proofErr w:type="spellEnd"/>
      <w:r w:rsidRPr="006228E4">
        <w:rPr>
          <w:rFonts w:ascii="Times New Roman" w:hAnsi="Times New Roman" w:cs="Times New Roman"/>
        </w:rPr>
        <w:t xml:space="preserve"> dla rysunków). Dodatkowo 1 egzemplarz kosztorysów inwestorskich </w:t>
      </w:r>
    </w:p>
    <w:p w14:paraId="040CED54" w14:textId="77777777" w:rsidR="00121DBD" w:rsidRPr="006228E4" w:rsidRDefault="00121DBD" w:rsidP="00121DBD">
      <w:pPr>
        <w:jc w:val="both"/>
        <w:rPr>
          <w:rFonts w:ascii="Times New Roman" w:hAnsi="Times New Roman" w:cs="Times New Roman"/>
        </w:rPr>
      </w:pPr>
      <w:r w:rsidRPr="006228E4">
        <w:rPr>
          <w:rFonts w:ascii="Times New Roman" w:hAnsi="Times New Roman" w:cs="Times New Roman"/>
        </w:rPr>
        <w:lastRenderedPageBreak/>
        <w:t xml:space="preserve">          i przedmiarów robót w formacie </w:t>
      </w:r>
      <w:proofErr w:type="spellStart"/>
      <w:r w:rsidRPr="006228E4">
        <w:rPr>
          <w:rFonts w:ascii="Times New Roman" w:hAnsi="Times New Roman" w:cs="Times New Roman"/>
        </w:rPr>
        <w:t>ath</w:t>
      </w:r>
      <w:proofErr w:type="spellEnd"/>
      <w:r w:rsidRPr="006228E4">
        <w:rPr>
          <w:rFonts w:ascii="Times New Roman" w:hAnsi="Times New Roman" w:cs="Times New Roman"/>
        </w:rPr>
        <w:t xml:space="preserve">, do odczytu w programie Norma.   </w:t>
      </w:r>
    </w:p>
    <w:p w14:paraId="7EF97053" w14:textId="77777777" w:rsidR="00121DBD" w:rsidRPr="00892048" w:rsidRDefault="00121DBD" w:rsidP="00121DBD">
      <w:pPr>
        <w:jc w:val="both"/>
        <w:rPr>
          <w:rFonts w:ascii="Times New Roman" w:hAnsi="Times New Roman" w:cs="Times New Roman"/>
        </w:rPr>
      </w:pPr>
      <w:r>
        <w:rPr>
          <w:rFonts w:ascii="Times New Roman" w:hAnsi="Times New Roman" w:cs="Times New Roman"/>
        </w:rPr>
        <w:t>4.</w:t>
      </w:r>
      <w:r w:rsidRPr="00892048">
        <w:rPr>
          <w:rFonts w:ascii="Times New Roman" w:hAnsi="Times New Roman" w:cs="Times New Roman"/>
        </w:rPr>
        <w:t xml:space="preserve"> </w:t>
      </w:r>
      <w:r>
        <w:rPr>
          <w:rFonts w:ascii="Times New Roman" w:hAnsi="Times New Roman" w:cs="Times New Roman"/>
        </w:rPr>
        <w:t>Wykonawca</w:t>
      </w:r>
      <w:r w:rsidRPr="00892048">
        <w:rPr>
          <w:rFonts w:ascii="Times New Roman" w:hAnsi="Times New Roman" w:cs="Times New Roman"/>
        </w:rPr>
        <w:t xml:space="preserve"> ma obowiązek: </w:t>
      </w:r>
    </w:p>
    <w:p w14:paraId="425724ED"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a)  zapewnić sprawdzenie projektu pod względem  zgodności z przepisami, w tym  techniczno -budowlanymi, przez osoby posiadające  uprawnienia budowlane do projektowania bez ograniczeń w odpowiedniej specjalności lub rzeczoznawcę budowlanego.            </w:t>
      </w:r>
    </w:p>
    <w:p w14:paraId="24306CD8"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b) przygotowania i złożenia kompletnych wniosków o pozwolenie na budowę lub zgłoszeń zamiaru wykonania robót nie wymagających decyzji o pozwoleniu na budowę do właściwego organu architektoniczn</w:t>
      </w:r>
      <w:r>
        <w:rPr>
          <w:rFonts w:ascii="Times New Roman" w:hAnsi="Times New Roman" w:cs="Times New Roman"/>
        </w:rPr>
        <w:t xml:space="preserve">o-budowlanego oraz przekazania </w:t>
      </w:r>
      <w:r w:rsidRPr="00892048">
        <w:rPr>
          <w:rFonts w:ascii="Times New Roman" w:hAnsi="Times New Roman" w:cs="Times New Roman"/>
        </w:rPr>
        <w:t xml:space="preserve"> kopii tych dokumentów Zamawiającemu dla:</w:t>
      </w:r>
    </w:p>
    <w:p w14:paraId="70CC5EA7" w14:textId="77777777" w:rsidR="00121DBD" w:rsidRPr="00892048" w:rsidRDefault="00121DBD" w:rsidP="00121DBD">
      <w:pPr>
        <w:jc w:val="both"/>
        <w:rPr>
          <w:rFonts w:ascii="Times New Roman" w:hAnsi="Times New Roman" w:cs="Times New Roman"/>
          <w:b/>
        </w:rPr>
      </w:pPr>
      <w:r w:rsidRPr="00892048">
        <w:rPr>
          <w:rFonts w:ascii="Times New Roman" w:hAnsi="Times New Roman" w:cs="Times New Roman"/>
          <w:b/>
        </w:rPr>
        <w:t xml:space="preserve">w terminie </w:t>
      </w:r>
      <w:r>
        <w:rPr>
          <w:rFonts w:ascii="Times New Roman" w:hAnsi="Times New Roman" w:cs="Times New Roman"/>
          <w:b/>
        </w:rPr>
        <w:t>2</w:t>
      </w:r>
      <w:r w:rsidRPr="00892048">
        <w:rPr>
          <w:rFonts w:ascii="Times New Roman" w:hAnsi="Times New Roman" w:cs="Times New Roman"/>
          <w:b/>
        </w:rPr>
        <w:t xml:space="preserve"> miesięcy od podpisania umowy,</w:t>
      </w:r>
    </w:p>
    <w:p w14:paraId="6B5811B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w:t>
      </w:r>
      <w:r>
        <w:rPr>
          <w:rFonts w:ascii="Times New Roman" w:hAnsi="Times New Roman" w:cs="Times New Roman"/>
        </w:rPr>
        <w:t xml:space="preserve">5. </w:t>
      </w:r>
      <w:r w:rsidRPr="00892048">
        <w:rPr>
          <w:rFonts w:ascii="Times New Roman" w:hAnsi="Times New Roman" w:cs="Times New Roman"/>
        </w:rPr>
        <w:t xml:space="preserve">Wynagrodzenie ryczałtowe zawiera  wszelkie niezbędne nakłady pozwalające  osiągnąć cel wskazany w umowie w tym również koszty i opłaty za:        </w:t>
      </w:r>
    </w:p>
    <w:p w14:paraId="2CADA793"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uzyskanie map niezbędnych dla opracowania  dokumentacji projektowej,        </w:t>
      </w:r>
    </w:p>
    <w:p w14:paraId="1D028E7E"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 przygotowanie wniosków o wydanie wymaganych (dla kompletności projektu) decyzji</w:t>
      </w:r>
    </w:p>
    <w:p w14:paraId="06213452" w14:textId="77777777" w:rsidR="00121DBD" w:rsidRPr="00892048" w:rsidRDefault="00121DBD" w:rsidP="00121DBD">
      <w:pPr>
        <w:jc w:val="both"/>
        <w:rPr>
          <w:rFonts w:ascii="Times New Roman" w:hAnsi="Times New Roman" w:cs="Times New Roman"/>
        </w:rPr>
      </w:pPr>
      <w:r w:rsidRPr="00892048">
        <w:rPr>
          <w:rFonts w:ascii="Times New Roman" w:hAnsi="Times New Roman" w:cs="Times New Roman"/>
        </w:rPr>
        <w:t xml:space="preserve">   administracyjnych,      </w:t>
      </w:r>
    </w:p>
    <w:p w14:paraId="42E0D846" w14:textId="77777777" w:rsidR="00121DBD" w:rsidRPr="00F12ECC" w:rsidRDefault="00121DBD" w:rsidP="00121DBD">
      <w:pPr>
        <w:spacing w:line="240" w:lineRule="auto"/>
        <w:jc w:val="both"/>
        <w:rPr>
          <w:rFonts w:ascii="Times New Roman" w:hAnsi="Times New Roman" w:cs="Times New Roman"/>
        </w:rPr>
      </w:pPr>
      <w:r w:rsidRPr="00892048">
        <w:rPr>
          <w:rFonts w:ascii="Times New Roman" w:hAnsi="Times New Roman" w:cs="Times New Roman"/>
        </w:rPr>
        <w:t xml:space="preserve">Kwota wynagrodzenia </w:t>
      </w:r>
      <w:proofErr w:type="spellStart"/>
      <w:r>
        <w:rPr>
          <w:rFonts w:ascii="Times New Roman" w:hAnsi="Times New Roman" w:cs="Times New Roman"/>
        </w:rPr>
        <w:t>Wynagrodzenia</w:t>
      </w:r>
      <w:proofErr w:type="spellEnd"/>
      <w:r w:rsidRPr="00892048">
        <w:rPr>
          <w:rFonts w:ascii="Times New Roman" w:hAnsi="Times New Roman" w:cs="Times New Roman"/>
        </w:rPr>
        <w:t xml:space="preserve">, o której mowa </w:t>
      </w:r>
      <w:r>
        <w:rPr>
          <w:rFonts w:ascii="Times New Roman" w:hAnsi="Times New Roman" w:cs="Times New Roman"/>
        </w:rPr>
        <w:t>powyżej</w:t>
      </w:r>
      <w:r w:rsidRPr="00892048">
        <w:rPr>
          <w:rFonts w:ascii="Times New Roman" w:hAnsi="Times New Roman" w:cs="Times New Roman"/>
        </w:rPr>
        <w:t xml:space="preserve">  nie podlega waloryzacji w okresie trwania umowy. </w:t>
      </w:r>
    </w:p>
    <w:p w14:paraId="46D5CEE5" w14:textId="77777777" w:rsidR="009F1811" w:rsidRPr="00F12ECC" w:rsidRDefault="009F1811" w:rsidP="00F12ECC">
      <w:pPr>
        <w:jc w:val="center"/>
        <w:rPr>
          <w:rFonts w:ascii="Times New Roman" w:hAnsi="Times New Roman" w:cs="Times New Roman"/>
        </w:rPr>
      </w:pPr>
      <w:r w:rsidRPr="00F12ECC">
        <w:rPr>
          <w:rFonts w:ascii="Times New Roman" w:hAnsi="Times New Roman" w:cs="Times New Roman"/>
        </w:rPr>
        <w:t>§ 2</w:t>
      </w:r>
    </w:p>
    <w:p w14:paraId="136EFC63"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1. Zamówiona dokumentacja ma spełniać warunki wynikające z obowiązujących przepisów prawa, a w szczególności:</w:t>
      </w:r>
    </w:p>
    <w:p w14:paraId="5B0436C3"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a) ustawy z dnia 7 lipca 1994 r. Prawo budowlane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Pr>
          <w:rFonts w:ascii="Times New Roman" w:hAnsi="Times New Roman" w:cs="Times New Roman"/>
        </w:rPr>
        <w:t>9</w:t>
      </w:r>
      <w:r w:rsidRPr="00F12ECC">
        <w:rPr>
          <w:rFonts w:ascii="Times New Roman" w:hAnsi="Times New Roman" w:cs="Times New Roman"/>
        </w:rPr>
        <w:t xml:space="preserve"> r., poz. </w:t>
      </w:r>
      <w:r>
        <w:rPr>
          <w:rFonts w:ascii="Times New Roman" w:hAnsi="Times New Roman" w:cs="Times New Roman"/>
        </w:rPr>
        <w:t>1186</w:t>
      </w:r>
      <w:r w:rsidRPr="00F12ECC">
        <w:rPr>
          <w:rFonts w:ascii="Times New Roman" w:hAnsi="Times New Roman" w:cs="Times New Roman"/>
        </w:rPr>
        <w:t xml:space="preserve">), </w:t>
      </w:r>
    </w:p>
    <w:p w14:paraId="4BB5C06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b) ustawy z dnia 18 lipca 2001 r. Prawo wodne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310</w:t>
      </w:r>
      <w:r w:rsidRPr="00F12ECC">
        <w:rPr>
          <w:rFonts w:ascii="Times New Roman" w:hAnsi="Times New Roman" w:cs="Times New Roman"/>
        </w:rPr>
        <w:t xml:space="preserve">), </w:t>
      </w:r>
    </w:p>
    <w:p w14:paraId="16A379BA"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c) ustawy z dnia 21 marca 1985 r. o drogach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w:t>
      </w:r>
      <w:r>
        <w:rPr>
          <w:rFonts w:ascii="Times New Roman" w:hAnsi="Times New Roman" w:cs="Times New Roman"/>
        </w:rPr>
        <w:t>20</w:t>
      </w:r>
      <w:r w:rsidRPr="00F12ECC">
        <w:rPr>
          <w:rFonts w:ascii="Times New Roman" w:hAnsi="Times New Roman" w:cs="Times New Roman"/>
        </w:rPr>
        <w:t xml:space="preserve"> r., poz. </w:t>
      </w:r>
      <w:r>
        <w:rPr>
          <w:rFonts w:ascii="Times New Roman" w:hAnsi="Times New Roman" w:cs="Times New Roman"/>
        </w:rPr>
        <w:t>470</w:t>
      </w:r>
      <w:r w:rsidRPr="00F12ECC">
        <w:rPr>
          <w:rFonts w:ascii="Times New Roman" w:hAnsi="Times New Roman" w:cs="Times New Roman"/>
        </w:rPr>
        <w:t xml:space="preserve">), </w:t>
      </w:r>
    </w:p>
    <w:p w14:paraId="716A355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d) Rozporządzenia Ministra Transportu i Gospodarki Morskiej z dnia 2 marca 1999 r. w sprawie warunków technicznych, jakim powinny odpowiadać drogi publiczne i ich usytuowanie (</w:t>
      </w:r>
      <w:proofErr w:type="spellStart"/>
      <w:r w:rsidRPr="00F12ECC">
        <w:rPr>
          <w:rFonts w:ascii="Times New Roman" w:hAnsi="Times New Roman" w:cs="Times New Roman"/>
        </w:rPr>
        <w:t>t.j</w:t>
      </w:r>
      <w:proofErr w:type="spellEnd"/>
      <w:r w:rsidRPr="00F12ECC">
        <w:rPr>
          <w:rFonts w:ascii="Times New Roman" w:hAnsi="Times New Roman" w:cs="Times New Roman"/>
        </w:rPr>
        <w:t xml:space="preserve">. Dz.U. z 2016 r., poz. 124), </w:t>
      </w:r>
    </w:p>
    <w:p w14:paraId="128D9537"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e) Rozporządzenia Ministra Infrastruktury z dnia 25 kwietnia 2012 r. w sprawie szczegółowego zakresu i formy projektu budowlanego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1935.</w:t>
      </w:r>
    </w:p>
    <w:p w14:paraId="5CA2187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f) Rozporządzenia Ministra Infrastruktury z dnia 2 września 2004 r. w sprawie szczegółowego zakresu i formy dokumentacji projektowej, specyfikacji technicznych wykonania i odbioru robót budowlanych oraz programu funkcjonalno-użytkowego (Dz.U. z 2013 r., poz. 1129 ), </w:t>
      </w:r>
    </w:p>
    <w:p w14:paraId="5190D9D4"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w:t>
      </w:r>
    </w:p>
    <w:p w14:paraId="3D0182F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 xml:space="preserve">2. Przekazywana dokumentacja będzie wzajemnie skoordynowana technicznie i kompletna z punktu widzenia celu, któremu ma służyć. Zawierać będzie wymagane potwierdzenia sprawdzeń rozwiązań projektowych oraz wymagane opinie, uzgodnienia, warunki techniczne od właścicieli sieci, które ewentualnie ulegać będą przebudowie w ramach usuwania kolizji, zgody i pozwolenia w zakresie wynikającym  z przepisów, a także spis opracowań i dokumentacji składających się na komplet przedmiotu umowy. Posiadać będzie oświadczenie Jednostki Projektowej o spełnieniu powyższych wymagań, podpisane przez odpowiedzialnych za to projektantów. </w:t>
      </w:r>
    </w:p>
    <w:p w14:paraId="7E0B101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3. Przedmiotowa dokumentacja będzie stanowiła opis przedmiotu zamówienia  w postępowaniu o udzielenie zamówienia publicznego na wykonanie robót w związku z tym powinna odpowiadać wymaganiom wynikającym z ustawy Prawo zamówień publicznych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A41DDE" w:rsidRPr="00F12ECC">
        <w:rPr>
          <w:rFonts w:ascii="Times New Roman" w:hAnsi="Times New Roman" w:cs="Times New Roman"/>
        </w:rPr>
        <w:t>8</w:t>
      </w:r>
      <w:r w:rsidRPr="00F12ECC">
        <w:rPr>
          <w:rFonts w:ascii="Times New Roman" w:hAnsi="Times New Roman" w:cs="Times New Roman"/>
        </w:rPr>
        <w:t xml:space="preserve"> r., poz. </w:t>
      </w:r>
      <w:r w:rsidR="00A41DDE" w:rsidRPr="00F12ECC">
        <w:rPr>
          <w:rFonts w:ascii="Times New Roman" w:hAnsi="Times New Roman" w:cs="Times New Roman"/>
        </w:rPr>
        <w:t>1986</w:t>
      </w:r>
      <w:r w:rsidRPr="00F12ECC">
        <w:rPr>
          <w:rFonts w:ascii="Times New Roman" w:hAnsi="Times New Roman" w:cs="Times New Roman"/>
        </w:rPr>
        <w:t xml:space="preserve">). W szczególności wprowadza się zakaz opisywania przedmiotu zamówienia przez wskazanie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wraz ze wskazaniem parametrów technicznych jakie mają być spełnione. Jednostka Projektowa jest zobowiązana w terminach wskazanych przez Zamawiającego do przygotowywania dla Zamawiającego wyczerpujących i szczegółowych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Zamawiający każdorazowo wyznaczy termin, o którym mowa w zdaniu poprzednim, nie krótszy niż 2 dni robocze, a w przypadkach szczególnie złożonych pytań wykonawców nie krótszy niż 3 dni robocze od dnia przekazania przez Zamawiającego, faksem lub za pomocą poczty elektronicznej. </w:t>
      </w:r>
    </w:p>
    <w:p w14:paraId="0975C0BE"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zobowiązana jest do przestrzegania ustawy o ochronie danych osobowych. 5. Jednostka projektowa zobowiązana jest w ramach wynagrodzenia ryczałtowego, pełnić nadzór autorski na zasadach określonych w § 9 ust. 4 umowy oraz ponieść koszty</w:t>
      </w:r>
      <w:r w:rsidR="00A41DDE" w:rsidRPr="00F12ECC">
        <w:rPr>
          <w:rFonts w:ascii="Times New Roman" w:hAnsi="Times New Roman" w:cs="Times New Roman"/>
        </w:rPr>
        <w:t xml:space="preserve"> </w:t>
      </w:r>
      <w:r w:rsidRPr="00F12ECC">
        <w:rPr>
          <w:rFonts w:ascii="Times New Roman" w:hAnsi="Times New Roman" w:cs="Times New Roman"/>
        </w:rPr>
        <w:t>uzyskania warunków technicznych, decyzji, uzgodnień i opinii z wyłączeniem decyzji na lokalizację inwestycji celu publicznego.</w:t>
      </w:r>
    </w:p>
    <w:p w14:paraId="056FDFEA"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3.</w:t>
      </w:r>
    </w:p>
    <w:p w14:paraId="2FEDD1E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Warunki wykonania dokumentacji projektowej stanowiącej przedmiot umowy: </w:t>
      </w:r>
    </w:p>
    <w:p w14:paraId="519A3FB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podstawą przekazania i odbioru dokumentacji stanowiącej przedmiot umowy będą: </w:t>
      </w:r>
    </w:p>
    <w:p w14:paraId="258C380A"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pismo przekazujące wykonaną dokumentację Zamawiającemu, </w:t>
      </w:r>
    </w:p>
    <w:p w14:paraId="0F4E8D36"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protokoły odbiorów częściowych i protokół odbioru końcowego podpisane przez   przedstawicieli Jednostki Projektowej i Zamawiającego,</w:t>
      </w:r>
    </w:p>
    <w:p w14:paraId="538BFF39"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 b) pismo przekazujące to dokument potwierdzający termin dostarczenia dokumentacji Zamawiającemu, </w:t>
      </w:r>
    </w:p>
    <w:p w14:paraId="3CCB06CC"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c) protokół odbioru to dokument potwierdzający przyjęcie dokumentacji przekazanej przez Jednostkę Projektową, podpisany przez przedstawiciela Zamawiającego, </w:t>
      </w:r>
    </w:p>
    <w:p w14:paraId="53D098D3"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lastRenderedPageBreak/>
        <w:t xml:space="preserve">d) w przypadku, gdy dostarczona przez Jednostkę Projektową dokumentacja nie będzie spełniać podstawowych wymogów określonych w umowie bądź obowiązujących w tym zakresie przepisów prawa, Zamawiający w ciągu maksymalnie 5 dni roboczych zwraca dokumentację Jednostce Projektowej. W takim wypadku Zamawiający przyjmuje, że dokumentacja nie została wykonana w terminie i nie podpisuje protokołu odbioru, </w:t>
      </w:r>
    </w:p>
    <w:p w14:paraId="0483B2E5"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e) Zamawiający w terminie maksymalnie 10 dni roboczych od dnia przekazania dokumentacji, potwierdzi jej przyjęcie poprzez podpisanie protokołu odbioru, z zastrzeżeniem sytuacji opisanej w pkt d), </w:t>
      </w:r>
    </w:p>
    <w:p w14:paraId="4B729F4E"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f) Zamawiający zastrzega, że sprawdzenie, o którym mowa w § 3 lit. e) nie zwalnia Jednostki Projektowej z odpowiedzialności za opracowanie dokumentacji w sposób zgodny z ustawą Prawo budowlane. W przypadku stwierdzenia nieprawidłowości, Zamawiający pisemnie poinformuje o tym Jednostkę Projektową, która w nieprzekraczalnym terminie 10 dni roboczych, przekaże poprawioną, zgodnie z zaleceniami Zamawiającego, dokumentację. W przypadku nieprzekazania poprawionej dokumentacji zgodnie z zaleceniami Zamawiającego lub nie usunięcia nieprawidłowości, Zamawiający nie podpisuje protokołu odbioru. </w:t>
      </w:r>
    </w:p>
    <w:p w14:paraId="0756624F"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g) Jednostka Projektowa ma prawo w terminie 3 dni roboczych od otrzymania informacji o stwierdzonych nieprawidłowościach, do pisemnego ustosunkowania się do zastrzeżeń. Po otrzymaniu wyjaśnienia od Jednostki Projektowej, Zamawiający podejmie ostateczną decyzję w terminie 3 dni roboczych odnośnie zakresu wymaganych poprawek. Działania te nie powodują wydłużenia wcześniej wyznaczonego terminu poprawienia dokumentacji.</w:t>
      </w:r>
    </w:p>
    <w:p w14:paraId="1806248D" w14:textId="77777777" w:rsidR="00A41DDE" w:rsidRPr="00F12ECC" w:rsidRDefault="00B13996" w:rsidP="00F12ECC">
      <w:pPr>
        <w:jc w:val="center"/>
        <w:rPr>
          <w:rFonts w:ascii="Times New Roman" w:hAnsi="Times New Roman" w:cs="Times New Roman"/>
        </w:rPr>
      </w:pPr>
      <w:r w:rsidRPr="00F12ECC">
        <w:rPr>
          <w:rFonts w:ascii="Times New Roman" w:hAnsi="Times New Roman" w:cs="Times New Roman"/>
        </w:rPr>
        <w:t>§ 4.</w:t>
      </w:r>
    </w:p>
    <w:p w14:paraId="3EB50360" w14:textId="77777777" w:rsidR="00A41DDE"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Osobą odpowiedzialną za nadzór nad prawidłową realizacją umowy ze strony Zamawiającego jest </w:t>
      </w:r>
      <w:r w:rsidR="00A41DDE" w:rsidRPr="00F12ECC">
        <w:rPr>
          <w:rFonts w:ascii="Times New Roman" w:hAnsi="Times New Roman" w:cs="Times New Roman"/>
        </w:rPr>
        <w:t>……………………………………………………………………..</w:t>
      </w:r>
    </w:p>
    <w:p w14:paraId="414F3EA9"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2. Osobą odpowiedzialną za nadzór nad prawidłową realizacją umowy ze strony Jednostki Projektowej (przedstawicielem) jest................................................................................... </w:t>
      </w:r>
    </w:p>
    <w:p w14:paraId="1823A97F" w14:textId="77777777" w:rsidR="00F12ECC" w:rsidRDefault="00B13996" w:rsidP="00F12ECC">
      <w:pPr>
        <w:jc w:val="both"/>
        <w:rPr>
          <w:rFonts w:ascii="Times New Roman" w:hAnsi="Times New Roman" w:cs="Times New Roman"/>
        </w:rPr>
      </w:pPr>
      <w:r w:rsidRPr="00F12ECC">
        <w:rPr>
          <w:rFonts w:ascii="Times New Roman" w:hAnsi="Times New Roman" w:cs="Times New Roman"/>
        </w:rPr>
        <w:t xml:space="preserve">3. Każda ze stron oświadcza, iż reprezentujące je osoby są umocowane przez stronę do dokonywania czynności faktycznych związanych z realizacją przedmiotu umowy. Osoby wymienione w ust. 1 i 2 nie są upoważnione do składania oświadczeń woli w imieniu stron z zastrzeżeniem ust. 4. </w:t>
      </w:r>
    </w:p>
    <w:p w14:paraId="2B2A2748"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Każda z ww. osób jest uprawniona do samodzielnego działania przy wykonywaniu czynności związanych z odbiorem, w tym do potwierdzenia podpisem na protokołach przekazania i odbioru. 5. Dopuszcza się możliwość zmiany przedstawiciela. O każdej zmianie przedstawiciela, strony zobowiązują się powiadomić na piśmie najpóźniej w ciągu 3 dni od planowanej zmiany. Zmiana przedstawiciela nie wymaga zmiany niniejszej umowy w formie aneksu.</w:t>
      </w:r>
    </w:p>
    <w:p w14:paraId="0B31CD3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5.</w:t>
      </w:r>
    </w:p>
    <w:p w14:paraId="1099E16A"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1. W ramach zawartej umowy Zamawiający zobowiązuje się do:</w:t>
      </w:r>
    </w:p>
    <w:p w14:paraId="7A6968B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a) udzielenia Jednostce Projektowej odpowiedzi na jej formalne wystąpienia w terminie do 7 dni liczonych od dnia otrzymania danego wystąpienia, </w:t>
      </w:r>
    </w:p>
    <w:p w14:paraId="38E2F9B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b) współdziałania w celu uzyskania przedmiotu zamówienia spełniającego cele określone w umowie, c)  pisemnego upoważnienia Jednostki Projektowej do reprezentowania Zamawiającego w sprawach i </w:t>
      </w:r>
      <w:r w:rsidRPr="00F12ECC">
        <w:rPr>
          <w:rFonts w:ascii="Times New Roman" w:hAnsi="Times New Roman" w:cs="Times New Roman"/>
        </w:rPr>
        <w:lastRenderedPageBreak/>
        <w:t xml:space="preserve">przed organami, w związku z uzyskaniem materiałów niezbędnych do    sporządzenia zleconej dokumentacji projektowej. </w:t>
      </w:r>
    </w:p>
    <w:p w14:paraId="7692B506"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d) przekazania pozwolenia wodnoprawnego dla zlewni w dniu podpisania umowy. </w:t>
      </w:r>
    </w:p>
    <w:p w14:paraId="7537955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e) uzyskania i przekazania Jednostce Projektowej decyzji na</w:t>
      </w:r>
      <w:r w:rsidR="009F1811" w:rsidRPr="00F12ECC">
        <w:rPr>
          <w:rFonts w:ascii="Times New Roman" w:hAnsi="Times New Roman" w:cs="Times New Roman"/>
        </w:rPr>
        <w:t xml:space="preserve"> lokalizację inwestycji celu  publicznego</w:t>
      </w:r>
    </w:p>
    <w:p w14:paraId="70686B97"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2. Strony zobowiązują się do wzajemnego i niezwłocznego powiadamiania się na piśmie o zaistniałych przeszkodach utrudniających realizację umowy.</w:t>
      </w:r>
    </w:p>
    <w:p w14:paraId="70F462FC"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6.</w:t>
      </w:r>
    </w:p>
    <w:p w14:paraId="6A86435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Strony ustalają, że Wykonawca będzie wykonywać za pomocą Podwykonawcy następującą część zamówienia: …………....., natomiast pozostałą część będzie wykonywać osobiście. </w:t>
      </w:r>
    </w:p>
    <w:p w14:paraId="3BD38E05"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Realizacja części umowy przez Podwykonawcę nie zwalnia Wykonawcy     z odpowiedzialności ani obowiązków wynikających z umowy. Wykonawca odpowiada za    działania lub zaniechania Podwykonawców jak za działania własne. </w:t>
      </w:r>
    </w:p>
    <w:p w14:paraId="3DFC2EFB"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Zamawiający nie odpowiada za jakiekolwiek zobowiązania Wykonawcy wobec    Podwykonawców, jak również za zobowiązania Podwykonawców wobec osób trzecich. </w:t>
      </w:r>
    </w:p>
    <w:p w14:paraId="0EA332D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4. Zamawiającemu przysługuje prawo żądania od Wykonawcy zmiany Podwykonawcy, jeżeli    ten realizuje powierzoną mu część zamówienia w sposób wadliwy, niezgodny     z założeniami i przepisami. </w:t>
      </w:r>
    </w:p>
    <w:p w14:paraId="25E346C4"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5. Zamawiający dopuszcza możliwość zmiany zakresu podwykonawstwa na uzasadniony    wniosek Wykonawcy.  § 7.</w:t>
      </w:r>
    </w:p>
    <w:p w14:paraId="1B1E980F"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1. Obowiązki projektanta z ramienia Jednostki Projektowej pełnił będzie w specjalności</w:t>
      </w:r>
      <w:r w:rsidR="00121DBD">
        <w:rPr>
          <w:rFonts w:ascii="Times New Roman" w:hAnsi="Times New Roman" w:cs="Times New Roman"/>
        </w:rPr>
        <w:t xml:space="preserve"> </w:t>
      </w:r>
      <w:r w:rsidRPr="00F12ECC">
        <w:rPr>
          <w:rFonts w:ascii="Times New Roman" w:hAnsi="Times New Roman" w:cs="Times New Roman"/>
        </w:rPr>
        <w:t xml:space="preserve">drogowej: ….........................................................................................., </w:t>
      </w:r>
    </w:p>
    <w:p w14:paraId="7FBC3C88"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2. Zamawiający dopuszcza możliwość zmiany projektantów pod warunkiem, że Jednostka    Projektowa złoży uprawnienia budowlane i zaświadczenie potwierdzające aktualną    przynależność do właściwej izby samorządu zawodowego (lub inne dokumenty wynikające    z odrębnych przepisów umożliwiające świadczenie usługi transgranicznej  na terytorium    RP) potwierdzające, że wskazana osoba spełnia wymagania Zamawiającego. </w:t>
      </w:r>
    </w:p>
    <w:p w14:paraId="736B1960"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O każdej zmianie projektanta, Jednostka Projektowa zobowiązana jest powiadomić Zamawiającego na piśmie najpóźniej na 3 dni przed planowaną zmianą. </w:t>
      </w:r>
    </w:p>
    <w:p w14:paraId="6EB96E56"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Zmiana projektanta wymaga zmiany niniejszej umowy w formie aneksu.</w:t>
      </w:r>
    </w:p>
    <w:p w14:paraId="5ACAB9D3" w14:textId="77777777" w:rsidR="009F1811" w:rsidRPr="00F12ECC" w:rsidRDefault="00B13996" w:rsidP="00F12ECC">
      <w:pPr>
        <w:jc w:val="center"/>
        <w:rPr>
          <w:rFonts w:ascii="Times New Roman" w:hAnsi="Times New Roman" w:cs="Times New Roman"/>
        </w:rPr>
      </w:pPr>
      <w:r w:rsidRPr="00F12ECC">
        <w:rPr>
          <w:rFonts w:ascii="Times New Roman" w:hAnsi="Times New Roman" w:cs="Times New Roman"/>
        </w:rPr>
        <w:t>§ 8.</w:t>
      </w:r>
    </w:p>
    <w:p w14:paraId="2E47B2BD"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1. Zamówienie należy zrealizować w terminie od dnia zawarcia umowy     </w:t>
      </w:r>
    </w:p>
    <w:p w14:paraId="0FA0C365" w14:textId="77777777" w:rsidR="009F1811" w:rsidRPr="00F12ECC" w:rsidRDefault="009F1811" w:rsidP="00F12ECC">
      <w:pPr>
        <w:jc w:val="both"/>
        <w:rPr>
          <w:rFonts w:ascii="Times New Roman" w:hAnsi="Times New Roman" w:cs="Times New Roman"/>
          <w:b/>
        </w:rPr>
      </w:pPr>
      <w:r w:rsidRPr="00F12ECC">
        <w:rPr>
          <w:rFonts w:ascii="Times New Roman" w:hAnsi="Times New Roman" w:cs="Times New Roman"/>
          <w:b/>
        </w:rPr>
        <w:t xml:space="preserve">w terminie </w:t>
      </w:r>
      <w:r w:rsidR="00121DBD">
        <w:rPr>
          <w:rFonts w:ascii="Times New Roman" w:hAnsi="Times New Roman" w:cs="Times New Roman"/>
          <w:b/>
        </w:rPr>
        <w:t>2</w:t>
      </w:r>
      <w:r w:rsidRPr="00F12ECC">
        <w:rPr>
          <w:rFonts w:ascii="Times New Roman" w:hAnsi="Times New Roman" w:cs="Times New Roman"/>
          <w:b/>
        </w:rPr>
        <w:t xml:space="preserve"> miesięcy od podpisania umowy,</w:t>
      </w:r>
    </w:p>
    <w:p w14:paraId="2574BF27"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2. Przez termin realizacji zamówienia należy rozumieć przekazanie Zamawiającemu dokumentacji będącej przedmiotem umowy w ustalonych terminach z wyłączeniem    egzemplarzy projektów złożonych jako załączniki do zgłoszeń do właściwego organu  architektoniczno-budowlanego zamiaru wykonania robót</w:t>
      </w:r>
      <w:r w:rsidR="008431D5">
        <w:rPr>
          <w:rFonts w:ascii="Times New Roman" w:hAnsi="Times New Roman" w:cs="Times New Roman"/>
        </w:rPr>
        <w:t xml:space="preserve"> budowlanych nie wymagających</w:t>
      </w:r>
      <w:r w:rsidRPr="00F12ECC">
        <w:rPr>
          <w:rFonts w:ascii="Times New Roman" w:hAnsi="Times New Roman" w:cs="Times New Roman"/>
        </w:rPr>
        <w:t xml:space="preserve"> decyzji o pozwoleniu na budowę (zgodnie </w:t>
      </w:r>
      <w:r w:rsidR="008431D5">
        <w:rPr>
          <w:rFonts w:ascii="Times New Roman" w:hAnsi="Times New Roman" w:cs="Times New Roman"/>
        </w:rPr>
        <w:br/>
      </w:r>
      <w:r w:rsidRPr="00F12ECC">
        <w:rPr>
          <w:rFonts w:ascii="Times New Roman" w:hAnsi="Times New Roman" w:cs="Times New Roman"/>
        </w:rPr>
        <w:t xml:space="preserve">z przepisami) </w:t>
      </w:r>
      <w:r w:rsidR="008431D5">
        <w:rPr>
          <w:rFonts w:ascii="Times New Roman" w:hAnsi="Times New Roman" w:cs="Times New Roman"/>
        </w:rPr>
        <w:t>lub (jeśli będzie to wymagane)</w:t>
      </w:r>
      <w:r w:rsidRPr="00F12ECC">
        <w:rPr>
          <w:rFonts w:ascii="Times New Roman" w:hAnsi="Times New Roman" w:cs="Times New Roman"/>
        </w:rPr>
        <w:t xml:space="preserve"> do wniosków o pozwolenie na budowę i podpisanie </w:t>
      </w:r>
      <w:r w:rsidRPr="00F12ECC">
        <w:rPr>
          <w:rFonts w:ascii="Times New Roman" w:hAnsi="Times New Roman" w:cs="Times New Roman"/>
        </w:rPr>
        <w:lastRenderedPageBreak/>
        <w:t>protok</w:t>
      </w:r>
      <w:r w:rsidR="008431D5">
        <w:rPr>
          <w:rFonts w:ascii="Times New Roman" w:hAnsi="Times New Roman" w:cs="Times New Roman"/>
        </w:rPr>
        <w:t>ołów przekazania dokumentacji</w:t>
      </w:r>
      <w:r w:rsidRPr="00F12ECC">
        <w:rPr>
          <w:rFonts w:ascii="Times New Roman" w:hAnsi="Times New Roman" w:cs="Times New Roman"/>
        </w:rPr>
        <w:t xml:space="preserve">  przez przedstawicieli stron umowy, przygotowanych przez Jednostkę Projektową. </w:t>
      </w:r>
    </w:p>
    <w:p w14:paraId="0AD5FD42" w14:textId="77777777" w:rsidR="009F1811" w:rsidRPr="00F12ECC" w:rsidRDefault="00B13996" w:rsidP="00F12ECC">
      <w:pPr>
        <w:jc w:val="both"/>
        <w:rPr>
          <w:rFonts w:ascii="Times New Roman" w:hAnsi="Times New Roman" w:cs="Times New Roman"/>
        </w:rPr>
      </w:pPr>
      <w:r w:rsidRPr="00F12ECC">
        <w:rPr>
          <w:rFonts w:ascii="Times New Roman" w:hAnsi="Times New Roman" w:cs="Times New Roman"/>
        </w:rPr>
        <w:t xml:space="preserve">3. Jednostka Projektowa przekaże Zamawiającemu </w:t>
      </w:r>
      <w:r w:rsidR="008431D5">
        <w:rPr>
          <w:rFonts w:ascii="Times New Roman" w:hAnsi="Times New Roman" w:cs="Times New Roman"/>
        </w:rPr>
        <w:t>dokumentację projektową zgodnie</w:t>
      </w:r>
      <w:r w:rsidRPr="00F12ECC">
        <w:rPr>
          <w:rFonts w:ascii="Times New Roman" w:hAnsi="Times New Roman" w:cs="Times New Roman"/>
        </w:rPr>
        <w:t xml:space="preserve">  z umową, będącą przedmiotem umowy w siedzibie Zamawiającego, w wyżej wymienion</w:t>
      </w:r>
      <w:r w:rsidR="008431D5">
        <w:rPr>
          <w:rFonts w:ascii="Times New Roman" w:hAnsi="Times New Roman" w:cs="Times New Roman"/>
        </w:rPr>
        <w:t>y</w:t>
      </w:r>
      <w:r w:rsidRPr="00F12ECC">
        <w:rPr>
          <w:rFonts w:ascii="Times New Roman" w:hAnsi="Times New Roman" w:cs="Times New Roman"/>
        </w:rPr>
        <w:t xml:space="preserve">ch terminach z zastrzeżeniem o którym mowa w ust. 2. </w:t>
      </w:r>
    </w:p>
    <w:p w14:paraId="4E618865" w14:textId="77777777" w:rsidR="00B13996" w:rsidRPr="00F12ECC" w:rsidRDefault="00B13996" w:rsidP="00F12ECC">
      <w:pPr>
        <w:jc w:val="both"/>
        <w:rPr>
          <w:rFonts w:ascii="Times New Roman" w:hAnsi="Times New Roman" w:cs="Times New Roman"/>
        </w:rPr>
      </w:pPr>
      <w:r w:rsidRPr="00F12ECC">
        <w:rPr>
          <w:rFonts w:ascii="Times New Roman" w:hAnsi="Times New Roman" w:cs="Times New Roman"/>
        </w:rPr>
        <w:t>4. Jednostka Projektowa załączy do dokumentacji (dla każdego etapu) pisemne oświadczenie, o którym mowa  w § 2 ust. 2 umowy, tj. że dostarczona dokumentacja jest wykonana zgodnie z umową, obowiązującymi przepisami oraz normami i że jest kompletna. Wykaz opracowań oraz pisemne oświadczenie, o którym mowa wyżej, stanowią integralną część przekazywanej dokumentacji.</w:t>
      </w:r>
    </w:p>
    <w:p w14:paraId="0EBA661B"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9.</w:t>
      </w:r>
    </w:p>
    <w:p w14:paraId="1FEBE45D" w14:textId="36703A3E" w:rsidR="00B13996" w:rsidRPr="00BD12AE" w:rsidRDefault="00B13996" w:rsidP="00BD12AE">
      <w:pPr>
        <w:pStyle w:val="Akapitzlist"/>
        <w:numPr>
          <w:ilvl w:val="0"/>
          <w:numId w:val="9"/>
        </w:numPr>
        <w:jc w:val="both"/>
        <w:rPr>
          <w:rFonts w:ascii="Times New Roman" w:hAnsi="Times New Roman" w:cs="Times New Roman"/>
        </w:rPr>
      </w:pPr>
      <w:r w:rsidRPr="00BD12AE">
        <w:rPr>
          <w:rFonts w:ascii="Times New Roman" w:hAnsi="Times New Roman" w:cs="Times New Roman"/>
        </w:rPr>
        <w:t xml:space="preserve">Wynagrodzenie ryczałtowe za wykonanie przedmiotu zamówienia </w:t>
      </w:r>
      <w:r w:rsidR="009F1811" w:rsidRPr="00BD12AE">
        <w:rPr>
          <w:rFonts w:ascii="Times New Roman" w:hAnsi="Times New Roman" w:cs="Times New Roman"/>
        </w:rPr>
        <w:t xml:space="preserve"> </w:t>
      </w:r>
      <w:r w:rsidRPr="00BD12AE">
        <w:rPr>
          <w:rFonts w:ascii="Times New Roman" w:hAnsi="Times New Roman" w:cs="Times New Roman"/>
        </w:rPr>
        <w:t>zostało ustalone na podstawie złożonej oferty Jednostki Projektowej i wynosi:</w:t>
      </w:r>
    </w:p>
    <w:p w14:paraId="3EC56994" w14:textId="7C3FEE4E" w:rsidR="00BD12AE" w:rsidRPr="00BD12AE" w:rsidRDefault="00BD12AE" w:rsidP="00BD12AE">
      <w:pPr>
        <w:pStyle w:val="Akapitzlist"/>
        <w:jc w:val="both"/>
        <w:rPr>
          <w:rFonts w:ascii="Times New Roman" w:hAnsi="Times New Roman" w:cs="Times New Roman"/>
        </w:rPr>
      </w:pPr>
      <w:r>
        <w:rPr>
          <w:rFonts w:ascii="Times New Roman" w:hAnsi="Times New Roman" w:cs="Times New Roman"/>
        </w:rPr>
        <w:t>Etap I:</w:t>
      </w:r>
    </w:p>
    <w:p w14:paraId="37A4935C"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brutto (z Vat  .............%)  ............................................................................................. zł</w:t>
      </w:r>
    </w:p>
    <w:p w14:paraId="3FB60684"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słownie: ..........................................................................................................................</w:t>
      </w:r>
    </w:p>
    <w:p w14:paraId="4524C47A" w14:textId="3BA631AF" w:rsidR="009F1811" w:rsidRDefault="009F1811" w:rsidP="008431D5">
      <w:pPr>
        <w:jc w:val="both"/>
        <w:rPr>
          <w:rFonts w:ascii="Times New Roman" w:hAnsi="Times New Roman" w:cs="Times New Roman"/>
        </w:rPr>
      </w:pPr>
      <w:r w:rsidRPr="00F12ECC">
        <w:rPr>
          <w:rFonts w:ascii="Times New Roman" w:hAnsi="Times New Roman" w:cs="Times New Roman"/>
        </w:rPr>
        <w:t xml:space="preserve">   netto: …........................................................... zł</w:t>
      </w:r>
    </w:p>
    <w:p w14:paraId="71CCE2A9" w14:textId="6826626D" w:rsidR="00BD12AE" w:rsidRDefault="00BD12AE" w:rsidP="008431D5">
      <w:pPr>
        <w:jc w:val="both"/>
        <w:rPr>
          <w:rFonts w:ascii="Times New Roman" w:hAnsi="Times New Roman" w:cs="Times New Roman"/>
        </w:rPr>
      </w:pPr>
      <w:r>
        <w:rPr>
          <w:rFonts w:ascii="Times New Roman" w:hAnsi="Times New Roman" w:cs="Times New Roman"/>
        </w:rPr>
        <w:tab/>
        <w:t>Etap II:</w:t>
      </w:r>
    </w:p>
    <w:p w14:paraId="064B070D"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 xml:space="preserve">    brutto (z Vat  .............%)  ............................................................................................. zł</w:t>
      </w:r>
    </w:p>
    <w:p w14:paraId="075A2943" w14:textId="77777777" w:rsidR="00BD12AE" w:rsidRPr="00F12ECC" w:rsidRDefault="00BD12AE" w:rsidP="00BD12AE">
      <w:pPr>
        <w:jc w:val="both"/>
        <w:rPr>
          <w:rFonts w:ascii="Times New Roman" w:hAnsi="Times New Roman" w:cs="Times New Roman"/>
        </w:rPr>
      </w:pPr>
      <w:r w:rsidRPr="00F12ECC">
        <w:rPr>
          <w:rFonts w:ascii="Times New Roman" w:hAnsi="Times New Roman" w:cs="Times New Roman"/>
        </w:rPr>
        <w:t xml:space="preserve">    słownie: ..........................................................................................................................</w:t>
      </w:r>
    </w:p>
    <w:p w14:paraId="28ED90E9" w14:textId="77777777" w:rsidR="00BD12AE" w:rsidRDefault="00BD12AE" w:rsidP="00BD12AE">
      <w:pPr>
        <w:jc w:val="both"/>
        <w:rPr>
          <w:rFonts w:ascii="Times New Roman" w:hAnsi="Times New Roman" w:cs="Times New Roman"/>
        </w:rPr>
      </w:pPr>
      <w:r w:rsidRPr="00F12ECC">
        <w:rPr>
          <w:rFonts w:ascii="Times New Roman" w:hAnsi="Times New Roman" w:cs="Times New Roman"/>
        </w:rPr>
        <w:t xml:space="preserve">   netto: …........................................................... zł</w:t>
      </w:r>
    </w:p>
    <w:p w14:paraId="2E9263F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2. Kwota brutto zawiera podatek od towarów i us</w:t>
      </w:r>
      <w:r w:rsidR="009F1811" w:rsidRPr="00F12ECC">
        <w:rPr>
          <w:rFonts w:ascii="Times New Roman" w:hAnsi="Times New Roman" w:cs="Times New Roman"/>
        </w:rPr>
        <w:t>ług (stawka podatku VAT: 23%)</w:t>
      </w:r>
      <w:r w:rsidRPr="00F12ECC">
        <w:rPr>
          <w:rFonts w:ascii="Times New Roman" w:hAnsi="Times New Roman" w:cs="Times New Roman"/>
        </w:rPr>
        <w:t xml:space="preserve"> wg  przepisów obowiązujących w dniu zawarcia umowy. </w:t>
      </w:r>
    </w:p>
    <w:p w14:paraId="41111CC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3. W przypadku zmiany przez władzę ustawodawczą określone</w:t>
      </w:r>
      <w:r w:rsidR="009F1811" w:rsidRPr="00F12ECC">
        <w:rPr>
          <w:rFonts w:ascii="Times New Roman" w:hAnsi="Times New Roman" w:cs="Times New Roman"/>
        </w:rPr>
        <w:t xml:space="preserve">j procentowej stawki podatku  </w:t>
      </w:r>
      <w:r w:rsidRPr="00F12ECC">
        <w:rPr>
          <w:rFonts w:ascii="Times New Roman" w:hAnsi="Times New Roman" w:cs="Times New Roman"/>
        </w:rPr>
        <w:t>od towarów i usług (VAT), kwota brutto wynagrodzenia ora</w:t>
      </w:r>
      <w:r w:rsidR="009F1811" w:rsidRPr="00F12ECC">
        <w:rPr>
          <w:rFonts w:ascii="Times New Roman" w:hAnsi="Times New Roman" w:cs="Times New Roman"/>
        </w:rPr>
        <w:t xml:space="preserve">z stawka podatku VAT zostanie </w:t>
      </w:r>
      <w:r w:rsidRPr="00F12ECC">
        <w:rPr>
          <w:rFonts w:ascii="Times New Roman" w:hAnsi="Times New Roman" w:cs="Times New Roman"/>
        </w:rPr>
        <w:t xml:space="preserve"> aneksem do niniejszej umowy odpowiednio dostosowana.   </w:t>
      </w:r>
    </w:p>
    <w:p w14:paraId="488993F2"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4. Wynagrodzenie ryczałtowe zawiera  wszelki</w:t>
      </w:r>
      <w:r w:rsidR="009F1811" w:rsidRPr="00F12ECC">
        <w:rPr>
          <w:rFonts w:ascii="Times New Roman" w:hAnsi="Times New Roman" w:cs="Times New Roman"/>
        </w:rPr>
        <w:t>e niezbędne nakłady pozwalające</w:t>
      </w:r>
      <w:r w:rsidRPr="00F12ECC">
        <w:rPr>
          <w:rFonts w:ascii="Times New Roman" w:hAnsi="Times New Roman" w:cs="Times New Roman"/>
        </w:rPr>
        <w:t xml:space="preserve"> osiągnąć cel wskazany w umowie w tym również koszty i opłaty za:     </w:t>
      </w:r>
    </w:p>
    <w:p w14:paraId="60FD97B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uzyskanie map niezbędnych dla opracowania  dokumentacji projektowej,       </w:t>
      </w:r>
    </w:p>
    <w:p w14:paraId="7BB1F11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przygotowanie wniosków o wydanie wymaganych (dla kompletności projektu) decyzji        administracyjnych,     </w:t>
      </w:r>
    </w:p>
    <w:p w14:paraId="7479EBBE"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badania geotechniczne w zakresie niezbędnym dla poprawnego opracowania projektu         budowlano-wykonawczego, wykonane w pasie drogowym w odległościach od siebie nie        większych niż 70 m,        </w:t>
      </w:r>
    </w:p>
    <w:p w14:paraId="0455DED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przygotowanie i złożenie zgłoszeń do właś</w:t>
      </w:r>
      <w:r w:rsidR="009F1811" w:rsidRPr="00F12ECC">
        <w:rPr>
          <w:rFonts w:ascii="Times New Roman" w:hAnsi="Times New Roman" w:cs="Times New Roman"/>
        </w:rPr>
        <w:t xml:space="preserve">ciwego organu architektoniczno </w:t>
      </w:r>
      <w:r w:rsidRPr="00F12ECC">
        <w:rPr>
          <w:rFonts w:ascii="Times New Roman" w:hAnsi="Times New Roman" w:cs="Times New Roman"/>
        </w:rPr>
        <w:t>budowlanego  zamiaru wykonania robót budowla</w:t>
      </w:r>
      <w:r w:rsidR="009F1811" w:rsidRPr="00F12ECC">
        <w:rPr>
          <w:rFonts w:ascii="Times New Roman" w:hAnsi="Times New Roman" w:cs="Times New Roman"/>
        </w:rPr>
        <w:t xml:space="preserve">nych nie wymagających decyzji  </w:t>
      </w:r>
      <w:r w:rsidRPr="00F12ECC">
        <w:rPr>
          <w:rFonts w:ascii="Times New Roman" w:hAnsi="Times New Roman" w:cs="Times New Roman"/>
        </w:rPr>
        <w:t xml:space="preserve">o pozwoleniu na budowę i/lub wniosków o wydanie decyzji o pozwoleniu na budowę  w zależności od  uwarunkowań.     </w:t>
      </w:r>
    </w:p>
    <w:p w14:paraId="6D51EF6F"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 - wymagane uzgodnienia, warunki techniczne i opinie,      </w:t>
      </w:r>
    </w:p>
    <w:p w14:paraId="7B5B6AA9"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 rozwiązania zawarte w dokumentacji  dotyczące usunięcia kolizji,  </w:t>
      </w:r>
    </w:p>
    <w:p w14:paraId="7D17C09D" w14:textId="77777777" w:rsidR="009F1811" w:rsidRPr="00F12ECC" w:rsidRDefault="009F1811" w:rsidP="008431D5">
      <w:pPr>
        <w:jc w:val="both"/>
        <w:rPr>
          <w:rFonts w:ascii="Times New Roman" w:hAnsi="Times New Roman" w:cs="Times New Roman"/>
        </w:rPr>
      </w:pPr>
      <w:r w:rsidRPr="00F12ECC">
        <w:rPr>
          <w:rFonts w:ascii="Times New Roman" w:hAnsi="Times New Roman" w:cs="Times New Roman"/>
        </w:rPr>
        <w:t xml:space="preserve">  </w:t>
      </w:r>
      <w:r w:rsidR="00B13996" w:rsidRPr="00F12ECC">
        <w:rPr>
          <w:rFonts w:ascii="Times New Roman" w:hAnsi="Times New Roman" w:cs="Times New Roman"/>
        </w:rPr>
        <w:t xml:space="preserve"> - </w:t>
      </w:r>
      <w:r w:rsidRPr="00F12ECC">
        <w:rPr>
          <w:rFonts w:ascii="Times New Roman" w:hAnsi="Times New Roman" w:cs="Times New Roman"/>
        </w:rPr>
        <w:t>konsultacje</w:t>
      </w:r>
      <w:r w:rsidR="00B13996" w:rsidRPr="00F12ECC">
        <w:rPr>
          <w:rFonts w:ascii="Times New Roman" w:hAnsi="Times New Roman" w:cs="Times New Roman"/>
        </w:rPr>
        <w:t xml:space="preserve"> na budowie na etapie realizacji inwestycji w ramach n</w:t>
      </w:r>
      <w:r w:rsidRPr="00F12ECC">
        <w:rPr>
          <w:rFonts w:ascii="Times New Roman" w:hAnsi="Times New Roman" w:cs="Times New Roman"/>
        </w:rPr>
        <w:t xml:space="preserve">adzoru  </w:t>
      </w:r>
      <w:r w:rsidR="00B13996" w:rsidRPr="00F12ECC">
        <w:rPr>
          <w:rFonts w:ascii="Times New Roman" w:hAnsi="Times New Roman" w:cs="Times New Roman"/>
        </w:rPr>
        <w:t xml:space="preserve">autorskiego, w zakresie przyjętych rozwiązań projektowych. </w:t>
      </w:r>
    </w:p>
    <w:p w14:paraId="1345448B"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5. Kwota wynagrodzenia Jednostki Projektowej, o któr</w:t>
      </w:r>
      <w:r w:rsidR="009F1811" w:rsidRPr="00F12ECC">
        <w:rPr>
          <w:rFonts w:ascii="Times New Roman" w:hAnsi="Times New Roman" w:cs="Times New Roman"/>
        </w:rPr>
        <w:t xml:space="preserve">ej mowa w ust. 1 nie podlega  </w:t>
      </w:r>
      <w:r w:rsidRPr="00F12ECC">
        <w:rPr>
          <w:rFonts w:ascii="Times New Roman" w:hAnsi="Times New Roman" w:cs="Times New Roman"/>
        </w:rPr>
        <w:t>waloryzacji w okresie trwania umowy.</w:t>
      </w:r>
    </w:p>
    <w:p w14:paraId="63634590" w14:textId="77777777" w:rsidR="00B13996" w:rsidRPr="00F12ECC" w:rsidRDefault="00B13996" w:rsidP="008431D5">
      <w:pPr>
        <w:jc w:val="center"/>
        <w:rPr>
          <w:rFonts w:ascii="Times New Roman" w:hAnsi="Times New Roman" w:cs="Times New Roman"/>
        </w:rPr>
      </w:pPr>
      <w:r w:rsidRPr="00F12ECC">
        <w:rPr>
          <w:rFonts w:ascii="Times New Roman" w:hAnsi="Times New Roman" w:cs="Times New Roman"/>
        </w:rPr>
        <w:t>§ 10.</w:t>
      </w:r>
    </w:p>
    <w:p w14:paraId="72708093"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 realizację przedmiotu umowy Jednostka Projektowa </w:t>
      </w:r>
      <w:r w:rsidR="00121DBD">
        <w:rPr>
          <w:rFonts w:ascii="Times New Roman" w:hAnsi="Times New Roman" w:cs="Times New Roman"/>
        </w:rPr>
        <w:t xml:space="preserve">wystawi </w:t>
      </w:r>
      <w:r w:rsidRPr="00F12ECC">
        <w:rPr>
          <w:rFonts w:ascii="Times New Roman" w:hAnsi="Times New Roman" w:cs="Times New Roman"/>
        </w:rPr>
        <w:t>faktur</w:t>
      </w:r>
      <w:r w:rsidR="00121DBD">
        <w:rPr>
          <w:rFonts w:ascii="Times New Roman" w:hAnsi="Times New Roman" w:cs="Times New Roman"/>
        </w:rPr>
        <w:t xml:space="preserve">ę </w:t>
      </w:r>
      <w:r w:rsidRPr="00F12ECC">
        <w:rPr>
          <w:rFonts w:ascii="Times New Roman" w:hAnsi="Times New Roman" w:cs="Times New Roman"/>
        </w:rPr>
        <w:t xml:space="preserve"> po podpisaniu protokołu odbioru zamówionej  dokumentacji  przez strony umowy.     </w:t>
      </w:r>
    </w:p>
    <w:p w14:paraId="61016A62" w14:textId="77777777" w:rsidR="009F1811" w:rsidRPr="00F12ECC" w:rsidRDefault="00121DBD" w:rsidP="008431D5">
      <w:pPr>
        <w:jc w:val="both"/>
        <w:rPr>
          <w:rFonts w:ascii="Times New Roman" w:hAnsi="Times New Roman" w:cs="Times New Roman"/>
        </w:rPr>
      </w:pPr>
      <w:r>
        <w:rPr>
          <w:rFonts w:ascii="Times New Roman" w:hAnsi="Times New Roman" w:cs="Times New Roman"/>
        </w:rPr>
        <w:t>2</w:t>
      </w:r>
      <w:r w:rsidR="00B13996" w:rsidRPr="00F12ECC">
        <w:rPr>
          <w:rFonts w:ascii="Times New Roman" w:hAnsi="Times New Roman" w:cs="Times New Roman"/>
        </w:rPr>
        <w:t xml:space="preserve">. Zapłata za prawidłowo wystawioną fakturę nastąpi w terminie 30 dni od daty jej otrzymania        przez Zamawiającego, na konto Jednostki Projektowej wskazane w treści faktury. </w:t>
      </w:r>
    </w:p>
    <w:p w14:paraId="0E5B097F" w14:textId="77777777" w:rsidR="00B13996" w:rsidRPr="00F12ECC" w:rsidRDefault="00121DBD" w:rsidP="008431D5">
      <w:pPr>
        <w:jc w:val="both"/>
        <w:rPr>
          <w:rFonts w:ascii="Times New Roman" w:hAnsi="Times New Roman" w:cs="Times New Roman"/>
        </w:rPr>
      </w:pPr>
      <w:r>
        <w:rPr>
          <w:rFonts w:ascii="Times New Roman" w:hAnsi="Times New Roman" w:cs="Times New Roman"/>
        </w:rPr>
        <w:t>3</w:t>
      </w:r>
      <w:r w:rsidR="00B13996" w:rsidRPr="00F12ECC">
        <w:rPr>
          <w:rFonts w:ascii="Times New Roman" w:hAnsi="Times New Roman" w:cs="Times New Roman"/>
        </w:rPr>
        <w:t>. Datą zapłaty jest dzień obciążenia rachunku Zamawiającego.</w:t>
      </w:r>
    </w:p>
    <w:p w14:paraId="55880316" w14:textId="77777777" w:rsidR="009F1811" w:rsidRPr="00F12ECC" w:rsidRDefault="00B13996" w:rsidP="008431D5">
      <w:pPr>
        <w:jc w:val="center"/>
        <w:rPr>
          <w:rFonts w:ascii="Times New Roman" w:hAnsi="Times New Roman" w:cs="Times New Roman"/>
        </w:rPr>
      </w:pPr>
      <w:r w:rsidRPr="00F12ECC">
        <w:rPr>
          <w:rFonts w:ascii="Times New Roman" w:hAnsi="Times New Roman" w:cs="Times New Roman"/>
        </w:rPr>
        <w:t>§ 11.</w:t>
      </w:r>
    </w:p>
    <w:p w14:paraId="5DEB3470"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Strony umowy postanawiają, że wiążącą je formą odszkodowania będą kary umowne. Ustala się kary umowne w następujących przypadkach i wysokościach: </w:t>
      </w:r>
    </w:p>
    <w:p w14:paraId="2347978A"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Zamawiający jest zobowiązany do zapłaty Jednostce Projektowej kar umownych za odstąpienie od umowy przez którąkolwiek ze stron z przyczyn, za które ponosi odpowiedzialność Zamawiający, w wysokości 20% wynagrodzenia brutto określonego w § 9 ust. 1 umowy, z zastrzeżeniem ust. 2. </w:t>
      </w:r>
    </w:p>
    <w:p w14:paraId="0C8D3D5C"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lub w sytuacji gdy wszczęte zostanie postępowanie upadłościowe/likwidacyjne Jednostki Projektowej, Zamawiający może odstąpić od umowy w terminie 30 dni od powzięcia wiadomości o tych okolicznościach. W takiej sytuacji kara umowna Jednostce Projektowej nie przysługuje. Odstąpienie od umowy winno nastąpić w formie pisemnej. </w:t>
      </w:r>
    </w:p>
    <w:p w14:paraId="2177BD0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W przypadku, o którym mowa w ust. 2 niniejszego paragrafu, Jednostka Projektowa może żądać wyłącznie wynagrodzenia należnego z tytułu wykonanej części umowy, tj. za odebraną przez Zamawiającego część dokumentacji, potwierdzoną protokołami: przekazania i odbioru. </w:t>
      </w:r>
    </w:p>
    <w:p w14:paraId="099C7245"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Jednostka Projektowa zobowiązana jest do zapłaty Zamawiającemu kar umownych: </w:t>
      </w:r>
    </w:p>
    <w:p w14:paraId="51D86CAD" w14:textId="77777777" w:rsidR="009F1811"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 każdy rozpoczęty dzień zwłoki w wykonaniu przedmiotu umowy,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b) za zwłokę w usunięciu wad opracowania stwierdzonych po przekazaniu opracowania odrębnie za etap I </w:t>
      </w:r>
      <w:proofErr w:type="spellStart"/>
      <w:r w:rsidRPr="00F12ECC">
        <w:rPr>
          <w:rFonts w:ascii="Times New Roman" w:hAnsi="Times New Roman" w:cs="Times New Roman"/>
        </w:rPr>
        <w:t>i</w:t>
      </w:r>
      <w:proofErr w:type="spellEnd"/>
      <w:r w:rsidRPr="00F12ECC">
        <w:rPr>
          <w:rFonts w:ascii="Times New Roman" w:hAnsi="Times New Roman" w:cs="Times New Roman"/>
        </w:rPr>
        <w:t xml:space="preserve"> odrębnie za etap II w wysokości 0,2% wynagrodzenia brutto określonego w § 9 ust. 1 pkt  1.1 lub 1.2 umowy, za każdy rozpoczęty dzień zwłoki po upływie terminu, o którym mowa w § 3 lit. f) zdanie drugie,</w:t>
      </w:r>
    </w:p>
    <w:p w14:paraId="76CDF7BE"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c) za odstąpienie od umowy przez którąkolwiek ze stron z przyczyn, za które ponosi odpowiedzialność Jednostka Projektowa, w wysokości 20% wynagrodzenia brutto określonego w § 9 ust. 1 umowy, </w:t>
      </w:r>
    </w:p>
    <w:p w14:paraId="56A63E7D"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5. Jednostka Projektowa niniejszym wyraża zgodę, by naliczane kary umowne były potrącane z należności za wykonane prace. Należność z tytułu kary umownej staje się wymagalna z dniem zapłaty przez Zamawiającego całości lub części wynagrodzenia wynikającego z niniejszej umowy.</w:t>
      </w:r>
    </w:p>
    <w:p w14:paraId="42B83506"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6. Strony mogą dochodzić odszkodowania uzupełniającego w przypadku, gdy kary umowne nie pokryją poniesionej szkody.</w:t>
      </w:r>
    </w:p>
    <w:p w14:paraId="2FD70B6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12.</w:t>
      </w:r>
    </w:p>
    <w:p w14:paraId="67DE7C8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 1. Zamawiający dopuszcza możliwość przedłużenia terminu realizacji przedmiotu umowy w następujących przypadkach: </w:t>
      </w:r>
    </w:p>
    <w:p w14:paraId="5D5B899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zaistnienia okoliczności niezależnych od stron umowy w szczególności w przypadku działania lub zaniechania osób trzecich, np. organów administracji państwowej, w tym organów administracji rządowej, samorządowej, jak również organów i podmiotów uczestniczących w procesie opiniowania lub uchwalania, których działalność wymaga wydania jakiejkolwiek decyzji o charakterze administracyjnym w trakcie wykonania przedmiotu niniejszej umowy oraz w przypadku złożenia skargi lub wniosku do właściwych organów administracyjnych lub sądowych lub odwołania od ich rozstrzygnięcia, opóźnienia wydania przez ww. organy decyzji, zezwoleń, uzgodnień itp., do wydania których są zobowiązane na mocy przepisów prawa lub regulaminów, a także odmowy wydania przez ww. organy decyzji, zezwoleń, uzgodnień itp., z przyczyn niezawinionych przez Jednostkę Projektową, o ile będą one mogły mieć wpływ na zmianę terminu realizacji przedmiotu zamówienia. Przesunięcie terminu realizacji umowy może nastąpić wówczas o okres wynikający z działania lub zaniechania osób trzecich, </w:t>
      </w:r>
    </w:p>
    <w:p w14:paraId="1BBAB4E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na wniosek Jednostki Projektowej w przypadku nakazania przez Zamawiającego wprowadzenia istotnych zmian w opracowaniu dokumentacji. Wówczas przedłużenie terminu realizacji przedmiotu umowy może nastąpić o czas niezbędny na wprowadzenie tych zmian. </w:t>
      </w:r>
    </w:p>
    <w:p w14:paraId="64BA171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Jednostka Projektowa nie będzie uprawniona do żądania przedłużenia terminu wykonania przedmiotu umowy, w zakresie, w jakim uchybienie Zamawiającego było spowodowane przez jakikolwiek błąd lub opóźnienie ze strony Jednostki Projektowej, włącznie z błędem lub opóźnieniem dostarczenia jakiegokolwiek dokumentu przez Jednostkę Projektową. </w:t>
      </w:r>
    </w:p>
    <w:p w14:paraId="5213E6A1"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3. W razie niewykonania przez Jednostkę Projektową przedmiotu zamówienia w terminie ustalonym w treści niniejszej umowy w całości lub części, Zamawiający jest uprawniony do zlecenia jego wykonania przez dowolnie wybrany podmiot trzeci, w całości na koszt Jednostki Projektowej (wykonanie zastępcze).</w:t>
      </w:r>
    </w:p>
    <w:p w14:paraId="60838734"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13.</w:t>
      </w:r>
    </w:p>
    <w:p w14:paraId="30E6B22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Zmiana umowy może nastąpić jedynie i wyłącznie za zgodą obydwu Stron wyrażoną na piśmie pod rygorem nieważności, jeżeli służyć będzie należytemu wykonaniu zamówienia (przedmiotu umowy) a w szczególności w przypadku: </w:t>
      </w:r>
    </w:p>
    <w:p w14:paraId="1D4C6678"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zmiany ustawowej stawki VAT zgodnie z § 9 ust. 3 niniejszej umowy, </w:t>
      </w:r>
    </w:p>
    <w:p w14:paraId="1703D23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przedłużenia terminu realizacji przedmiotu umowy zgodnie z § 12 niniejszej umowy, </w:t>
      </w:r>
    </w:p>
    <w:p w14:paraId="08A3C8BF"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c) zmiany projektanta, o której mowa w § 7.</w:t>
      </w:r>
    </w:p>
    <w:p w14:paraId="04CFD41B" w14:textId="77777777" w:rsidR="00BD12AE" w:rsidRDefault="00BD12AE" w:rsidP="008431D5">
      <w:pPr>
        <w:jc w:val="center"/>
        <w:rPr>
          <w:rFonts w:ascii="Times New Roman" w:hAnsi="Times New Roman" w:cs="Times New Roman"/>
        </w:rPr>
      </w:pPr>
    </w:p>
    <w:p w14:paraId="0E58EF2D" w14:textId="3CDCFC82" w:rsidR="00F12ECC" w:rsidRPr="00F12ECC" w:rsidRDefault="00B13996" w:rsidP="008431D5">
      <w:pPr>
        <w:jc w:val="center"/>
        <w:rPr>
          <w:rFonts w:ascii="Times New Roman" w:hAnsi="Times New Roman" w:cs="Times New Roman"/>
        </w:rPr>
      </w:pPr>
      <w:r w:rsidRPr="00F12ECC">
        <w:rPr>
          <w:rFonts w:ascii="Times New Roman" w:hAnsi="Times New Roman" w:cs="Times New Roman"/>
        </w:rPr>
        <w:lastRenderedPageBreak/>
        <w:t>§ 14.</w:t>
      </w:r>
    </w:p>
    <w:p w14:paraId="04DC562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Jednostka Projektowa ponosi odpowiedzialność z tytułu rękojmi za wady fizyczne dokumentacji objętej umową. </w:t>
      </w:r>
    </w:p>
    <w:p w14:paraId="13E12674"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Strony postanawiają rozszerzyć odpowiedzialność Jednostki Projektowej z tytułu rękojmi za wady fizyczne przedmiotu umowy. Termin rękojmi skończy się wraz z upływem terminu odpowiedzialności z tytułu rękojmi za wady obiektów, wykonanych na podstawie dokumentacji będącej przedmiotem umowy.</w:t>
      </w:r>
    </w:p>
    <w:p w14:paraId="3F8CEA49"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15.</w:t>
      </w:r>
    </w:p>
    <w:p w14:paraId="1C04CA9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1. Dokumentacja stanowiąca przedmiot umowy podlega ochronie przewidzianej przepisami ustawy o prawie autorskim i prawach pokrewnych z dnia 4 lutego 1994 r. (</w:t>
      </w:r>
      <w:proofErr w:type="spellStart"/>
      <w:r w:rsidRPr="00F12ECC">
        <w:rPr>
          <w:rFonts w:ascii="Times New Roman" w:hAnsi="Times New Roman" w:cs="Times New Roman"/>
        </w:rPr>
        <w:t>t.j</w:t>
      </w:r>
      <w:proofErr w:type="spellEnd"/>
      <w:r w:rsidRPr="00F12ECC">
        <w:rPr>
          <w:rFonts w:ascii="Times New Roman" w:hAnsi="Times New Roman" w:cs="Times New Roman"/>
        </w:rPr>
        <w:t>. Dz.U. z 201</w:t>
      </w:r>
      <w:r w:rsidR="00F12ECC" w:rsidRPr="00F12ECC">
        <w:rPr>
          <w:rFonts w:ascii="Times New Roman" w:hAnsi="Times New Roman" w:cs="Times New Roman"/>
        </w:rPr>
        <w:t>8</w:t>
      </w:r>
      <w:r w:rsidRPr="00F12ECC">
        <w:rPr>
          <w:rFonts w:ascii="Times New Roman" w:hAnsi="Times New Roman" w:cs="Times New Roman"/>
        </w:rPr>
        <w:t xml:space="preserve"> r., poz. </w:t>
      </w:r>
      <w:r w:rsidR="00F12ECC" w:rsidRPr="00F12ECC">
        <w:rPr>
          <w:rFonts w:ascii="Times New Roman" w:hAnsi="Times New Roman" w:cs="Times New Roman"/>
        </w:rPr>
        <w:t>1191</w:t>
      </w:r>
      <w:r w:rsidRPr="00F12ECC">
        <w:rPr>
          <w:rFonts w:ascii="Times New Roman" w:hAnsi="Times New Roman" w:cs="Times New Roman"/>
        </w:rPr>
        <w:t>).</w:t>
      </w:r>
    </w:p>
    <w:p w14:paraId="7EDBBA32"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2. Wraz z wykonaniem części lub całości dokumentacji, będącej przedmiotem niniejszej umowy, Jednostka Projektowa przenosi na Zamawiającego w ramach wynagrodzenia przewidzianego w § 9 ust. 1 umowy, całość praw majątkowych do tej dokumentacji. Równocześnie przenosi na Zamawiającego własność wszelkich egzemplarzy przedmiotu umowy, które przekaże Zamawiającemu stosownie do postanowień niniejszej umowy oraz nośników, na których zostaną one utrwalone. </w:t>
      </w:r>
    </w:p>
    <w:p w14:paraId="4E82FFB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3. Przeniesienie autorskich praw majątkowych do dzieła obejmuje następujące pola eksploatacji: utrwalania, zwielokrotniania dowolną techniką, wprowadzania do obrotu, wprowadzania do pamięci komputera, wystawienia, wyświetlenia, najmu, dzierżawy, udzielenia licencji na wykorzystanie, nadania za pomocą wizji lub fonii bezprzewodowej albo przewodowej, udostępniania w </w:t>
      </w:r>
      <w:proofErr w:type="spellStart"/>
      <w:r w:rsidRPr="00F12ECC">
        <w:rPr>
          <w:rFonts w:ascii="Times New Roman" w:hAnsi="Times New Roman" w:cs="Times New Roman"/>
        </w:rPr>
        <w:t>internecie</w:t>
      </w:r>
      <w:proofErr w:type="spellEnd"/>
      <w:r w:rsidRPr="00F12ECC">
        <w:rPr>
          <w:rFonts w:ascii="Times New Roman" w:hAnsi="Times New Roman" w:cs="Times New Roman"/>
        </w:rPr>
        <w:t xml:space="preserve">. </w:t>
      </w:r>
    </w:p>
    <w:p w14:paraId="1299949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4. Zamawiający ma prawo dalszej odsprzedaży dokumentacji w zakresie nabytych praw autorskich majątkowych bez zgody Jednostki Projektowej. </w:t>
      </w:r>
    </w:p>
    <w:p w14:paraId="28E6D8D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5. Jednostka Projektowa nie ma prawa do sprzedaży praw autorskich do dokumentacji, będącej przedmiotem niniejszej umowy, innej osobie niż Zamawiający. </w:t>
      </w:r>
    </w:p>
    <w:p w14:paraId="3B18DA50"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6. Strony postanawiają, że zarówno Zamawiający jak i Jednostka Projektowa, są zobowiązani do zachowania w tajemnicy wszystkich informacji dotyczących przedmiotu umowy, które mogą wywołać niekorzystne skutki dotyczące istoty dokumentacji i przychodów z jej wykorzystania. </w:t>
      </w:r>
    </w:p>
    <w:p w14:paraId="437C09B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7. Nabycie od Jednostki Projektowej praw autorskich do dokumentacji obejmuje także możliwość zastosowania jej do innych prac wykonywanych przez Zamawiającego nie objętych przedmiotem umowy oraz wykonywanie praw zależnych - tworzenie opracowań, dokonywanie zmian i ulepszeń oraz wykorzystanie w całości lub w części w innych opracowaniach. </w:t>
      </w:r>
    </w:p>
    <w:p w14:paraId="088DF62C"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8. Jednostka Projektowa zabezpieczy Zamawiającego przed wszelkimi żądaniami, roszczeniami i kosztami spowodowanymi naruszeniem przez siebie praw autorskich, patentowych, znaków ochronnych itp., odnoszących się do rozwiązań zastosowanych w projektach wykonawczych. </w:t>
      </w:r>
    </w:p>
    <w:p w14:paraId="4929A20B"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9. Jednostka Projektowa: </w:t>
      </w:r>
    </w:p>
    <w:p w14:paraId="5D3A5257"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gwarantuje nabycie praw autorskich od twórców dzieła wykonanego w ramach wykonania umowy o zamówienie oraz, że prawa te nie będą na chwilę ich przeniesienia obciążone żadnymi prawami osób trzecich, </w:t>
      </w:r>
    </w:p>
    <w:p w14:paraId="2175C559"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lastRenderedPageBreak/>
        <w:t xml:space="preserve">b) zwalnia Zamawiającego z odpowiedzialności i zapewni obronę w każdym sporze sądowym lub pozasądowym wynikającym z zarzutu, że dzieło przez niego dostarczone narusza, w całości lub części, jakikolwiek patent, majątkowe prawa autorskie, tajemnicę handlową lub inne prawa majątkowe osoby trzeciej. W szczególności Jednostka Projektowa wypłaci odszkodowanie zasądzone od Zamawiającego przez właściwy sąd lub wszelkie kwoty ustalone w ramach ugody, a także zwróci zasadne koszty poniesione przez Zamawiającego w danym sporze. Jeśli zostanie ustalone lub uznane w którymkolwiek z elementów dzieła, że narusza ono prawa własności intelektualnej służące osobie trzeciej, Zamawiający może żądać od Jednostki Projektowej, aby zmodyfikowała dzieło/etap dzieła wykonywanego w ramach wykonania umowy, w tym: - uzyskała na rzecz Zamawiającego licencję, umożliwiającą dalsze korzystanie z danego dzieła/etapu dzieła, - dołożyła wszelkich starań, aby umożliwić Zamawiającemu korzystanie z dzieła/etapu dzieła, przez cały okres, w którym prawo do korzystania przez niego z dzieła będzie kwestionowane. </w:t>
      </w:r>
    </w:p>
    <w:p w14:paraId="3E20B6D5"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10. Każdy egzemplarz opracowania stanowiącego przedmiot niniejszej umowy będzie  zawierać: </w:t>
      </w:r>
    </w:p>
    <w:p w14:paraId="0812D8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a) oświadczenie, osoby wskazanej w nim jako twórca, iż przeniósł on na Jednostkę Projektową na wyłączność i bezwarunkowo autorskie prawa majątkowe i prawa zależne do dokumentacji. Wzór oświadczenia autora dokumentacji stanowi załącznik nr 1 do niniejszej umowy,</w:t>
      </w:r>
    </w:p>
    <w:p w14:paraId="56089F82"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b) oświadczenie Jednostki Projektowej, wskazujące Zamawiającego jako dysponenta praw autorskich majątkowych i praw zależnych. Wzór oświadczenia Jednostki Projektowej stanowi załącznik nr 2 do niniejszej umowy.</w:t>
      </w:r>
    </w:p>
    <w:p w14:paraId="23DC257B"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16.</w:t>
      </w:r>
    </w:p>
    <w:p w14:paraId="4F969EB3"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1. Zamawiającemu przysługuje prawo do odstąpienia od umowy, jeżeli: </w:t>
      </w:r>
    </w:p>
    <w:p w14:paraId="605309A6"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a)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może żądać    jedynie wynagrodzenia należnego mu z tytułu wykonania części umowy; </w:t>
      </w:r>
    </w:p>
    <w:p w14:paraId="6CA6103A"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b) zgłoszono wniosek o ogłoszenie upadłości Jednostki Projektowej, </w:t>
      </w:r>
    </w:p>
    <w:p w14:paraId="39C962A1"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c) Jednostka Projektowa realizuje usługi przewidziane niniejszą umową w sposób    niezgodny z niniejszą umową, </w:t>
      </w:r>
    </w:p>
    <w:p w14:paraId="7DD98124" w14:textId="77777777" w:rsidR="00F12ECC" w:rsidRPr="00F12ECC" w:rsidRDefault="00B13996" w:rsidP="008431D5">
      <w:pPr>
        <w:jc w:val="both"/>
        <w:rPr>
          <w:rFonts w:ascii="Times New Roman" w:hAnsi="Times New Roman" w:cs="Times New Roman"/>
        </w:rPr>
      </w:pPr>
      <w:r w:rsidRPr="00F12ECC">
        <w:rPr>
          <w:rFonts w:ascii="Times New Roman" w:hAnsi="Times New Roman" w:cs="Times New Roman"/>
        </w:rPr>
        <w:t xml:space="preserve">d) Jednostka Projektowa nie przedstawiła Zamawiającemu do akceptacji koncepcji    w ustalonym umową terminie. </w:t>
      </w:r>
    </w:p>
    <w:p w14:paraId="1C3C4D4C"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2. Z przyczyn wskazanych w ust. 1 oświadczenie o odstąpieniu od umowy może zostać złożone przez Zamawiającego w terminie 30 dni od powzięcia informacji o powyższych okolicznościach.</w:t>
      </w:r>
    </w:p>
    <w:p w14:paraId="506E22F7"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17.</w:t>
      </w:r>
    </w:p>
    <w:p w14:paraId="2C404D13"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Wszelkie zmiany i uzupełnienia niniejszej umowy mogą być dokonywane wyłącznie w formie pisemnego aneksu, pod rygorem nieważności.</w:t>
      </w:r>
    </w:p>
    <w:p w14:paraId="514F4123" w14:textId="77777777" w:rsidR="00BD12AE" w:rsidRDefault="00BD12AE" w:rsidP="008431D5">
      <w:pPr>
        <w:jc w:val="center"/>
        <w:rPr>
          <w:rFonts w:ascii="Times New Roman" w:hAnsi="Times New Roman" w:cs="Times New Roman"/>
        </w:rPr>
      </w:pPr>
    </w:p>
    <w:p w14:paraId="798759BD" w14:textId="77777777" w:rsidR="00BD12AE" w:rsidRDefault="00BD12AE" w:rsidP="008431D5">
      <w:pPr>
        <w:jc w:val="center"/>
        <w:rPr>
          <w:rFonts w:ascii="Times New Roman" w:hAnsi="Times New Roman" w:cs="Times New Roman"/>
        </w:rPr>
      </w:pPr>
    </w:p>
    <w:p w14:paraId="39D9A898" w14:textId="6882B5DA" w:rsidR="00F12ECC" w:rsidRPr="00F12ECC" w:rsidRDefault="00B13996" w:rsidP="008431D5">
      <w:pPr>
        <w:jc w:val="center"/>
        <w:rPr>
          <w:rFonts w:ascii="Times New Roman" w:hAnsi="Times New Roman" w:cs="Times New Roman"/>
        </w:rPr>
      </w:pPr>
      <w:r w:rsidRPr="00F12ECC">
        <w:rPr>
          <w:rFonts w:ascii="Times New Roman" w:hAnsi="Times New Roman" w:cs="Times New Roman"/>
        </w:rPr>
        <w:lastRenderedPageBreak/>
        <w:t>§ 18.</w:t>
      </w:r>
    </w:p>
    <w:p w14:paraId="6E25AF20"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 sprawach nieuregulowanych niniejszą umową, mają zastosowanie powszechnie obowiązujące przepisy prawa, a w szczególności Kodeksu cywilnego oraz ustawy Prawo budowlane wraz z aktami wykonawczymi do tej ustawy.</w:t>
      </w:r>
    </w:p>
    <w:p w14:paraId="36BC4BA6"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19.</w:t>
      </w:r>
    </w:p>
    <w:p w14:paraId="70AEDDDE" w14:textId="77777777" w:rsidR="00B13996" w:rsidRPr="00F12ECC" w:rsidRDefault="00B13996" w:rsidP="008431D5">
      <w:pPr>
        <w:jc w:val="both"/>
        <w:rPr>
          <w:rFonts w:ascii="Times New Roman" w:hAnsi="Times New Roman" w:cs="Times New Roman"/>
        </w:rPr>
      </w:pPr>
      <w:r w:rsidRPr="00F12ECC">
        <w:rPr>
          <w:rFonts w:ascii="Times New Roman" w:hAnsi="Times New Roman" w:cs="Times New Roman"/>
        </w:rPr>
        <w:t>Wierzytelności wynikające z niniejszej umowy nie mogą być zbywane w drodze cesji, chyba że Zamawiający na piśmie wyrazi na to zgodę.</w:t>
      </w:r>
    </w:p>
    <w:p w14:paraId="7F82812F" w14:textId="77777777" w:rsidR="00F12ECC" w:rsidRPr="00F12ECC" w:rsidRDefault="00B13996" w:rsidP="008431D5">
      <w:pPr>
        <w:jc w:val="center"/>
        <w:rPr>
          <w:rFonts w:ascii="Times New Roman" w:hAnsi="Times New Roman" w:cs="Times New Roman"/>
        </w:rPr>
      </w:pPr>
      <w:r w:rsidRPr="00F12ECC">
        <w:rPr>
          <w:rFonts w:ascii="Times New Roman" w:hAnsi="Times New Roman" w:cs="Times New Roman"/>
        </w:rPr>
        <w:t>§ 20.</w:t>
      </w:r>
    </w:p>
    <w:p w14:paraId="4CA2EBDF"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Spory wynikłe na tle wykonania niniejszej umowy będą rozpatrywane przed sądem właściwym ze względu na siedzibę Zamawiającego.</w:t>
      </w:r>
    </w:p>
    <w:p w14:paraId="213FB756" w14:textId="77777777" w:rsidR="00C80CF9" w:rsidRPr="0015784E" w:rsidRDefault="00C80CF9" w:rsidP="00C80CF9">
      <w:pPr>
        <w:ind w:left="720"/>
        <w:jc w:val="center"/>
        <w:rPr>
          <w:b/>
          <w:sz w:val="24"/>
          <w:szCs w:val="24"/>
        </w:rPr>
      </w:pPr>
      <w:r w:rsidRPr="0015784E">
        <w:rPr>
          <w:b/>
          <w:sz w:val="24"/>
          <w:szCs w:val="24"/>
        </w:rPr>
        <w:t>§ 21</w:t>
      </w:r>
    </w:p>
    <w:p w14:paraId="2469123F"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"Rozporządzeniem" lub „RODO”).</w:t>
      </w:r>
    </w:p>
    <w:p w14:paraId="6DEDB0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2. Jeżeli w trakcie realizacji umowy wystąpi konieczność powierzenia danych osobowych, strony sporządzą umowę powierzenia danych zgodną z art. 28 RODO.</w:t>
      </w:r>
    </w:p>
    <w:p w14:paraId="529D3394"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73D0859C" w14:textId="77777777" w:rsidR="00C80CF9" w:rsidRPr="00A159C3" w:rsidRDefault="00C80CF9" w:rsidP="00A159C3">
      <w:pPr>
        <w:jc w:val="both"/>
        <w:rPr>
          <w:rFonts w:ascii="Times New Roman" w:hAnsi="Times New Roman" w:cs="Times New Roman"/>
        </w:rPr>
      </w:pPr>
      <w:r w:rsidRPr="00A159C3">
        <w:rPr>
          <w:rFonts w:ascii="Times New Roman" w:hAnsi="Times New Roman" w:cs="Times New Roman"/>
        </w:rPr>
        <w:t>4. Integralną częścią umowy jest klauzula informacyjna stanowiąca załącznik nr 2 do niniejszej umowy, obowiązująca o ile stroną umowy jest osoba fizyczna w rozumieniu przepisów RODO.</w:t>
      </w:r>
    </w:p>
    <w:p w14:paraId="21A2B180"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21.</w:t>
      </w:r>
    </w:p>
    <w:p w14:paraId="798050D7"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Integralną część niniejszej umowy stanowią: </w:t>
      </w:r>
    </w:p>
    <w:p w14:paraId="4AAA4409"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1) oferta Jednostki Projektowej, </w:t>
      </w:r>
    </w:p>
    <w:p w14:paraId="0100F7E6" w14:textId="77777777" w:rsidR="00F12ECC" w:rsidRPr="00F12ECC" w:rsidRDefault="00B13996" w:rsidP="00E740A3">
      <w:pPr>
        <w:jc w:val="both"/>
        <w:rPr>
          <w:rFonts w:ascii="Times New Roman" w:hAnsi="Times New Roman" w:cs="Times New Roman"/>
        </w:rPr>
      </w:pPr>
      <w:r w:rsidRPr="00F12ECC">
        <w:rPr>
          <w:rFonts w:ascii="Times New Roman" w:hAnsi="Times New Roman" w:cs="Times New Roman"/>
        </w:rPr>
        <w:t xml:space="preserve">2) załącznik nr 1 – wzór oświadczenia autora dokumentacji, </w:t>
      </w:r>
    </w:p>
    <w:p w14:paraId="1D32D1E1" w14:textId="77777777" w:rsidR="00B13996" w:rsidRPr="00F12ECC" w:rsidRDefault="00B13996" w:rsidP="00E740A3">
      <w:pPr>
        <w:jc w:val="both"/>
        <w:rPr>
          <w:rFonts w:ascii="Times New Roman" w:hAnsi="Times New Roman" w:cs="Times New Roman"/>
        </w:rPr>
      </w:pPr>
      <w:r w:rsidRPr="00F12ECC">
        <w:rPr>
          <w:rFonts w:ascii="Times New Roman" w:hAnsi="Times New Roman" w:cs="Times New Roman"/>
        </w:rPr>
        <w:t>3) załącznik nr 2 – wzór oświadczenia Jednostki Projektowej.</w:t>
      </w:r>
    </w:p>
    <w:p w14:paraId="41AA555E" w14:textId="77777777" w:rsidR="00F12ECC" w:rsidRPr="00F12ECC" w:rsidRDefault="00B13996" w:rsidP="00E740A3">
      <w:pPr>
        <w:jc w:val="center"/>
        <w:rPr>
          <w:rFonts w:ascii="Times New Roman" w:hAnsi="Times New Roman" w:cs="Times New Roman"/>
        </w:rPr>
      </w:pPr>
      <w:r w:rsidRPr="00F12ECC">
        <w:rPr>
          <w:rFonts w:ascii="Times New Roman" w:hAnsi="Times New Roman" w:cs="Times New Roman"/>
        </w:rPr>
        <w:t>§ 22.</w:t>
      </w:r>
    </w:p>
    <w:p w14:paraId="3E99D812"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Umowa została sporządzona w trzech jednobrzmiących egzemplarzach, w tym dwa egzemplarze dla Zamawiającego.</w:t>
      </w:r>
    </w:p>
    <w:p w14:paraId="2F02EF53" w14:textId="77777777" w:rsidR="00F12ECC" w:rsidRPr="00F12ECC" w:rsidRDefault="00B13996" w:rsidP="00B13996">
      <w:pPr>
        <w:rPr>
          <w:rFonts w:ascii="Times New Roman" w:hAnsi="Times New Roman" w:cs="Times New Roman"/>
        </w:rPr>
      </w:pPr>
      <w:r w:rsidRPr="00F12ECC">
        <w:rPr>
          <w:rFonts w:ascii="Times New Roman" w:hAnsi="Times New Roman" w:cs="Times New Roman"/>
        </w:rPr>
        <w:t xml:space="preserve">      </w:t>
      </w:r>
    </w:p>
    <w:p w14:paraId="1EA41341" w14:textId="77777777" w:rsidR="00B13996" w:rsidRPr="00F12ECC" w:rsidRDefault="00B13996" w:rsidP="00B13996">
      <w:pPr>
        <w:rPr>
          <w:rFonts w:ascii="Times New Roman" w:hAnsi="Times New Roman" w:cs="Times New Roman"/>
        </w:rPr>
      </w:pPr>
      <w:r w:rsidRPr="00F12ECC">
        <w:rPr>
          <w:rFonts w:ascii="Times New Roman" w:hAnsi="Times New Roman" w:cs="Times New Roman"/>
        </w:rPr>
        <w:t>ZAMAWIAJĄCY                            JEDNOSTKA PROJEKTOWA</w:t>
      </w:r>
    </w:p>
    <w:p w14:paraId="1163203E" w14:textId="77777777" w:rsidR="00F12ECC" w:rsidRDefault="00F12ECC" w:rsidP="00B13996"/>
    <w:p w14:paraId="22D89E9A" w14:textId="77777777" w:rsidR="00B13996" w:rsidRDefault="00B13996" w:rsidP="00B13996">
      <w:r>
        <w:lastRenderedPageBreak/>
        <w:t xml:space="preserve"> Załącznik nr 1 do umowy nr…..........................…………… z dnia …..........................</w:t>
      </w:r>
    </w:p>
    <w:p w14:paraId="6B4936A3" w14:textId="77777777" w:rsidR="00B13996" w:rsidRPr="00F12ECC" w:rsidRDefault="00B13996" w:rsidP="00F12ECC">
      <w:pPr>
        <w:jc w:val="center"/>
        <w:rPr>
          <w:b/>
        </w:rPr>
      </w:pPr>
      <w:r w:rsidRPr="00F12ECC">
        <w:rPr>
          <w:b/>
        </w:rPr>
        <w:t>OŚWIADCZENIE AUTORA/ÓW DOKUMENTACJI</w:t>
      </w:r>
    </w:p>
    <w:p w14:paraId="72C1E9FF" w14:textId="77777777" w:rsidR="00F12ECC" w:rsidRDefault="00B13996" w:rsidP="00B13996">
      <w:r>
        <w:t xml:space="preserve">Ja/My, niżej podpisany/ni, niniejszym oświadczam/y, iż: </w:t>
      </w:r>
    </w:p>
    <w:p w14:paraId="143AD34D" w14:textId="77777777" w:rsidR="00F12ECC" w:rsidRDefault="00B13996" w:rsidP="00B13996">
      <w:r>
        <w:t xml:space="preserve">1. Działając na zlecenie Jednostki Projektowej [____] (nazwa, firma Jednostki Projektowej), wykonaliśmy dokumentację projektową. </w:t>
      </w:r>
    </w:p>
    <w:p w14:paraId="2FC8E799" w14:textId="77777777" w:rsidR="00B13996" w:rsidRDefault="00B13996" w:rsidP="00B13996">
      <w:r>
        <w:t>2. Zostały bezwarunkowo i na wyłączność przeniesione na Jednostkę Projektową wszelkie autorskie prawa majątkowe oraz prawa zależne do ww. dokumentacji m.in. na następujących polach eksploatacji:</w:t>
      </w:r>
    </w:p>
    <w:p w14:paraId="49699C04" w14:textId="77777777" w:rsidR="00B13996" w:rsidRDefault="00B13996" w:rsidP="00B13996">
      <w:r>
        <w:t>- utrwalanie, - zwielokrotnianie dowolną techniką,</w:t>
      </w:r>
    </w:p>
    <w:p w14:paraId="73933192" w14:textId="77777777" w:rsidR="00B13996" w:rsidRDefault="00B13996" w:rsidP="00B13996">
      <w:r>
        <w:t>- wprowadzanie do obrotu, - wprowadzanie do pamięci komputera,</w:t>
      </w:r>
    </w:p>
    <w:p w14:paraId="70E1B25C" w14:textId="77777777" w:rsidR="00B13996" w:rsidRDefault="00B13996" w:rsidP="00B13996">
      <w:r>
        <w:t>- wystawianie, - wyświetlanie,</w:t>
      </w:r>
    </w:p>
    <w:p w14:paraId="1D846B3C" w14:textId="77777777" w:rsidR="00B13996" w:rsidRDefault="00B13996" w:rsidP="00B13996">
      <w:r>
        <w:t>- najem, - dzierżawę,</w:t>
      </w:r>
    </w:p>
    <w:p w14:paraId="7C12A15A" w14:textId="77777777" w:rsidR="00B13996" w:rsidRDefault="00B13996" w:rsidP="00B13996">
      <w:r>
        <w:t>- udzielanie licencji na wykorzystanie, - nadawanie za pomocą wizji lub fonii bezprzewodowej albo przewodowej,</w:t>
      </w:r>
    </w:p>
    <w:p w14:paraId="71C5019D" w14:textId="77777777" w:rsidR="00B13996" w:rsidRDefault="00B13996" w:rsidP="00B13996">
      <w:r>
        <w:t>- ekspozycja, - udostępnianie wykonawcom,</w:t>
      </w:r>
    </w:p>
    <w:p w14:paraId="2DDBD10F" w14:textId="77777777" w:rsidR="00B13996" w:rsidRDefault="00B13996" w:rsidP="00B13996">
      <w:r>
        <w:t>- wielokrotne wykorzystywanie do realizacji inwestycji,</w:t>
      </w:r>
    </w:p>
    <w:p w14:paraId="64EFEB03" w14:textId="77777777" w:rsidR="00B13996" w:rsidRDefault="00B13996" w:rsidP="00B13996">
      <w:r>
        <w:t>- przetwarzanie,</w:t>
      </w:r>
    </w:p>
    <w:p w14:paraId="6317C5A1" w14:textId="77777777" w:rsidR="00B13996" w:rsidRDefault="00B13996" w:rsidP="00B13996">
      <w:r>
        <w:t xml:space="preserve">- wprowadzanie zmian, - publikowanie części lub całości, - udostępnianie w </w:t>
      </w:r>
      <w:proofErr w:type="spellStart"/>
      <w:r>
        <w:t>internecie</w:t>
      </w:r>
      <w:proofErr w:type="spellEnd"/>
      <w:r>
        <w:t>. 3. Upoważniam(y) Jednostkę Projektową do dokonywania zmian w dokumentacji projektowej.</w:t>
      </w:r>
    </w:p>
    <w:p w14:paraId="22058EC7" w14:textId="77777777" w:rsidR="00B13996" w:rsidRDefault="00B13996" w:rsidP="00B13996">
      <w:r>
        <w:t>________________________                                    ____________________________</w:t>
      </w:r>
    </w:p>
    <w:p w14:paraId="4A43213D" w14:textId="77777777" w:rsidR="00B13996" w:rsidRDefault="00B13996" w:rsidP="00B13996">
      <w:r>
        <w:t>miejscowość, data                                                                        podpis</w:t>
      </w:r>
    </w:p>
    <w:p w14:paraId="0C5EFCCD" w14:textId="77777777" w:rsidR="00F12ECC" w:rsidRDefault="00F12ECC" w:rsidP="00B13996"/>
    <w:p w14:paraId="3314FD92" w14:textId="77777777" w:rsidR="00F12ECC" w:rsidRDefault="00F12ECC" w:rsidP="00B13996"/>
    <w:p w14:paraId="47508D40" w14:textId="77777777" w:rsidR="00F12ECC" w:rsidRDefault="00F12ECC" w:rsidP="00B13996"/>
    <w:p w14:paraId="7847A777" w14:textId="77777777" w:rsidR="00F12ECC" w:rsidRDefault="00F12ECC" w:rsidP="00B13996"/>
    <w:p w14:paraId="6FF06A8D" w14:textId="77777777" w:rsidR="00F12ECC" w:rsidRDefault="00F12ECC" w:rsidP="00B13996"/>
    <w:p w14:paraId="753499D5" w14:textId="77777777" w:rsidR="00F12ECC" w:rsidRDefault="00F12ECC" w:rsidP="00B13996"/>
    <w:p w14:paraId="7DFE6EE5" w14:textId="77777777" w:rsidR="00F12ECC" w:rsidRDefault="00F12ECC" w:rsidP="00B13996"/>
    <w:p w14:paraId="24F14466" w14:textId="77777777" w:rsidR="00B13996" w:rsidRDefault="00B13996" w:rsidP="00B13996"/>
    <w:p w14:paraId="56D9C49C" w14:textId="77777777" w:rsidR="00B13996" w:rsidRDefault="00B13996" w:rsidP="00B13996">
      <w:r>
        <w:lastRenderedPageBreak/>
        <w:t>Załącznik nr 2 do umowy nr …………….................................... z dnia …........................</w:t>
      </w:r>
    </w:p>
    <w:p w14:paraId="7B58806A" w14:textId="77777777" w:rsidR="00B13996" w:rsidRPr="00F12ECC" w:rsidRDefault="00B13996" w:rsidP="00F12ECC">
      <w:pPr>
        <w:jc w:val="center"/>
        <w:rPr>
          <w:b/>
        </w:rPr>
      </w:pPr>
      <w:r w:rsidRPr="00F12ECC">
        <w:rPr>
          <w:b/>
        </w:rPr>
        <w:t>OŚWIADCZENIE JEDNOSTKI PROJEKTOWEJ</w:t>
      </w:r>
    </w:p>
    <w:p w14:paraId="0D436A5B" w14:textId="77777777" w:rsidR="00F12ECC" w:rsidRDefault="00B13996" w:rsidP="00F12ECC">
      <w:pPr>
        <w:jc w:val="both"/>
      </w:pPr>
      <w:r>
        <w:t xml:space="preserve">Jednostka Projektowa oświadcza, że: </w:t>
      </w:r>
    </w:p>
    <w:p w14:paraId="6E53E4AC" w14:textId="77777777" w:rsidR="00F12ECC" w:rsidRDefault="00B13996" w:rsidP="00F12ECC">
      <w:pPr>
        <w:jc w:val="both"/>
      </w:pPr>
      <w:r>
        <w:t xml:space="preserve">1. Pan/Pani/Panowie [____] („Autor”), będący osobą wykonującą przedmiot odbioru jest autorem opracowania przekazywanej dokumentacji („dokumentacja”) i przysługują mu autorskie prawa osobiste do tej dokumentacji. </w:t>
      </w:r>
    </w:p>
    <w:p w14:paraId="23787C7E" w14:textId="77777777" w:rsidR="00F12ECC" w:rsidRDefault="00B13996" w:rsidP="00F12ECC">
      <w:pPr>
        <w:jc w:val="both"/>
      </w:pPr>
      <w:r>
        <w:t xml:space="preserve">2. Autor przeniósł na Jednostkę Projektową autorskie prawa majątkowe do dokumentacji. </w:t>
      </w:r>
    </w:p>
    <w:p w14:paraId="604CB7BA" w14:textId="77777777" w:rsidR="00F12ECC" w:rsidRDefault="00B13996" w:rsidP="00F12ECC">
      <w:pPr>
        <w:jc w:val="both"/>
      </w:pPr>
      <w:r>
        <w:t>3. Dokumentacja została opracowana na podstawie umowy zawartej pomiędzy Jednostką Projektową a Zamawiającym w dniu [__] o nr [____], zwanej dalej „Umową”.</w:t>
      </w:r>
    </w:p>
    <w:p w14:paraId="7A313F1F" w14:textId="77777777" w:rsidR="00F12ECC" w:rsidRDefault="00B13996" w:rsidP="00F12ECC">
      <w:pPr>
        <w:jc w:val="both"/>
      </w:pPr>
      <w:r>
        <w:t xml:space="preserve"> 4. Jest wyłącznym i legalnym dysponentem autorskich praw majątkowych do dokumentacji. </w:t>
      </w:r>
    </w:p>
    <w:p w14:paraId="4E4F7F52" w14:textId="77777777" w:rsidR="00B13996" w:rsidRDefault="00B13996" w:rsidP="00F12ECC">
      <w:pPr>
        <w:jc w:val="both"/>
      </w:pPr>
      <w:r>
        <w:t>5. Do dnia zawarcia umowy, jak i do dnia przekazania dokumentacji Zamawiającemu, nie przeniosła, ani nie zobowiązała się do przeniesienia autorskich praw majątkowych do dokumentacji na inny podmiot aniżeli na Zamawiającego.</w:t>
      </w:r>
    </w:p>
    <w:p w14:paraId="5AD45EC1" w14:textId="77777777" w:rsidR="00F12ECC" w:rsidRDefault="00B13996" w:rsidP="00F12ECC">
      <w:pPr>
        <w:jc w:val="both"/>
      </w:pPr>
      <w:r>
        <w:t xml:space="preserve">6. Umowa nie narusza praw osób trzecich, w tym zawarcie i wykonanie umowy nie stanowi naruszenia: - jakiejkolwiek umowy, którą Jednostka Projektowa ani Autor jest związany, - jakiegokolwiek orzeczenia sądu lub organu, - jakiegokolwiek przepisu obowiązującego prawa. </w:t>
      </w:r>
    </w:p>
    <w:p w14:paraId="2043F685" w14:textId="77777777" w:rsidR="00F12ECC" w:rsidRDefault="00B13996" w:rsidP="00F12ECC">
      <w:pPr>
        <w:jc w:val="both"/>
      </w:pPr>
      <w:r>
        <w:t xml:space="preserve">7. Autorskie prawa majątkowe do dokumentacji nie są w całości lub w części przedmiotem żadnych roszczeń lub innych obciążeń na rzecz osób trzecich z jakiegokolwiek tytułu. </w:t>
      </w:r>
    </w:p>
    <w:p w14:paraId="6A550F13" w14:textId="77777777" w:rsidR="00F12ECC" w:rsidRDefault="00B13996" w:rsidP="00F12ECC">
      <w:pPr>
        <w:jc w:val="both"/>
      </w:pPr>
      <w:r>
        <w:t xml:space="preserve">8. Upoważnia Zamawiającego do dokonywania zmian w dokumentacji projektowej sporządzonej w ramach umowy. </w:t>
      </w:r>
    </w:p>
    <w:p w14:paraId="5C304609" w14:textId="77777777" w:rsidR="00B13996" w:rsidRDefault="00B13996" w:rsidP="00F12ECC">
      <w:pPr>
        <w:jc w:val="both"/>
      </w:pPr>
      <w:r>
        <w:t>9. Przenosi bezwarunkowo i na wyłączność na rzecz Zamawiającego autorskie prawa majątkowe oraz prawa zależne do dokumentacji, będącej przedmiotem zamówienia, na zasadach i w sposób wskazany w umowie.</w:t>
      </w:r>
    </w:p>
    <w:p w14:paraId="42FBA3F5" w14:textId="77777777" w:rsidR="00B13996" w:rsidRDefault="00B13996" w:rsidP="00B13996">
      <w:r>
        <w:t>________________________                                    ____________________________</w:t>
      </w:r>
    </w:p>
    <w:p w14:paraId="4ACDBBEE" w14:textId="77777777" w:rsidR="00AF23BA" w:rsidRDefault="00B13996" w:rsidP="00B13996">
      <w:r>
        <w:t>miejscowość, data                                                                  podpis</w:t>
      </w:r>
    </w:p>
    <w:p w14:paraId="51AF6FB4" w14:textId="77777777" w:rsidR="008B44F5" w:rsidRDefault="008B44F5" w:rsidP="00B13996"/>
    <w:p w14:paraId="525D28DA" w14:textId="77777777" w:rsidR="008B44F5" w:rsidRDefault="008B44F5" w:rsidP="00B13996"/>
    <w:p w14:paraId="5AF51294" w14:textId="77777777" w:rsidR="008B44F5" w:rsidRDefault="008B44F5" w:rsidP="00B13996"/>
    <w:p w14:paraId="06D69A60" w14:textId="77777777" w:rsidR="008B44F5" w:rsidRDefault="008B44F5" w:rsidP="00B13996"/>
    <w:p w14:paraId="71ED09D9" w14:textId="77777777" w:rsidR="008B44F5" w:rsidRDefault="008B44F5" w:rsidP="00B13996"/>
    <w:p w14:paraId="2D9FB3C8" w14:textId="77777777" w:rsidR="008B44F5" w:rsidRDefault="008B44F5" w:rsidP="00B13996"/>
    <w:p w14:paraId="62C0D380" w14:textId="77777777" w:rsidR="008B44F5" w:rsidRDefault="008B44F5" w:rsidP="008B44F5">
      <w:pPr>
        <w:jc w:val="center"/>
        <w:rPr>
          <w:rFonts w:ascii="Times New Roman" w:hAnsi="Times New Roman" w:cs="Times New Roman"/>
          <w:b/>
        </w:rPr>
      </w:pPr>
      <w:r w:rsidRPr="00D4784A">
        <w:rPr>
          <w:rFonts w:ascii="Times New Roman" w:hAnsi="Times New Roman" w:cs="Times New Roman"/>
          <w:b/>
        </w:rPr>
        <w:t xml:space="preserve">Klauzula informacyjna </w:t>
      </w:r>
    </w:p>
    <w:p w14:paraId="1A7EB928" w14:textId="77777777" w:rsidR="008B44F5" w:rsidRPr="00D4784A" w:rsidRDefault="008B44F5" w:rsidP="008B44F5">
      <w:pPr>
        <w:jc w:val="center"/>
        <w:rPr>
          <w:rFonts w:ascii="Times New Roman" w:hAnsi="Times New Roman" w:cs="Times New Roman"/>
          <w:b/>
        </w:rPr>
      </w:pPr>
      <w:r w:rsidRPr="00D4784A">
        <w:rPr>
          <w:rFonts w:ascii="Times New Roman" w:hAnsi="Times New Roman" w:cs="Times New Roman"/>
          <w:b/>
        </w:rPr>
        <w:lastRenderedPageBreak/>
        <w:t>z art. 13 Rozporządzenia Parlamentu Europejskiego i Rady (UE) 2016/679 z dnia 27 kwietnia 2016 r.</w:t>
      </w:r>
    </w:p>
    <w:p w14:paraId="0A91FD57"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w sprawie ochrony osób fizycznych, w związku z przetwarzaniem danych osobowych i w sprawie</w:t>
      </w:r>
    </w:p>
    <w:p w14:paraId="1DB0A2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swobodnego przepływu takich danych oraz uchylenia dyrektywy 95/46/WE (ogólne rozporządzenie</w:t>
      </w:r>
    </w:p>
    <w:p w14:paraId="1C64AADD" w14:textId="7777777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o ochronie danych) (Dz. Urz. UE L 119 z 04.05.2016, str. 1), dalej „RODO”.</w:t>
      </w:r>
    </w:p>
    <w:p w14:paraId="5CFBAB10" w14:textId="078A7D47" w:rsidR="008B44F5" w:rsidRPr="00D4784A" w:rsidRDefault="008B44F5" w:rsidP="008B44F5">
      <w:pPr>
        <w:spacing w:after="0" w:line="240" w:lineRule="auto"/>
        <w:jc w:val="both"/>
        <w:rPr>
          <w:rFonts w:ascii="Times New Roman" w:hAnsi="Times New Roman" w:cs="Times New Roman"/>
        </w:rPr>
      </w:pPr>
      <w:r w:rsidRPr="00D4784A">
        <w:rPr>
          <w:rFonts w:ascii="Times New Roman" w:hAnsi="Times New Roman" w:cs="Times New Roman"/>
        </w:rPr>
        <w:t>Przetwarzanie danych osobowych związane jest z prowadzonym przez Zamawiającego postępowaniem o udzielenie zamówienia publicznego pn.:  „Opracowanie dokumentacji projektowo – kosztorysowej dla następujących zada</w:t>
      </w:r>
      <w:r w:rsidR="00121DBD">
        <w:rPr>
          <w:rFonts w:ascii="Times New Roman" w:hAnsi="Times New Roman" w:cs="Times New Roman"/>
        </w:rPr>
        <w:t xml:space="preserve">nia pn przebudowa – modernizacja drogi gminnej </w:t>
      </w:r>
      <w:r w:rsidR="00345B0D">
        <w:rPr>
          <w:rFonts w:ascii="Times New Roman" w:hAnsi="Times New Roman" w:cs="Times New Roman"/>
        </w:rPr>
        <w:t xml:space="preserve">Niwiska Dolne Grądy. </w:t>
      </w:r>
      <w:r w:rsidRPr="00D4784A">
        <w:rPr>
          <w:rFonts w:ascii="Times New Roman" w:hAnsi="Times New Roman" w:cs="Times New Roman"/>
        </w:rPr>
        <w:t>.</w:t>
      </w:r>
    </w:p>
    <w:p w14:paraId="3DDE694B" w14:textId="77777777" w:rsidR="008B44F5" w:rsidRDefault="008B44F5" w:rsidP="008B44F5">
      <w:pPr>
        <w:spacing w:after="0" w:line="240" w:lineRule="auto"/>
        <w:jc w:val="both"/>
        <w:rPr>
          <w:rFonts w:ascii="Times New Roman" w:hAnsi="Times New Roman" w:cs="Times New Roman"/>
        </w:rPr>
      </w:pPr>
    </w:p>
    <w:p w14:paraId="187A2BFA" w14:textId="77777777" w:rsidR="008B44F5" w:rsidRDefault="008B44F5" w:rsidP="008B44F5">
      <w:pPr>
        <w:spacing w:after="0" w:line="240" w:lineRule="auto"/>
        <w:jc w:val="both"/>
        <w:rPr>
          <w:rFonts w:ascii="Times New Roman" w:hAnsi="Times New Roman" w:cs="Times New Roman"/>
        </w:rPr>
      </w:pPr>
    </w:p>
    <w:p w14:paraId="21F5E579" w14:textId="77777777" w:rsidR="008B44F5" w:rsidRPr="005F1476" w:rsidRDefault="008B44F5" w:rsidP="008B44F5">
      <w:pPr>
        <w:pStyle w:val="NormalnyWeb"/>
        <w:jc w:val="both"/>
        <w:rPr>
          <w:color w:val="000000"/>
        </w:rPr>
      </w:pPr>
      <w:r w:rsidRPr="005F1476">
        <w:rPr>
          <w:color w:val="000000"/>
        </w:rPr>
        <w:t>Zgodnie z art. 13 ust. 1 i 2 Ogólnego Rozporządzenia o Ochronie Danych Osobowych z dnia   27 kwietnia 2016 r. (Dz. Urz. UE Nr 119) zwanego dalej Rozporządzeniem informujemy, że:</w:t>
      </w:r>
    </w:p>
    <w:p w14:paraId="717109A7"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Administratorem Pani/Pana danych osobowych jest Burmistrz Gminy i Miasta Pajęczno z siedzibą w Pajęcznie, ul. Parkowa 8/12, 98-330 Pajęczno </w:t>
      </w:r>
    </w:p>
    <w:p w14:paraId="188C3C70"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Dane kontaktowe inspektora ochrony danych: iod@pajeczno.pl.</w:t>
      </w:r>
    </w:p>
    <w:p w14:paraId="56F75666" w14:textId="77777777" w:rsidR="008B44F5" w:rsidRPr="005F1476" w:rsidRDefault="008B44F5" w:rsidP="008B44F5">
      <w:pPr>
        <w:numPr>
          <w:ilvl w:val="1"/>
          <w:numId w:val="2"/>
        </w:numPr>
        <w:tabs>
          <w:tab w:val="clear" w:pos="1440"/>
        </w:tabs>
        <w:spacing w:after="0" w:line="240" w:lineRule="auto"/>
        <w:ind w:left="720" w:hanging="54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Pani/Pana dane osobowe przetwarzane będą w celu: </w:t>
      </w:r>
    </w:p>
    <w:p w14:paraId="69BA6C5B"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wypełniania obowiązku prawnego ciążącego na Administratorze w związku z realizowaniem zadań na podstawie art. 6 ust. 1 lit. c Rozporządzenia;</w:t>
      </w:r>
    </w:p>
    <w:p w14:paraId="2FDBCF14" w14:textId="77777777" w:rsidR="008B44F5" w:rsidRPr="005F1476" w:rsidRDefault="008B44F5" w:rsidP="008B44F5">
      <w:pPr>
        <w:numPr>
          <w:ilvl w:val="1"/>
          <w:numId w:val="3"/>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wykonywania zadania realizowanego w interesie publicznym lub w ramach sprawowania władzy publicznej powierzonej Administratorowi w związku z realizowaniem zadań na podstawie art. 6 ust. 1 lit. e Rozporządzenia.</w:t>
      </w:r>
    </w:p>
    <w:p w14:paraId="1EA3FAF3" w14:textId="77777777" w:rsidR="008B44F5" w:rsidRPr="005F1476" w:rsidRDefault="008B44F5" w:rsidP="008B44F5">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 xml:space="preserve">Przetwarzane przez nas dane mogą być udostępniane innym odbiorcom lub kategoriom odbiorców danych osobowych. Odbiorcami Pani/Pana danych mogą być: </w:t>
      </w:r>
    </w:p>
    <w:p w14:paraId="13DEF719"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upoważnione do odbioru Pani/Pana danych osobowych na podstawie odpowiednich przepisów prawa;</w:t>
      </w:r>
    </w:p>
    <w:p w14:paraId="6BBA441C" w14:textId="77777777" w:rsidR="008B44F5" w:rsidRPr="005F1476" w:rsidRDefault="008B44F5" w:rsidP="008B44F5">
      <w:pPr>
        <w:numPr>
          <w:ilvl w:val="1"/>
          <w:numId w:val="1"/>
        </w:numPr>
        <w:tabs>
          <w:tab w:val="clear" w:pos="1440"/>
        </w:tabs>
        <w:spacing w:before="100" w:beforeAutospacing="1" w:after="100" w:afterAutospacing="1" w:line="240" w:lineRule="auto"/>
        <w:ind w:left="1260" w:hanging="180"/>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inne podmioty, które przetwarzają Pani/Pana dane osobowe w imieniu Administratora na podstawie zawartej umowy powierzenia przetwarzania danych osobowych.</w:t>
      </w:r>
    </w:p>
    <w:p w14:paraId="63D3D1B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osobowe będą przetwarzane przez okres niezbędny do realizacji ww. celów przetwarzania, w tym również obowiązku archiwizacyjnego wynikającego z przepisów prawa.</w:t>
      </w:r>
    </w:p>
    <w:p w14:paraId="50206651" w14:textId="77777777" w:rsidR="008B44F5" w:rsidRPr="005F1476" w:rsidRDefault="008B44F5" w:rsidP="008B44F5">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W związku z przetwarzaniem przez Administratora danych osobowych przysługuje Pani/Panu prawo dostępu do treści danych, prawo do sprostowania danych, prawo do usunięcia danych, prawo do ograniczenia przetwarzania danych, prawo do przenoszenia danych, prawo wniesienia sprzeciwu wobec przetwarzania danych. W przypadku, w którym przetwarzanie Pani/Pana danych odbywa się na podstawie zgody (tj. art. 6 ust. 1 lit. a Rozporządzenia), przysługuje Pani/Panu prawo do cofnięcia zgody w dowolnym momencie, bez wpływu na zgodność z prawem przetwarzania, którego dokonano na podstawie zgody przed jej cofnięciem.</w:t>
      </w:r>
    </w:p>
    <w:p w14:paraId="0602044D"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Ma Pani/Pan prawo wniesienia skargi do organu nadzorczego.</w:t>
      </w:r>
    </w:p>
    <w:p w14:paraId="166BAD68"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Podanie przez Panią/Pana danych osobowych jest warunkiem prowadzenia sprawy w Urzędzie Gminy i Miasta w Pajęcznie i wynika z przepisów prawa.</w:t>
      </w:r>
    </w:p>
    <w:p w14:paraId="3BE8216F" w14:textId="77777777" w:rsidR="008B44F5" w:rsidRPr="005F1476" w:rsidRDefault="008B44F5" w:rsidP="008B44F5">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5F1476">
        <w:rPr>
          <w:rFonts w:ascii="Times New Roman" w:hAnsi="Times New Roman" w:cs="Times New Roman"/>
          <w:color w:val="000000"/>
          <w:sz w:val="24"/>
          <w:szCs w:val="24"/>
        </w:rPr>
        <w:t>Pani/Pana dane nie będą przetwarzane w sposób zautomatyzowany w tym również w formie profilowania.</w:t>
      </w:r>
    </w:p>
    <w:p w14:paraId="53577112" w14:textId="77777777" w:rsidR="008B44F5" w:rsidRPr="00D4784A" w:rsidRDefault="008B44F5" w:rsidP="008B44F5">
      <w:pPr>
        <w:spacing w:after="0" w:line="240" w:lineRule="auto"/>
        <w:jc w:val="both"/>
        <w:rPr>
          <w:rFonts w:ascii="Times New Roman" w:hAnsi="Times New Roman" w:cs="Times New Roman"/>
        </w:rPr>
      </w:pPr>
    </w:p>
    <w:p w14:paraId="5C999FE5" w14:textId="77777777" w:rsidR="008B44F5" w:rsidRDefault="008B44F5" w:rsidP="00B13996"/>
    <w:sectPr w:rsidR="008B44F5" w:rsidSect="00AF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98A"/>
    <w:multiLevelType w:val="hybridMultilevel"/>
    <w:tmpl w:val="9208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1417C"/>
    <w:multiLevelType w:val="hybridMultilevel"/>
    <w:tmpl w:val="EBB08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30F67"/>
    <w:multiLevelType w:val="multilevel"/>
    <w:tmpl w:val="44E68590"/>
    <w:lvl w:ilvl="0">
      <w:start w:val="4"/>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39C1552A"/>
    <w:multiLevelType w:val="multilevel"/>
    <w:tmpl w:val="6D7E0ACE"/>
    <w:lvl w:ilvl="0">
      <w:start w:val="5"/>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4FA95ECA"/>
    <w:multiLevelType w:val="hybridMultilevel"/>
    <w:tmpl w:val="1C1A9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EC4D2E"/>
    <w:multiLevelType w:val="hybridMultilevel"/>
    <w:tmpl w:val="0CFEC9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0512DE"/>
    <w:multiLevelType w:val="multilevel"/>
    <w:tmpl w:val="3ED8487C"/>
    <w:lvl w:ilvl="0">
      <w:start w:val="7"/>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7F43034C"/>
    <w:multiLevelType w:val="multilevel"/>
    <w:tmpl w:val="4116493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ind w:left="2629"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lvlOverride w:ilvl="0"/>
    <w:lvlOverride w:ilvl="1">
      <w:startOverride w:val="1"/>
    </w:lvlOverride>
  </w:num>
  <w:num w:numId="2">
    <w:abstractNumId w:val="5"/>
  </w:num>
  <w:num w:numId="3">
    <w:abstractNumId w:val="7"/>
  </w:num>
  <w:num w:numId="4">
    <w:abstractNumId w:val="2"/>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6"/>
    <w:rsid w:val="000F2CA8"/>
    <w:rsid w:val="00102132"/>
    <w:rsid w:val="00121DBD"/>
    <w:rsid w:val="00174008"/>
    <w:rsid w:val="003178A6"/>
    <w:rsid w:val="00345B0D"/>
    <w:rsid w:val="00393652"/>
    <w:rsid w:val="004B0796"/>
    <w:rsid w:val="00642EA7"/>
    <w:rsid w:val="006D782E"/>
    <w:rsid w:val="008431D5"/>
    <w:rsid w:val="008B44F5"/>
    <w:rsid w:val="009F1811"/>
    <w:rsid w:val="00A159C3"/>
    <w:rsid w:val="00A41DDE"/>
    <w:rsid w:val="00AE3030"/>
    <w:rsid w:val="00AF23BA"/>
    <w:rsid w:val="00B13996"/>
    <w:rsid w:val="00BA0984"/>
    <w:rsid w:val="00BD12AE"/>
    <w:rsid w:val="00C80CF9"/>
    <w:rsid w:val="00E32A75"/>
    <w:rsid w:val="00E740A3"/>
    <w:rsid w:val="00EF6EED"/>
    <w:rsid w:val="00F12ECC"/>
    <w:rsid w:val="00F304B7"/>
    <w:rsid w:val="00F6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9386"/>
  <w15:docId w15:val="{F1C1B12C-BDF7-49F7-ACA6-73A87D5C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B44F5"/>
    <w:pPr>
      <w:spacing w:after="18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21DBD"/>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21DBD"/>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12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5055</Words>
  <Characters>30332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Jolanta Sobera</cp:lastModifiedBy>
  <cp:revision>4</cp:revision>
  <cp:lastPrinted>2019-04-24T11:24:00Z</cp:lastPrinted>
  <dcterms:created xsi:type="dcterms:W3CDTF">2020-08-13T13:18:00Z</dcterms:created>
  <dcterms:modified xsi:type="dcterms:W3CDTF">2020-08-14T11:38:00Z</dcterms:modified>
</cp:coreProperties>
</file>